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AA" w:rsidRPr="00CC6B0F" w:rsidRDefault="00FC07AA" w:rsidP="00FC07AA">
      <w:pPr>
        <w:tabs>
          <w:tab w:val="left" w:pos="4765"/>
          <w:tab w:val="left" w:pos="5626"/>
        </w:tabs>
        <w:ind w:right="-1"/>
        <w:jc w:val="both"/>
        <w:rPr>
          <w:rStyle w:val="a3"/>
          <w:b w:val="0"/>
          <w:bCs w:val="0"/>
          <w:szCs w:val="28"/>
        </w:rPr>
      </w:pPr>
      <w:r>
        <w:rPr>
          <w:rStyle w:val="a3"/>
          <w:b w:val="0"/>
          <w:bCs w:val="0"/>
          <w:szCs w:val="28"/>
        </w:rPr>
        <w:t xml:space="preserve">         </w:t>
      </w:r>
      <w:r>
        <w:rPr>
          <w:rStyle w:val="a3"/>
          <w:b w:val="0"/>
          <w:bCs w:val="0"/>
          <w:szCs w:val="28"/>
        </w:rPr>
        <w:t xml:space="preserve">                                                                </w:t>
      </w:r>
      <w:bookmarkStart w:id="0" w:name="_GoBack"/>
      <w:bookmarkEnd w:id="0"/>
      <w:r w:rsidRPr="00CC6B0F">
        <w:rPr>
          <w:rStyle w:val="a3"/>
          <w:b w:val="0"/>
          <w:bCs w:val="0"/>
          <w:szCs w:val="28"/>
        </w:rPr>
        <w:t>Приложение № 1</w:t>
      </w:r>
    </w:p>
    <w:p w:rsidR="00FC07AA" w:rsidRDefault="00FC07AA" w:rsidP="00FC07AA">
      <w:pPr>
        <w:tabs>
          <w:tab w:val="left" w:pos="5612"/>
        </w:tabs>
        <w:ind w:right="-1"/>
        <w:rPr>
          <w:rStyle w:val="a3"/>
          <w:b w:val="0"/>
          <w:bCs w:val="0"/>
          <w:szCs w:val="28"/>
        </w:rPr>
      </w:pPr>
      <w:r>
        <w:rPr>
          <w:rStyle w:val="a3"/>
          <w:b w:val="0"/>
          <w:bCs w:val="0"/>
          <w:szCs w:val="28"/>
        </w:rPr>
        <w:t xml:space="preserve">                                                                               к постановлению председателя</w:t>
      </w:r>
    </w:p>
    <w:p w:rsidR="00FC07AA" w:rsidRPr="00CC6B0F" w:rsidRDefault="00FC07AA" w:rsidP="00FC07AA">
      <w:pPr>
        <w:tabs>
          <w:tab w:val="left" w:pos="5493"/>
          <w:tab w:val="left" w:pos="5612"/>
        </w:tabs>
        <w:ind w:right="-1"/>
        <w:rPr>
          <w:rStyle w:val="a3"/>
          <w:b w:val="0"/>
          <w:bCs w:val="0"/>
          <w:szCs w:val="28"/>
        </w:rPr>
      </w:pPr>
      <w:r>
        <w:rPr>
          <w:rStyle w:val="a3"/>
          <w:b w:val="0"/>
          <w:bCs w:val="0"/>
          <w:szCs w:val="28"/>
        </w:rPr>
        <w:tab/>
        <w:t>Совета городского округа</w:t>
      </w:r>
    </w:p>
    <w:p w:rsidR="00FC07AA" w:rsidRPr="00CC6B0F" w:rsidRDefault="00FC07AA" w:rsidP="00FC07AA">
      <w:pPr>
        <w:tabs>
          <w:tab w:val="left" w:pos="5529"/>
          <w:tab w:val="left" w:pos="5567"/>
        </w:tabs>
        <w:ind w:right="-1"/>
        <w:rPr>
          <w:rStyle w:val="a3"/>
          <w:b w:val="0"/>
          <w:bCs w:val="0"/>
          <w:szCs w:val="28"/>
        </w:rPr>
      </w:pPr>
      <w:r>
        <w:rPr>
          <w:rStyle w:val="a3"/>
          <w:bCs w:val="0"/>
          <w:szCs w:val="28"/>
        </w:rPr>
        <w:tab/>
      </w:r>
      <w:r w:rsidRPr="00CC6B0F">
        <w:rPr>
          <w:rStyle w:val="a3"/>
          <w:b w:val="0"/>
          <w:bCs w:val="0"/>
          <w:szCs w:val="28"/>
        </w:rPr>
        <w:t>город Салават</w:t>
      </w:r>
    </w:p>
    <w:p w:rsidR="00FC07AA" w:rsidRDefault="00FC07AA" w:rsidP="00FC07AA">
      <w:pPr>
        <w:tabs>
          <w:tab w:val="left" w:pos="5359"/>
          <w:tab w:val="left" w:pos="5552"/>
        </w:tabs>
        <w:ind w:right="-1"/>
        <w:rPr>
          <w:rStyle w:val="a3"/>
          <w:b w:val="0"/>
          <w:bCs w:val="0"/>
          <w:szCs w:val="28"/>
        </w:rPr>
      </w:pPr>
      <w:r>
        <w:rPr>
          <w:rStyle w:val="a3"/>
          <w:bCs w:val="0"/>
          <w:szCs w:val="28"/>
        </w:rPr>
        <w:t xml:space="preserve">  </w:t>
      </w:r>
      <w:r>
        <w:rPr>
          <w:rStyle w:val="a3"/>
          <w:bCs w:val="0"/>
          <w:szCs w:val="28"/>
        </w:rPr>
        <w:tab/>
        <w:t xml:space="preserve">   </w:t>
      </w:r>
      <w:r w:rsidRPr="00CC6B0F">
        <w:rPr>
          <w:rStyle w:val="a3"/>
          <w:b w:val="0"/>
          <w:bCs w:val="0"/>
          <w:szCs w:val="28"/>
        </w:rPr>
        <w:t>Республики Башкортостан</w:t>
      </w:r>
    </w:p>
    <w:p w:rsidR="00FC07AA" w:rsidRDefault="00FC07AA" w:rsidP="00FC07AA">
      <w:pPr>
        <w:tabs>
          <w:tab w:val="left" w:pos="5552"/>
        </w:tabs>
        <w:ind w:right="-1"/>
        <w:rPr>
          <w:rStyle w:val="a3"/>
          <w:b w:val="0"/>
          <w:bCs w:val="0"/>
          <w:szCs w:val="28"/>
        </w:rPr>
      </w:pPr>
    </w:p>
    <w:p w:rsidR="00FC07AA" w:rsidRDefault="00FC07AA" w:rsidP="00FC07AA">
      <w:pPr>
        <w:ind w:right="-1"/>
        <w:jc w:val="right"/>
        <w:rPr>
          <w:rStyle w:val="a3"/>
          <w:b w:val="0"/>
          <w:bCs w:val="0"/>
          <w:szCs w:val="28"/>
        </w:rPr>
      </w:pPr>
    </w:p>
    <w:p w:rsidR="00FC07AA" w:rsidRDefault="00FC07AA" w:rsidP="00FC07AA">
      <w:pPr>
        <w:ind w:right="-1"/>
        <w:jc w:val="both"/>
        <w:rPr>
          <w:rStyle w:val="a3"/>
          <w:bCs w:val="0"/>
          <w:szCs w:val="28"/>
        </w:rPr>
      </w:pPr>
      <w:r>
        <w:rPr>
          <w:rStyle w:val="a3"/>
          <w:b w:val="0"/>
          <w:bCs w:val="0"/>
          <w:szCs w:val="28"/>
        </w:rPr>
        <w:t xml:space="preserve">                                                                                                             </w:t>
      </w:r>
      <w:r>
        <w:rPr>
          <w:rStyle w:val="a3"/>
          <w:bCs w:val="0"/>
          <w:szCs w:val="28"/>
        </w:rPr>
        <w:t>ПРОЕКТ</w:t>
      </w:r>
    </w:p>
    <w:p w:rsidR="00FC07AA" w:rsidRDefault="00FC07AA" w:rsidP="00FC07AA">
      <w:pPr>
        <w:ind w:right="-1"/>
        <w:jc w:val="center"/>
        <w:rPr>
          <w:rStyle w:val="a3"/>
          <w:bCs w:val="0"/>
          <w:szCs w:val="28"/>
        </w:rPr>
      </w:pPr>
      <w:r>
        <w:rPr>
          <w:rStyle w:val="a3"/>
          <w:bCs w:val="0"/>
          <w:szCs w:val="28"/>
        </w:rPr>
        <w:t>РЕШЕНИЕ</w:t>
      </w:r>
    </w:p>
    <w:p w:rsidR="00FC07AA" w:rsidRDefault="00FC07AA" w:rsidP="00FC07AA">
      <w:pPr>
        <w:ind w:right="-1"/>
        <w:jc w:val="center"/>
        <w:rPr>
          <w:rStyle w:val="a3"/>
          <w:bCs w:val="0"/>
          <w:szCs w:val="28"/>
        </w:rPr>
      </w:pPr>
      <w:r>
        <w:rPr>
          <w:rStyle w:val="a3"/>
          <w:bCs w:val="0"/>
          <w:szCs w:val="28"/>
        </w:rPr>
        <w:t xml:space="preserve">О внесении изменений и дополнений в Устав городского округа </w:t>
      </w:r>
    </w:p>
    <w:p w:rsidR="00FC07AA" w:rsidRDefault="00FC07AA" w:rsidP="00FC07AA">
      <w:pPr>
        <w:ind w:right="-1"/>
        <w:jc w:val="center"/>
        <w:rPr>
          <w:szCs w:val="28"/>
        </w:rPr>
      </w:pPr>
      <w:r>
        <w:rPr>
          <w:rStyle w:val="a3"/>
          <w:bCs w:val="0"/>
          <w:szCs w:val="28"/>
        </w:rPr>
        <w:t xml:space="preserve">город Салават </w:t>
      </w:r>
      <w:r w:rsidRPr="00F56770">
        <w:rPr>
          <w:rStyle w:val="a3"/>
          <w:bCs w:val="0"/>
          <w:szCs w:val="28"/>
        </w:rPr>
        <w:t>Республики Башкортостан</w:t>
      </w:r>
    </w:p>
    <w:p w:rsidR="00FC07AA" w:rsidRDefault="00FC07AA" w:rsidP="00FC07A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C07AA" w:rsidRDefault="00FC07AA" w:rsidP="00FC07A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C07AA" w:rsidRPr="00F31BB3" w:rsidRDefault="00FC07AA" w:rsidP="00FC07AA">
      <w:pPr>
        <w:ind w:firstLine="708"/>
        <w:jc w:val="both"/>
        <w:rPr>
          <w:szCs w:val="28"/>
        </w:rPr>
      </w:pPr>
      <w:r w:rsidRPr="00F31BB3">
        <w:rPr>
          <w:szCs w:val="28"/>
        </w:rPr>
        <w:t>В соответствии с Федеральным законом от 6.10.2003г.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с учетом результатов публичных слушаний, проведенных _________ апреля 2014 года,</w:t>
      </w:r>
      <w:r w:rsidRPr="00F31BB3">
        <w:rPr>
          <w:szCs w:val="28"/>
        </w:rPr>
        <w:t xml:space="preserve"> в целях приведения Устава городского округа город Салават Республики Башкортостан в соответствие с действующим законодательством Совет городского округа город Салават Республики Башкортостан </w:t>
      </w:r>
      <w:proofErr w:type="gramStart"/>
      <w:r w:rsidRPr="0096529B">
        <w:rPr>
          <w:b/>
          <w:szCs w:val="28"/>
        </w:rPr>
        <w:t>р</w:t>
      </w:r>
      <w:proofErr w:type="gramEnd"/>
      <w:r w:rsidRPr="0096529B">
        <w:rPr>
          <w:b/>
          <w:szCs w:val="28"/>
        </w:rPr>
        <w:t xml:space="preserve"> е ш и л:</w:t>
      </w:r>
    </w:p>
    <w:p w:rsidR="00FC07AA" w:rsidRPr="00F31BB3" w:rsidRDefault="00FC07AA" w:rsidP="00FC07AA">
      <w:pPr>
        <w:jc w:val="both"/>
        <w:rPr>
          <w:szCs w:val="28"/>
        </w:rPr>
      </w:pPr>
    </w:p>
    <w:p w:rsidR="00FC07AA" w:rsidRPr="00F31BB3" w:rsidRDefault="00FC07AA" w:rsidP="00FC07AA">
      <w:pPr>
        <w:ind w:firstLine="708"/>
        <w:jc w:val="both"/>
        <w:rPr>
          <w:szCs w:val="28"/>
        </w:rPr>
      </w:pPr>
      <w:r w:rsidRPr="00F31BB3">
        <w:rPr>
          <w:szCs w:val="28"/>
        </w:rPr>
        <w:t>1. Внести в Устав городского округа город Салават Республики Башкортостан, принятый решением Совета городского округа город Салават Республики Башкортостан от 14.12.2005 г. № 1-3/50, следующие изменения и дополнения:</w:t>
      </w:r>
    </w:p>
    <w:p w:rsidR="00FC07AA" w:rsidRPr="00F31BB3" w:rsidRDefault="00FC07AA" w:rsidP="00FC07AA">
      <w:pPr>
        <w:ind w:firstLine="708"/>
        <w:jc w:val="both"/>
        <w:rPr>
          <w:szCs w:val="28"/>
        </w:rPr>
      </w:pPr>
      <w:r w:rsidRPr="00F31BB3">
        <w:rPr>
          <w:szCs w:val="28"/>
        </w:rPr>
        <w:t>1) в части 1 статьи 4</w:t>
      </w:r>
    </w:p>
    <w:p w:rsidR="00FC07AA" w:rsidRPr="00F31BB3" w:rsidRDefault="00FC07AA" w:rsidP="00FC07AA">
      <w:pPr>
        <w:ind w:firstLine="708"/>
        <w:jc w:val="both"/>
        <w:rPr>
          <w:szCs w:val="28"/>
        </w:rPr>
      </w:pPr>
      <w:proofErr w:type="gramStart"/>
      <w:r w:rsidRPr="00F31BB3">
        <w:rPr>
          <w:szCs w:val="28"/>
        </w:rPr>
        <w:t>а) дополнить пунктом 8.1. следующего содержания: «8.1)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конфликтов;»;</w:t>
      </w:r>
      <w:proofErr w:type="gramEnd"/>
    </w:p>
    <w:p w:rsidR="00FC07AA" w:rsidRPr="00F31BB3" w:rsidRDefault="00FC07AA" w:rsidP="00FC07AA">
      <w:pPr>
        <w:ind w:firstLine="708"/>
        <w:jc w:val="both"/>
        <w:rPr>
          <w:szCs w:val="28"/>
        </w:rPr>
      </w:pPr>
      <w:proofErr w:type="gramStart"/>
      <w:r w:rsidRPr="00F31BB3">
        <w:rPr>
          <w:szCs w:val="28"/>
        </w:rPr>
        <w:t>б) пункт 13 изложить в следующей редакции «13)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</w:t>
      </w:r>
      <w:proofErr w:type="gramEnd"/>
      <w:r w:rsidRPr="00F31BB3">
        <w:rPr>
          <w:szCs w:val="28"/>
        </w:rPr>
        <w:t xml:space="preserve">, финансовое </w:t>
      </w:r>
      <w:proofErr w:type="gramStart"/>
      <w:r w:rsidRPr="00F31BB3">
        <w:rPr>
          <w:szCs w:val="28"/>
        </w:rPr>
        <w:t>обеспечение</w:t>
      </w:r>
      <w:proofErr w:type="gramEnd"/>
      <w:r w:rsidRPr="00F31BB3">
        <w:rPr>
          <w:szCs w:val="28"/>
        </w:rPr>
        <w:t xml:space="preserve"> которого осуществляется органами государственной власти субъекта Российской Федерации), создание условий для осуществления присмотра и ухода за </w:t>
      </w:r>
      <w:r w:rsidRPr="00F31BB3">
        <w:rPr>
          <w:szCs w:val="28"/>
        </w:rPr>
        <w:lastRenderedPageBreak/>
        <w:t>детьми, содержания детей в муниципальных образовательных организациях, а также организация отдыха детей в каникулярное время»;</w:t>
      </w:r>
    </w:p>
    <w:p w:rsidR="00FC07AA" w:rsidRDefault="00FC07AA" w:rsidP="00FC07AA">
      <w:pPr>
        <w:ind w:firstLine="708"/>
        <w:jc w:val="both"/>
        <w:rPr>
          <w:szCs w:val="28"/>
        </w:rPr>
      </w:pPr>
      <w:proofErr w:type="gramStart"/>
      <w:r w:rsidRPr="00F31BB3">
        <w:rPr>
          <w:szCs w:val="28"/>
        </w:rPr>
        <w:t xml:space="preserve">в) пункт 14 изложить в следующей редакции "14) </w:t>
      </w:r>
      <w:r w:rsidRPr="0096529B">
        <w:rPr>
          <w:szCs w:val="28"/>
        </w:rPr>
        <w:t>создание условий для оказания медицинской помощи населению на территории городского округа (за исключением территорий городских округов,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</w:t>
      </w:r>
      <w:proofErr w:type="gramEnd"/>
      <w:r w:rsidRPr="0096529B">
        <w:rPr>
          <w:szCs w:val="28"/>
        </w:rPr>
        <w:t xml:space="preserve"> бесплатного оказан</w:t>
      </w:r>
      <w:r>
        <w:rPr>
          <w:szCs w:val="28"/>
        </w:rPr>
        <w:t>ия гражданам медицинской помощи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FC07AA" w:rsidRDefault="00FC07AA" w:rsidP="00FC07AA">
      <w:pPr>
        <w:ind w:firstLine="708"/>
        <w:jc w:val="both"/>
        <w:rPr>
          <w:szCs w:val="28"/>
        </w:rPr>
      </w:pPr>
      <w:r>
        <w:rPr>
          <w:szCs w:val="28"/>
        </w:rPr>
        <w:t>г) пункт 28 изложить в следующей редакции:</w:t>
      </w:r>
    </w:p>
    <w:p w:rsidR="00FC07AA" w:rsidRDefault="00FC07AA" w:rsidP="00FC07AA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«28)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городского округа, изменение, аннулирование таких наименований, размещение информации в государственном адресном реестре (п.28</w:t>
      </w:r>
      <w:r w:rsidRPr="00BD39FE">
        <w:rPr>
          <w:szCs w:val="28"/>
        </w:rPr>
        <w:t xml:space="preserve"> ч.1 ст.4</w:t>
      </w:r>
      <w:r>
        <w:rPr>
          <w:szCs w:val="28"/>
        </w:rPr>
        <w:t xml:space="preserve"> вступает в силу с 01.07.2014г);»;</w:t>
      </w:r>
      <w:proofErr w:type="gramEnd"/>
    </w:p>
    <w:p w:rsidR="00FC07AA" w:rsidRPr="00F31BB3" w:rsidRDefault="00FC07AA" w:rsidP="00FC07AA">
      <w:pPr>
        <w:ind w:firstLine="708"/>
        <w:jc w:val="both"/>
        <w:rPr>
          <w:szCs w:val="28"/>
        </w:rPr>
      </w:pPr>
      <w:r>
        <w:rPr>
          <w:szCs w:val="28"/>
        </w:rPr>
        <w:t>д) пункт 39 признать утратившим силу.</w:t>
      </w:r>
    </w:p>
    <w:p w:rsidR="00FC07AA" w:rsidRDefault="00FC07AA" w:rsidP="00FC07AA">
      <w:pPr>
        <w:ind w:firstLine="708"/>
        <w:jc w:val="both"/>
        <w:rPr>
          <w:szCs w:val="28"/>
        </w:rPr>
      </w:pPr>
      <w:r w:rsidRPr="00F31BB3">
        <w:rPr>
          <w:szCs w:val="28"/>
        </w:rPr>
        <w:t xml:space="preserve">2) </w:t>
      </w:r>
      <w:r>
        <w:rPr>
          <w:szCs w:val="28"/>
        </w:rPr>
        <w:t>Часть</w:t>
      </w:r>
      <w:r w:rsidRPr="00F31BB3">
        <w:rPr>
          <w:szCs w:val="28"/>
        </w:rPr>
        <w:t xml:space="preserve"> 1 статьи 5</w:t>
      </w:r>
      <w:r>
        <w:rPr>
          <w:szCs w:val="28"/>
        </w:rPr>
        <w:t xml:space="preserve"> изложить в следующей редакции:</w:t>
      </w:r>
    </w:p>
    <w:p w:rsidR="00FC07AA" w:rsidRPr="00831B24" w:rsidRDefault="00FC07AA" w:rsidP="00FC07AA">
      <w:pPr>
        <w:ind w:firstLine="708"/>
        <w:jc w:val="both"/>
        <w:rPr>
          <w:szCs w:val="28"/>
        </w:rPr>
      </w:pPr>
      <w:r>
        <w:rPr>
          <w:szCs w:val="28"/>
        </w:rPr>
        <w:t xml:space="preserve">«1. </w:t>
      </w:r>
      <w:r w:rsidRPr="00831B24">
        <w:rPr>
          <w:szCs w:val="28"/>
        </w:rPr>
        <w:t xml:space="preserve">Органы местного самоуправления Городского округа имеют право </w:t>
      </w:r>
      <w:proofErr w:type="gramStart"/>
      <w:r w:rsidRPr="00831B24">
        <w:rPr>
          <w:szCs w:val="28"/>
        </w:rPr>
        <w:t>на</w:t>
      </w:r>
      <w:proofErr w:type="gramEnd"/>
      <w:r w:rsidRPr="00831B24">
        <w:rPr>
          <w:szCs w:val="28"/>
        </w:rPr>
        <w:t>:</w:t>
      </w:r>
    </w:p>
    <w:p w:rsidR="00FC07AA" w:rsidRPr="00831B24" w:rsidRDefault="00FC07AA" w:rsidP="00FC07AA">
      <w:pPr>
        <w:ind w:firstLine="708"/>
        <w:jc w:val="both"/>
        <w:rPr>
          <w:szCs w:val="28"/>
        </w:rPr>
      </w:pPr>
      <w:r w:rsidRPr="00831B24">
        <w:rPr>
          <w:szCs w:val="28"/>
        </w:rPr>
        <w:t>1) создание музеев Городского округа;</w:t>
      </w:r>
    </w:p>
    <w:p w:rsidR="00FC07AA" w:rsidRPr="00831B24" w:rsidRDefault="00FC07AA" w:rsidP="00FC07AA">
      <w:pPr>
        <w:ind w:firstLine="708"/>
        <w:jc w:val="both"/>
        <w:rPr>
          <w:szCs w:val="28"/>
        </w:rPr>
      </w:pPr>
      <w:r w:rsidRPr="00831B24">
        <w:rPr>
          <w:szCs w:val="28"/>
        </w:rPr>
        <w:t xml:space="preserve">2) создание муниципальных образовательных </w:t>
      </w:r>
      <w:r>
        <w:rPr>
          <w:szCs w:val="28"/>
        </w:rPr>
        <w:t xml:space="preserve">организаций </w:t>
      </w:r>
      <w:proofErr w:type="gramStart"/>
      <w:r>
        <w:rPr>
          <w:szCs w:val="28"/>
        </w:rPr>
        <w:t>высшего</w:t>
      </w:r>
      <w:proofErr w:type="gramEnd"/>
      <w:r>
        <w:rPr>
          <w:szCs w:val="28"/>
        </w:rPr>
        <w:t xml:space="preserve"> образования</w:t>
      </w:r>
      <w:r w:rsidRPr="00831B24">
        <w:rPr>
          <w:szCs w:val="28"/>
        </w:rPr>
        <w:t>;</w:t>
      </w:r>
    </w:p>
    <w:p w:rsidR="00FC07AA" w:rsidRPr="00831B24" w:rsidRDefault="00FC07AA" w:rsidP="00FC07AA">
      <w:pPr>
        <w:ind w:firstLine="708"/>
        <w:jc w:val="both"/>
        <w:rPr>
          <w:szCs w:val="28"/>
        </w:rPr>
      </w:pPr>
      <w:r w:rsidRPr="00831B24">
        <w:rPr>
          <w:szCs w:val="28"/>
        </w:rPr>
        <w:t>3) участие в осуществлении деятельности по опеке и попечительству;</w:t>
      </w:r>
    </w:p>
    <w:p w:rsidR="00FC07AA" w:rsidRPr="00831B24" w:rsidRDefault="00FC07AA" w:rsidP="00FC07AA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Pr="00831B24">
        <w:rPr>
          <w:szCs w:val="28"/>
        </w:rPr>
        <w:t>) создание условий для осуществления деятельности, связанной с реализацией прав местных национально-культурных автономий на территории Городского округа;</w:t>
      </w:r>
    </w:p>
    <w:p w:rsidR="00FC07AA" w:rsidRPr="00831B24" w:rsidRDefault="00FC07AA" w:rsidP="00FC07AA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Pr="00831B24">
        <w:rPr>
          <w:szCs w:val="28"/>
        </w:rPr>
        <w:t>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Городского округа;</w:t>
      </w:r>
    </w:p>
    <w:p w:rsidR="00FC07AA" w:rsidRPr="00831B24" w:rsidRDefault="00FC07AA" w:rsidP="00FC07AA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Pr="00831B24">
        <w:rPr>
          <w:szCs w:val="28"/>
        </w:rPr>
        <w:t>) создание муниципальной пожарной охраны;</w:t>
      </w:r>
    </w:p>
    <w:p w:rsidR="00FC07AA" w:rsidRPr="00831B24" w:rsidRDefault="00FC07AA" w:rsidP="00FC07AA">
      <w:pPr>
        <w:ind w:firstLine="708"/>
        <w:jc w:val="both"/>
        <w:rPr>
          <w:szCs w:val="28"/>
        </w:rPr>
      </w:pPr>
      <w:r>
        <w:rPr>
          <w:szCs w:val="28"/>
        </w:rPr>
        <w:t>7</w:t>
      </w:r>
      <w:r w:rsidRPr="00831B24">
        <w:rPr>
          <w:szCs w:val="28"/>
        </w:rPr>
        <w:t>) создание условий для развития туризма;</w:t>
      </w:r>
    </w:p>
    <w:p w:rsidR="00FC07AA" w:rsidRPr="00831B24" w:rsidRDefault="00FC07AA" w:rsidP="00FC07AA">
      <w:pPr>
        <w:ind w:firstLine="708"/>
        <w:jc w:val="both"/>
        <w:rPr>
          <w:szCs w:val="28"/>
        </w:rPr>
      </w:pPr>
      <w:r>
        <w:rPr>
          <w:szCs w:val="28"/>
        </w:rPr>
        <w:t>8</w:t>
      </w:r>
      <w:r w:rsidRPr="00831B24">
        <w:rPr>
          <w:szCs w:val="28"/>
        </w:rPr>
        <w:t xml:space="preserve">) оказание поддержки общественным наблюдательным комиссиям, осуществляющим общественный </w:t>
      </w:r>
      <w:proofErr w:type="gramStart"/>
      <w:r w:rsidRPr="00831B24">
        <w:rPr>
          <w:szCs w:val="28"/>
        </w:rPr>
        <w:t>контроль за</w:t>
      </w:r>
      <w:proofErr w:type="gramEnd"/>
      <w:r w:rsidRPr="00831B24">
        <w:rPr>
          <w:szCs w:val="28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FC07AA" w:rsidRPr="00831B24" w:rsidRDefault="00FC07AA" w:rsidP="00FC07AA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9</w:t>
      </w:r>
      <w:r w:rsidRPr="00831B24">
        <w:rPr>
          <w:szCs w:val="28"/>
        </w:rPr>
        <w:t>) оказание поддержки общественным объединениям инвалидов, а также созданным общероссийскими объединениями инвалидов организациям в соответствии с Федеральным законом от</w:t>
      </w:r>
      <w:r>
        <w:rPr>
          <w:szCs w:val="28"/>
        </w:rPr>
        <w:t xml:space="preserve"> 24 ноября 1995 года № 181 -ФЗ «</w:t>
      </w:r>
      <w:r w:rsidRPr="00831B24">
        <w:rPr>
          <w:szCs w:val="28"/>
        </w:rPr>
        <w:t>О социальной защите и</w:t>
      </w:r>
      <w:r>
        <w:rPr>
          <w:szCs w:val="28"/>
        </w:rPr>
        <w:t>нвалидов в Российской Федерации»</w:t>
      </w:r>
      <w:r w:rsidRPr="00831B24">
        <w:rPr>
          <w:szCs w:val="28"/>
        </w:rPr>
        <w:t>;</w:t>
      </w:r>
      <w:proofErr w:type="gramEnd"/>
    </w:p>
    <w:p w:rsidR="00FC07AA" w:rsidRPr="00F31BB3" w:rsidRDefault="00FC07AA" w:rsidP="00FC07AA">
      <w:pPr>
        <w:ind w:firstLine="708"/>
        <w:jc w:val="both"/>
        <w:rPr>
          <w:szCs w:val="28"/>
        </w:rPr>
      </w:pPr>
      <w:r w:rsidRPr="00831B24">
        <w:rPr>
          <w:szCs w:val="28"/>
        </w:rPr>
        <w:lastRenderedPageBreak/>
        <w:t>1</w:t>
      </w:r>
      <w:r>
        <w:rPr>
          <w:szCs w:val="28"/>
        </w:rPr>
        <w:t>0</w:t>
      </w:r>
      <w:r w:rsidRPr="00831B24">
        <w:rPr>
          <w:szCs w:val="28"/>
        </w:rPr>
        <w:t>) осуществление мероприятий, предусмотренных Федеральным законом</w:t>
      </w:r>
      <w:r>
        <w:rPr>
          <w:szCs w:val="28"/>
        </w:rPr>
        <w:t xml:space="preserve"> «</w:t>
      </w:r>
      <w:r w:rsidRPr="00831B24">
        <w:rPr>
          <w:szCs w:val="28"/>
        </w:rPr>
        <w:t>О д</w:t>
      </w:r>
      <w:r>
        <w:rPr>
          <w:szCs w:val="28"/>
        </w:rPr>
        <w:t>онорстве крови и ее компонентов</w:t>
      </w:r>
      <w:proofErr w:type="gramStart"/>
      <w:r w:rsidRPr="00831B24">
        <w:rPr>
          <w:szCs w:val="28"/>
        </w:rPr>
        <w:t>.</w:t>
      </w:r>
      <w:r>
        <w:rPr>
          <w:szCs w:val="28"/>
        </w:rPr>
        <w:t>»</w:t>
      </w:r>
      <w:proofErr w:type="gramEnd"/>
    </w:p>
    <w:p w:rsidR="00FC07AA" w:rsidRPr="00F31BB3" w:rsidRDefault="00FC07AA" w:rsidP="00FC07AA">
      <w:pPr>
        <w:ind w:firstLine="708"/>
        <w:jc w:val="both"/>
        <w:rPr>
          <w:szCs w:val="28"/>
        </w:rPr>
      </w:pPr>
      <w:r w:rsidRPr="00F31BB3">
        <w:rPr>
          <w:szCs w:val="28"/>
        </w:rPr>
        <w:t xml:space="preserve">3) часть 1 статьи 6 </w:t>
      </w:r>
    </w:p>
    <w:p w:rsidR="00FC07AA" w:rsidRDefault="00FC07AA" w:rsidP="00FC07AA">
      <w:pPr>
        <w:ind w:firstLine="708"/>
        <w:jc w:val="both"/>
        <w:rPr>
          <w:szCs w:val="28"/>
        </w:rPr>
      </w:pPr>
      <w:r>
        <w:rPr>
          <w:szCs w:val="28"/>
        </w:rPr>
        <w:t xml:space="preserve">а) </w:t>
      </w:r>
      <w:r w:rsidRPr="003E0953">
        <w:rPr>
          <w:szCs w:val="28"/>
        </w:rPr>
        <w:t>в п</w:t>
      </w:r>
      <w:r>
        <w:rPr>
          <w:szCs w:val="28"/>
        </w:rPr>
        <w:t>ункте 3 части 1 статьи 6 слова «</w:t>
      </w:r>
      <w:r w:rsidRPr="003E0953">
        <w:rPr>
          <w:szCs w:val="28"/>
        </w:rPr>
        <w:t>формирование и р</w:t>
      </w:r>
      <w:r>
        <w:rPr>
          <w:szCs w:val="28"/>
        </w:rPr>
        <w:t>азмещение муниципального заказа» заменить словами «</w:t>
      </w:r>
      <w:r w:rsidRPr="003E0953">
        <w:rPr>
          <w:szCs w:val="28"/>
        </w:rPr>
        <w:t>осуществление закупок товаров, работ, услуг для</w:t>
      </w:r>
      <w:r>
        <w:rPr>
          <w:szCs w:val="28"/>
        </w:rPr>
        <w:t xml:space="preserve"> обеспечения муниципальных нужд»;</w:t>
      </w:r>
    </w:p>
    <w:p w:rsidR="00FC07AA" w:rsidRPr="00F31BB3" w:rsidRDefault="00FC07AA" w:rsidP="00FC07AA">
      <w:pPr>
        <w:ind w:firstLine="708"/>
        <w:jc w:val="both"/>
        <w:rPr>
          <w:szCs w:val="28"/>
        </w:rPr>
      </w:pPr>
      <w:r>
        <w:rPr>
          <w:szCs w:val="28"/>
        </w:rPr>
        <w:t>б) пункт 11 изложить в следующей редакции</w:t>
      </w:r>
      <w:r w:rsidRPr="00F31BB3">
        <w:rPr>
          <w:szCs w:val="28"/>
        </w:rPr>
        <w:t>:</w:t>
      </w:r>
    </w:p>
    <w:p w:rsidR="00FC07AA" w:rsidRPr="00F31BB3" w:rsidRDefault="00FC07AA" w:rsidP="00FC07AA">
      <w:pPr>
        <w:ind w:firstLine="708"/>
        <w:jc w:val="both"/>
        <w:rPr>
          <w:szCs w:val="28"/>
        </w:rPr>
      </w:pPr>
      <w:r>
        <w:rPr>
          <w:szCs w:val="28"/>
        </w:rPr>
        <w:t>«11)</w:t>
      </w:r>
      <w:r w:rsidRPr="00F31BB3">
        <w:rPr>
          <w:szCs w:val="28"/>
        </w:rPr>
        <w:t xml:space="preserve">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</w:t>
      </w:r>
      <w:r>
        <w:rPr>
          <w:szCs w:val="28"/>
        </w:rPr>
        <w:t>иков муниципальных учреждений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.</w:t>
      </w:r>
    </w:p>
    <w:p w:rsidR="00FC07AA" w:rsidRDefault="00FC07AA" w:rsidP="00FC07AA">
      <w:pPr>
        <w:ind w:firstLine="708"/>
        <w:jc w:val="both"/>
        <w:rPr>
          <w:szCs w:val="28"/>
        </w:rPr>
      </w:pPr>
      <w:r w:rsidRPr="00F31BB3">
        <w:rPr>
          <w:szCs w:val="28"/>
        </w:rPr>
        <w:t xml:space="preserve">4) </w:t>
      </w:r>
      <w:r>
        <w:rPr>
          <w:szCs w:val="28"/>
        </w:rPr>
        <w:t xml:space="preserve">часть 5.1 статьи 20 изложить в следующей редакции: </w:t>
      </w:r>
    </w:p>
    <w:p w:rsidR="00FC07AA" w:rsidRDefault="00FC07AA" w:rsidP="00FC07AA">
      <w:pPr>
        <w:ind w:firstLine="708"/>
        <w:jc w:val="both"/>
        <w:rPr>
          <w:szCs w:val="28"/>
        </w:rPr>
      </w:pPr>
      <w:r>
        <w:rPr>
          <w:szCs w:val="28"/>
        </w:rPr>
        <w:t>«5.1. Полномочия Председателя Совета прекращаются досрочно также в связи с утратой доверия Президента Российской Федерации в случаях, установленных статьей 36 Федерального закона от 6.10.2003 г. № 131-ФЗ «Об общих принципах организации местного самоуправления в Российской Федерации</w:t>
      </w:r>
      <w:proofErr w:type="gramStart"/>
      <w:r>
        <w:rPr>
          <w:szCs w:val="28"/>
        </w:rPr>
        <w:t>.».</w:t>
      </w:r>
      <w:proofErr w:type="gramEnd"/>
    </w:p>
    <w:p w:rsidR="00FC07AA" w:rsidRDefault="00FC07AA" w:rsidP="00FC07AA">
      <w:pPr>
        <w:ind w:firstLine="708"/>
        <w:jc w:val="both"/>
        <w:rPr>
          <w:szCs w:val="28"/>
        </w:rPr>
      </w:pPr>
      <w:r>
        <w:rPr>
          <w:szCs w:val="28"/>
        </w:rPr>
        <w:t>5) в статье 21</w:t>
      </w:r>
    </w:p>
    <w:p w:rsidR="00FC07AA" w:rsidRDefault="00FC07AA" w:rsidP="00FC07AA">
      <w:pPr>
        <w:ind w:firstLine="708"/>
        <w:jc w:val="both"/>
        <w:rPr>
          <w:szCs w:val="28"/>
        </w:rPr>
      </w:pPr>
      <w:r>
        <w:rPr>
          <w:szCs w:val="28"/>
        </w:rPr>
        <w:t>а) пункт 2 части 6</w:t>
      </w:r>
      <w:r w:rsidRPr="00F31BB3">
        <w:rPr>
          <w:szCs w:val="28"/>
        </w:rPr>
        <w:t xml:space="preserve"> изложить в следующей редакции: </w:t>
      </w:r>
    </w:p>
    <w:p w:rsidR="00FC07AA" w:rsidRDefault="00FC07AA" w:rsidP="00FC07AA">
      <w:pPr>
        <w:ind w:firstLine="708"/>
        <w:jc w:val="both"/>
        <w:rPr>
          <w:szCs w:val="28"/>
        </w:rPr>
      </w:pPr>
      <w:r w:rsidRPr="00F31BB3">
        <w:rPr>
          <w:szCs w:val="28"/>
        </w:rPr>
        <w:t>«2) наличие стажа работы на должности руководителя, заместителя руководителя организации, государственного органа, органа местного самоуправления, руководителя их структурного по</w:t>
      </w:r>
      <w:r>
        <w:rPr>
          <w:szCs w:val="28"/>
        </w:rPr>
        <w:t>дразделения не менее двух лет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FC07AA" w:rsidRPr="00F31BB3" w:rsidRDefault="00FC07AA" w:rsidP="00FC07AA">
      <w:pPr>
        <w:ind w:firstLine="708"/>
        <w:jc w:val="both"/>
        <w:rPr>
          <w:szCs w:val="28"/>
        </w:rPr>
      </w:pPr>
      <w:r>
        <w:rPr>
          <w:szCs w:val="28"/>
        </w:rPr>
        <w:t>б) в пункте 1,2 части 14 слова «</w:t>
      </w:r>
      <w:r w:rsidRPr="00A52CD8">
        <w:rPr>
          <w:szCs w:val="28"/>
        </w:rPr>
        <w:t>установленных частью 12 настоящей статьи</w:t>
      </w:r>
      <w:r>
        <w:rPr>
          <w:szCs w:val="28"/>
        </w:rPr>
        <w:t>» заменить словами «установленных частью 9 статьи 37 Федерального закона от 6.10.2003 г. № 131-ФЗ «Об общих принципах организации местного самоуправления в Российской Федерации</w:t>
      </w:r>
      <w:proofErr w:type="gramStart"/>
      <w:r>
        <w:rPr>
          <w:szCs w:val="28"/>
        </w:rPr>
        <w:t>.».</w:t>
      </w:r>
      <w:proofErr w:type="gramEnd"/>
    </w:p>
    <w:p w:rsidR="00FC07AA" w:rsidRPr="00F31BB3" w:rsidRDefault="00FC07AA" w:rsidP="00FC07AA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Pr="00F31BB3">
        <w:rPr>
          <w:szCs w:val="28"/>
        </w:rPr>
        <w:t xml:space="preserve">) Пункт 1статьи 32 дополнить абзацем 2 следующего содержания: </w:t>
      </w:r>
    </w:p>
    <w:p w:rsidR="00FC07AA" w:rsidRPr="00F31BB3" w:rsidRDefault="00FC07AA" w:rsidP="00FC07AA">
      <w:pPr>
        <w:jc w:val="both"/>
        <w:rPr>
          <w:szCs w:val="28"/>
        </w:rPr>
      </w:pPr>
      <w:proofErr w:type="gramStart"/>
      <w:r w:rsidRPr="00F31BB3">
        <w:rPr>
          <w:szCs w:val="28"/>
        </w:rPr>
        <w:t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F31BB3">
        <w:rPr>
          <w:szCs w:val="28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</w:t>
      </w:r>
      <w:proofErr w:type="gramStart"/>
      <w:r w:rsidRPr="00F31BB3">
        <w:rPr>
          <w:szCs w:val="28"/>
        </w:rPr>
        <w:t>.»</w:t>
      </w:r>
      <w:proofErr w:type="gramEnd"/>
    </w:p>
    <w:p w:rsidR="00FC07AA" w:rsidRDefault="00FC07AA" w:rsidP="00FC07AA">
      <w:pPr>
        <w:ind w:firstLine="708"/>
        <w:jc w:val="both"/>
        <w:rPr>
          <w:szCs w:val="28"/>
        </w:rPr>
      </w:pPr>
      <w:r>
        <w:rPr>
          <w:szCs w:val="28"/>
        </w:rPr>
        <w:t>7</w:t>
      </w:r>
      <w:r w:rsidRPr="00F31BB3">
        <w:rPr>
          <w:szCs w:val="28"/>
        </w:rPr>
        <w:t xml:space="preserve">) Пункт 4 статьи 40 </w:t>
      </w:r>
      <w:r>
        <w:rPr>
          <w:szCs w:val="28"/>
        </w:rPr>
        <w:t>изложить в следующей редакции</w:t>
      </w:r>
      <w:r w:rsidRPr="00F31BB3">
        <w:rPr>
          <w:szCs w:val="28"/>
        </w:rPr>
        <w:t xml:space="preserve">: </w:t>
      </w:r>
    </w:p>
    <w:p w:rsidR="00FC07AA" w:rsidRPr="00BC225F" w:rsidRDefault="00FC07AA" w:rsidP="00FC07AA">
      <w:pPr>
        <w:ind w:firstLine="708"/>
        <w:jc w:val="both"/>
        <w:rPr>
          <w:szCs w:val="28"/>
        </w:rPr>
      </w:pPr>
      <w:r w:rsidRPr="00F31BB3">
        <w:rPr>
          <w:szCs w:val="28"/>
        </w:rPr>
        <w:t>«</w:t>
      </w:r>
      <w:r w:rsidRPr="00BC225F">
        <w:rPr>
          <w:szCs w:val="28"/>
        </w:rPr>
        <w:t>4. Составление проекта ме</w:t>
      </w:r>
      <w:r>
        <w:rPr>
          <w:szCs w:val="28"/>
        </w:rPr>
        <w:t xml:space="preserve">стного бюджета основывается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:</w:t>
      </w:r>
    </w:p>
    <w:p w:rsidR="00FC07AA" w:rsidRDefault="00FC07AA" w:rsidP="00FC07AA">
      <w:pPr>
        <w:ind w:firstLine="708"/>
        <w:jc w:val="both"/>
        <w:rPr>
          <w:szCs w:val="28"/>
        </w:rPr>
      </w:pPr>
      <w:r w:rsidRPr="00BC225F">
        <w:rPr>
          <w:szCs w:val="28"/>
        </w:rPr>
        <w:t xml:space="preserve">Бюджетном </w:t>
      </w:r>
      <w:proofErr w:type="gramStart"/>
      <w:r w:rsidRPr="00BC225F">
        <w:rPr>
          <w:szCs w:val="28"/>
        </w:rPr>
        <w:t>послании</w:t>
      </w:r>
      <w:proofErr w:type="gramEnd"/>
      <w:r w:rsidRPr="00BC225F">
        <w:rPr>
          <w:szCs w:val="28"/>
        </w:rPr>
        <w:t xml:space="preserve"> П</w:t>
      </w:r>
      <w:r>
        <w:rPr>
          <w:szCs w:val="28"/>
        </w:rPr>
        <w:t>резидента Российской Федерации;</w:t>
      </w:r>
    </w:p>
    <w:p w:rsidR="00FC07AA" w:rsidRDefault="00FC07AA" w:rsidP="00FC07AA">
      <w:pPr>
        <w:ind w:firstLine="708"/>
        <w:jc w:val="both"/>
        <w:rPr>
          <w:szCs w:val="28"/>
        </w:rPr>
      </w:pPr>
      <w:proofErr w:type="gramStart"/>
      <w:r w:rsidRPr="00BC225F">
        <w:rPr>
          <w:szCs w:val="28"/>
        </w:rPr>
        <w:lastRenderedPageBreak/>
        <w:t>прогнозе</w:t>
      </w:r>
      <w:proofErr w:type="gramEnd"/>
      <w:r w:rsidRPr="00BC225F">
        <w:rPr>
          <w:szCs w:val="28"/>
        </w:rPr>
        <w:t xml:space="preserve"> социально-экономического развития</w:t>
      </w:r>
      <w:r>
        <w:rPr>
          <w:szCs w:val="28"/>
        </w:rPr>
        <w:t xml:space="preserve"> Республики Башкортостан;</w:t>
      </w:r>
    </w:p>
    <w:p w:rsidR="00FC07AA" w:rsidRPr="00BC225F" w:rsidRDefault="00FC07AA" w:rsidP="00FC07AA">
      <w:pPr>
        <w:ind w:firstLine="708"/>
        <w:jc w:val="both"/>
        <w:rPr>
          <w:szCs w:val="28"/>
        </w:rPr>
      </w:pPr>
      <w:r w:rsidRPr="00BC225F">
        <w:rPr>
          <w:szCs w:val="28"/>
        </w:rPr>
        <w:t xml:space="preserve">основных </w:t>
      </w:r>
      <w:proofErr w:type="gramStart"/>
      <w:r w:rsidRPr="00BC225F">
        <w:rPr>
          <w:szCs w:val="28"/>
        </w:rPr>
        <w:t>направлениях</w:t>
      </w:r>
      <w:proofErr w:type="gramEnd"/>
      <w:r w:rsidRPr="00BC225F">
        <w:rPr>
          <w:szCs w:val="28"/>
        </w:rPr>
        <w:t xml:space="preserve"> бюджетной и налоговой политики</w:t>
      </w:r>
      <w:r>
        <w:rPr>
          <w:szCs w:val="28"/>
        </w:rPr>
        <w:t xml:space="preserve"> Республики Башкортостан;</w:t>
      </w:r>
    </w:p>
    <w:p w:rsidR="00FC07AA" w:rsidRPr="00BC225F" w:rsidRDefault="00FC07AA" w:rsidP="00FC07AA">
      <w:pPr>
        <w:ind w:firstLine="708"/>
        <w:jc w:val="both"/>
        <w:rPr>
          <w:szCs w:val="28"/>
        </w:rPr>
      </w:pPr>
      <w:proofErr w:type="gramStart"/>
      <w:r w:rsidRPr="00BC225F">
        <w:rPr>
          <w:szCs w:val="28"/>
        </w:rPr>
        <w:t>прогнозе</w:t>
      </w:r>
      <w:proofErr w:type="gramEnd"/>
      <w:r w:rsidRPr="00BC225F">
        <w:rPr>
          <w:szCs w:val="28"/>
        </w:rPr>
        <w:t xml:space="preserve"> социально-экономического развития Городского окру</w:t>
      </w:r>
      <w:r>
        <w:rPr>
          <w:szCs w:val="28"/>
        </w:rPr>
        <w:t>га на очередной финансовый год;</w:t>
      </w:r>
    </w:p>
    <w:p w:rsidR="00FC07AA" w:rsidRDefault="00FC07AA" w:rsidP="00FC07AA">
      <w:pPr>
        <w:ind w:firstLine="708"/>
        <w:jc w:val="both"/>
        <w:rPr>
          <w:szCs w:val="28"/>
        </w:rPr>
      </w:pPr>
      <w:r w:rsidRPr="00BC225F">
        <w:rPr>
          <w:szCs w:val="28"/>
        </w:rPr>
        <w:t xml:space="preserve">основных </w:t>
      </w:r>
      <w:proofErr w:type="gramStart"/>
      <w:r w:rsidRPr="00BC225F">
        <w:rPr>
          <w:szCs w:val="28"/>
        </w:rPr>
        <w:t>направлениях</w:t>
      </w:r>
      <w:proofErr w:type="gramEnd"/>
      <w:r>
        <w:rPr>
          <w:szCs w:val="28"/>
        </w:rPr>
        <w:t xml:space="preserve"> бюджетной и налоговой политики городского округа;</w:t>
      </w:r>
    </w:p>
    <w:p w:rsidR="00FC07AA" w:rsidRDefault="00FC07AA" w:rsidP="00FC07AA">
      <w:pPr>
        <w:ind w:firstLine="708"/>
        <w:jc w:val="both"/>
        <w:rPr>
          <w:szCs w:val="28"/>
        </w:rPr>
      </w:pPr>
      <w:r w:rsidRPr="00F31BB3">
        <w:rPr>
          <w:szCs w:val="28"/>
        </w:rPr>
        <w:t xml:space="preserve">муниципальных </w:t>
      </w:r>
      <w:proofErr w:type="gramStart"/>
      <w:r w:rsidRPr="00F31BB3">
        <w:rPr>
          <w:szCs w:val="28"/>
        </w:rPr>
        <w:t>программах</w:t>
      </w:r>
      <w:proofErr w:type="gramEnd"/>
      <w:r>
        <w:rPr>
          <w:szCs w:val="28"/>
        </w:rPr>
        <w:t>.</w:t>
      </w:r>
      <w:r w:rsidRPr="00F31BB3">
        <w:rPr>
          <w:szCs w:val="28"/>
        </w:rPr>
        <w:t>».</w:t>
      </w:r>
    </w:p>
    <w:p w:rsidR="00FC07AA" w:rsidRDefault="00FC07AA" w:rsidP="00FC07AA">
      <w:pPr>
        <w:ind w:firstLine="708"/>
        <w:jc w:val="both"/>
        <w:rPr>
          <w:szCs w:val="28"/>
        </w:rPr>
      </w:pPr>
      <w:r>
        <w:rPr>
          <w:szCs w:val="28"/>
        </w:rPr>
        <w:t>8) Часть 2 статьи 41 дополнить абзацем 2 следующего содержания:</w:t>
      </w:r>
    </w:p>
    <w:p w:rsidR="00FC07AA" w:rsidRPr="00F31BB3" w:rsidRDefault="00FC07AA" w:rsidP="00FC07AA">
      <w:pPr>
        <w:ind w:firstLine="708"/>
        <w:jc w:val="both"/>
        <w:rPr>
          <w:szCs w:val="28"/>
        </w:rPr>
      </w:pPr>
      <w:r>
        <w:rPr>
          <w:szCs w:val="28"/>
        </w:rPr>
        <w:t>«Одновременно с проектом решения об утверждении местного бюджета на рассмотрение Совета представляются документы и материалы, предусмотренные статьей 184.2 Бюджетного кодекса Российской Федерации</w:t>
      </w:r>
      <w:proofErr w:type="gramStart"/>
      <w:r>
        <w:rPr>
          <w:szCs w:val="28"/>
        </w:rPr>
        <w:t>.».</w:t>
      </w:r>
      <w:proofErr w:type="gramEnd"/>
    </w:p>
    <w:p w:rsidR="00FC07AA" w:rsidRPr="00F31BB3" w:rsidRDefault="00FC07AA" w:rsidP="00FC07AA">
      <w:pPr>
        <w:ind w:firstLine="708"/>
        <w:jc w:val="both"/>
        <w:rPr>
          <w:szCs w:val="28"/>
        </w:rPr>
      </w:pPr>
      <w:r>
        <w:rPr>
          <w:szCs w:val="28"/>
        </w:rPr>
        <w:t>9) Статью</w:t>
      </w:r>
      <w:r w:rsidRPr="00F31BB3">
        <w:rPr>
          <w:szCs w:val="28"/>
        </w:rPr>
        <w:t xml:space="preserve"> 46</w:t>
      </w:r>
      <w:r>
        <w:rPr>
          <w:szCs w:val="28"/>
        </w:rPr>
        <w:t xml:space="preserve"> изложить в следующей редакции</w:t>
      </w:r>
      <w:r w:rsidRPr="00F31BB3">
        <w:rPr>
          <w:szCs w:val="28"/>
        </w:rPr>
        <w:t>:</w:t>
      </w:r>
    </w:p>
    <w:p w:rsidR="00FC07AA" w:rsidRDefault="00FC07AA" w:rsidP="00FC07AA">
      <w:pPr>
        <w:ind w:firstLine="708"/>
        <w:jc w:val="both"/>
        <w:rPr>
          <w:szCs w:val="28"/>
        </w:rPr>
      </w:pPr>
      <w:r>
        <w:rPr>
          <w:szCs w:val="28"/>
        </w:rPr>
        <w:t xml:space="preserve"> «Статья 46. Закупки для обеспечения муниципальных нужд и муниципальные заимствования.</w:t>
      </w:r>
    </w:p>
    <w:p w:rsidR="00FC07AA" w:rsidRPr="003E0953" w:rsidRDefault="00FC07AA" w:rsidP="00FC07AA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3E0953">
        <w:rPr>
          <w:szCs w:val="28"/>
        </w:rPr>
        <w:t xml:space="preserve">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C07AA" w:rsidRPr="00F31BB3" w:rsidRDefault="00FC07AA" w:rsidP="00FC07AA">
      <w:pPr>
        <w:ind w:firstLine="708"/>
        <w:jc w:val="both"/>
        <w:rPr>
          <w:szCs w:val="28"/>
        </w:rPr>
      </w:pPr>
      <w:r w:rsidRPr="003E0953">
        <w:rPr>
          <w:szCs w:val="28"/>
        </w:rPr>
        <w:t>2. Закупки товаров, работ, услуг для обеспечения муниципальных нужд осуществляются за</w:t>
      </w:r>
      <w:r>
        <w:rPr>
          <w:szCs w:val="28"/>
        </w:rPr>
        <w:t xml:space="preserve"> счет средств местного бюджета.</w:t>
      </w:r>
    </w:p>
    <w:p w:rsidR="00FC07AA" w:rsidRDefault="00FC07AA" w:rsidP="00FC07AA">
      <w:pPr>
        <w:ind w:firstLine="708"/>
        <w:jc w:val="both"/>
        <w:rPr>
          <w:szCs w:val="28"/>
        </w:rPr>
      </w:pPr>
      <w:r>
        <w:rPr>
          <w:szCs w:val="28"/>
        </w:rPr>
        <w:t>3. Городской округ вправе осуществлять муниципальные заимствования, в том числе путем выкупа муниципальных ценных бумаг, в соответствии с Бюджетным кодексом Российской Федерации и настоящим Уставом.</w:t>
      </w:r>
    </w:p>
    <w:p w:rsidR="00FC07AA" w:rsidRDefault="00FC07AA" w:rsidP="00FC07AA">
      <w:pPr>
        <w:ind w:firstLine="708"/>
        <w:jc w:val="both"/>
        <w:rPr>
          <w:szCs w:val="28"/>
        </w:rPr>
      </w:pPr>
      <w:r>
        <w:rPr>
          <w:szCs w:val="28"/>
        </w:rPr>
        <w:t>Муниципальные заимствования и предоставление муниципальных гарантий от имени городского округа осуществляются Администрацией на основании соответствующих нормативных актов, издаваемых в соответствии с Бюджетным кодексом Российской Федерации и настоящим Уставом.</w:t>
      </w:r>
    </w:p>
    <w:p w:rsidR="00FC07AA" w:rsidRDefault="00FC07AA" w:rsidP="00FC07AA">
      <w:pPr>
        <w:ind w:firstLine="708"/>
        <w:jc w:val="both"/>
        <w:rPr>
          <w:szCs w:val="28"/>
        </w:rPr>
      </w:pPr>
      <w:r>
        <w:rPr>
          <w:szCs w:val="28"/>
        </w:rPr>
        <w:t>Положения о порядке осуществления Администрацией функций эмитента ценных бумаг городского округа являются такими же, как и в Федеральном законе «Об особенностях эмиссии и обращения государственных и муниципальных ценных бумаг» и других актах Российской Федерации</w:t>
      </w:r>
      <w:proofErr w:type="gramStart"/>
      <w:r>
        <w:rPr>
          <w:szCs w:val="28"/>
        </w:rPr>
        <w:t>.».</w:t>
      </w:r>
      <w:proofErr w:type="gramEnd"/>
    </w:p>
    <w:p w:rsidR="00FC07AA" w:rsidRPr="00F31BB3" w:rsidRDefault="00FC07AA" w:rsidP="00FC07AA">
      <w:pPr>
        <w:ind w:firstLine="708"/>
        <w:jc w:val="both"/>
        <w:rPr>
          <w:szCs w:val="28"/>
        </w:rPr>
      </w:pPr>
      <w:r w:rsidRPr="00F31BB3">
        <w:rPr>
          <w:szCs w:val="28"/>
        </w:rPr>
        <w:t>1</w:t>
      </w:r>
      <w:r>
        <w:rPr>
          <w:szCs w:val="28"/>
        </w:rPr>
        <w:t>0</w:t>
      </w:r>
      <w:r w:rsidRPr="00F31BB3">
        <w:rPr>
          <w:szCs w:val="28"/>
        </w:rPr>
        <w:t xml:space="preserve">) </w:t>
      </w:r>
      <w:r>
        <w:rPr>
          <w:szCs w:val="28"/>
        </w:rPr>
        <w:t>С</w:t>
      </w:r>
      <w:r w:rsidRPr="00F31BB3">
        <w:rPr>
          <w:szCs w:val="28"/>
        </w:rPr>
        <w:t>тать</w:t>
      </w:r>
      <w:r>
        <w:rPr>
          <w:szCs w:val="28"/>
        </w:rPr>
        <w:t>ю</w:t>
      </w:r>
      <w:r w:rsidRPr="00F31BB3">
        <w:rPr>
          <w:szCs w:val="28"/>
        </w:rPr>
        <w:t xml:space="preserve"> 5</w:t>
      </w:r>
      <w:r>
        <w:rPr>
          <w:szCs w:val="28"/>
        </w:rPr>
        <w:t>2</w:t>
      </w:r>
      <w:r w:rsidRPr="00F31BB3">
        <w:rPr>
          <w:szCs w:val="28"/>
        </w:rPr>
        <w:t xml:space="preserve"> </w:t>
      </w:r>
      <w:r>
        <w:rPr>
          <w:szCs w:val="28"/>
        </w:rPr>
        <w:t>изложить в следующей редакции</w:t>
      </w:r>
      <w:r w:rsidRPr="00F31BB3">
        <w:rPr>
          <w:szCs w:val="28"/>
        </w:rPr>
        <w:t>:</w:t>
      </w:r>
    </w:p>
    <w:p w:rsidR="00FC07AA" w:rsidRDefault="00FC07AA" w:rsidP="00FC07AA">
      <w:pPr>
        <w:ind w:firstLine="708"/>
        <w:jc w:val="both"/>
        <w:rPr>
          <w:szCs w:val="28"/>
        </w:rPr>
      </w:pPr>
      <w:r w:rsidRPr="00F31BB3">
        <w:rPr>
          <w:szCs w:val="28"/>
        </w:rPr>
        <w:t>«</w:t>
      </w:r>
      <w:r w:rsidRPr="002F7E5D">
        <w:rPr>
          <w:szCs w:val="28"/>
        </w:rPr>
        <w:t>Статья 52. Удаление председателя Совета в отставку</w:t>
      </w:r>
      <w:r>
        <w:rPr>
          <w:szCs w:val="28"/>
        </w:rPr>
        <w:t>.</w:t>
      </w:r>
    </w:p>
    <w:p w:rsidR="00FC07AA" w:rsidRPr="00F31BB3" w:rsidRDefault="00FC07AA" w:rsidP="00FC07AA">
      <w:pPr>
        <w:ind w:firstLine="708"/>
        <w:jc w:val="both"/>
        <w:rPr>
          <w:szCs w:val="28"/>
        </w:rPr>
      </w:pPr>
      <w:r w:rsidRPr="00831B24">
        <w:rPr>
          <w:szCs w:val="28"/>
        </w:rPr>
        <w:t>Основания</w:t>
      </w:r>
      <w:r>
        <w:rPr>
          <w:szCs w:val="28"/>
        </w:rPr>
        <w:t xml:space="preserve"> и процедура</w:t>
      </w:r>
      <w:r w:rsidRPr="00831B24">
        <w:rPr>
          <w:szCs w:val="28"/>
        </w:rPr>
        <w:t xml:space="preserve"> удаления председа</w:t>
      </w:r>
      <w:r>
        <w:rPr>
          <w:szCs w:val="28"/>
        </w:rPr>
        <w:t xml:space="preserve">теля Совета в отставку являются такими же, как в статье 74.1 Федерального закона </w:t>
      </w:r>
      <w:r w:rsidRPr="002F7E5D">
        <w:rPr>
          <w:szCs w:val="28"/>
        </w:rPr>
        <w:t>от 6.10.2003 г. № 131-ФЗ «Об общих принципах организации местного самоуп</w:t>
      </w:r>
      <w:r>
        <w:rPr>
          <w:szCs w:val="28"/>
        </w:rPr>
        <w:t>равления в Российской Федерации</w:t>
      </w:r>
      <w:proofErr w:type="gramStart"/>
      <w:r>
        <w:rPr>
          <w:szCs w:val="28"/>
        </w:rPr>
        <w:t>.</w:t>
      </w:r>
      <w:r w:rsidRPr="00F31BB3">
        <w:rPr>
          <w:szCs w:val="28"/>
        </w:rPr>
        <w:t>».</w:t>
      </w:r>
      <w:proofErr w:type="gramEnd"/>
    </w:p>
    <w:p w:rsidR="00FC07AA" w:rsidRPr="00F31BB3" w:rsidRDefault="00FC07AA" w:rsidP="00FC07AA">
      <w:pPr>
        <w:ind w:firstLine="708"/>
        <w:jc w:val="both"/>
        <w:rPr>
          <w:szCs w:val="28"/>
        </w:rPr>
      </w:pPr>
      <w:r w:rsidRPr="00F31BB3">
        <w:rPr>
          <w:szCs w:val="28"/>
        </w:rPr>
        <w:t>2. Направить настоящее решение в территориальный орган Министерства юстиции Российской Федерации для его государственной регистрации.</w:t>
      </w:r>
    </w:p>
    <w:p w:rsidR="00FC07AA" w:rsidRPr="00F31BB3" w:rsidRDefault="00FC07AA" w:rsidP="00FC07AA">
      <w:pPr>
        <w:ind w:firstLine="708"/>
        <w:jc w:val="both"/>
        <w:rPr>
          <w:szCs w:val="28"/>
        </w:rPr>
      </w:pPr>
      <w:r w:rsidRPr="00F31BB3">
        <w:rPr>
          <w:szCs w:val="28"/>
        </w:rPr>
        <w:lastRenderedPageBreak/>
        <w:t>3. Опубликовать настоящее решение в газете «Выбор» после его государственной регистрации.</w:t>
      </w:r>
    </w:p>
    <w:p w:rsidR="00FC07AA" w:rsidRPr="00F31BB3" w:rsidRDefault="00FC07AA" w:rsidP="00FC07AA">
      <w:pPr>
        <w:ind w:firstLine="708"/>
        <w:jc w:val="both"/>
        <w:rPr>
          <w:szCs w:val="28"/>
        </w:rPr>
      </w:pPr>
      <w:r w:rsidRPr="00F31BB3">
        <w:rPr>
          <w:szCs w:val="28"/>
        </w:rPr>
        <w:t>4. Настоящее решение вступает в силу со дня официального опубликования</w:t>
      </w:r>
      <w:r>
        <w:rPr>
          <w:szCs w:val="28"/>
        </w:rPr>
        <w:t>, за исключением подпункта «г» пункта 1.1, вступающего в силу с 1 июля 2014 года</w:t>
      </w:r>
      <w:r w:rsidRPr="00F31BB3">
        <w:rPr>
          <w:szCs w:val="28"/>
        </w:rPr>
        <w:t>.</w:t>
      </w:r>
    </w:p>
    <w:p w:rsidR="00FC07AA" w:rsidRPr="00F31BB3" w:rsidRDefault="00FC07AA" w:rsidP="00FC07AA">
      <w:pPr>
        <w:jc w:val="both"/>
        <w:rPr>
          <w:szCs w:val="28"/>
        </w:rPr>
      </w:pPr>
    </w:p>
    <w:p w:rsidR="00FC07AA" w:rsidRPr="00F31BB3" w:rsidRDefault="00FC07AA" w:rsidP="00FC07AA">
      <w:pPr>
        <w:jc w:val="both"/>
        <w:rPr>
          <w:szCs w:val="28"/>
        </w:rPr>
      </w:pPr>
    </w:p>
    <w:p w:rsidR="00FC07AA" w:rsidRPr="00F31BB3" w:rsidRDefault="00FC07AA" w:rsidP="00FC07AA">
      <w:pPr>
        <w:jc w:val="both"/>
        <w:rPr>
          <w:szCs w:val="28"/>
        </w:rPr>
      </w:pPr>
    </w:p>
    <w:p w:rsidR="00FC07AA" w:rsidRPr="00F31BB3" w:rsidRDefault="00FC07AA" w:rsidP="00FC07AA">
      <w:pPr>
        <w:jc w:val="both"/>
        <w:rPr>
          <w:szCs w:val="28"/>
        </w:rPr>
      </w:pPr>
      <w:r w:rsidRPr="00F31BB3">
        <w:rPr>
          <w:szCs w:val="28"/>
        </w:rPr>
        <w:t xml:space="preserve">Глава городского округа город Салават </w:t>
      </w:r>
    </w:p>
    <w:p w:rsidR="00FC07AA" w:rsidRPr="00F31BB3" w:rsidRDefault="00FC07AA" w:rsidP="00FC07AA">
      <w:pPr>
        <w:jc w:val="both"/>
        <w:rPr>
          <w:szCs w:val="28"/>
        </w:rPr>
      </w:pPr>
      <w:r w:rsidRPr="00F31BB3">
        <w:rPr>
          <w:szCs w:val="28"/>
        </w:rPr>
        <w:t>Республики Башкортостан                                                               Л.В. Давыдова</w:t>
      </w:r>
    </w:p>
    <w:p w:rsidR="00FC07AA" w:rsidRDefault="00FC07AA" w:rsidP="00FC07AA">
      <w:pPr>
        <w:jc w:val="both"/>
        <w:rPr>
          <w:szCs w:val="28"/>
        </w:rPr>
      </w:pPr>
    </w:p>
    <w:p w:rsidR="00FC07AA" w:rsidRDefault="00FC07AA" w:rsidP="00FC07AA">
      <w:pPr>
        <w:jc w:val="both"/>
        <w:rPr>
          <w:szCs w:val="28"/>
        </w:rPr>
      </w:pPr>
    </w:p>
    <w:p w:rsidR="00FC07AA" w:rsidRPr="00F31BB3" w:rsidRDefault="00FC07AA" w:rsidP="00FC07AA">
      <w:pPr>
        <w:jc w:val="both"/>
        <w:rPr>
          <w:szCs w:val="28"/>
        </w:rPr>
      </w:pPr>
    </w:p>
    <w:p w:rsidR="00FC07AA" w:rsidRDefault="00FC07AA" w:rsidP="00FC07AA">
      <w:pPr>
        <w:jc w:val="both"/>
        <w:rPr>
          <w:rStyle w:val="a3"/>
          <w:b w:val="0"/>
          <w:bCs w:val="0"/>
          <w:szCs w:val="28"/>
        </w:rPr>
      </w:pPr>
      <w:r>
        <w:rPr>
          <w:rStyle w:val="a3"/>
          <w:b w:val="0"/>
          <w:bCs w:val="0"/>
          <w:szCs w:val="28"/>
        </w:rPr>
        <w:t>г. Салават</w:t>
      </w:r>
    </w:p>
    <w:p w:rsidR="00FC07AA" w:rsidRDefault="00FC07AA" w:rsidP="00FC07AA">
      <w:pPr>
        <w:jc w:val="both"/>
        <w:rPr>
          <w:rStyle w:val="a3"/>
          <w:b w:val="0"/>
          <w:bCs w:val="0"/>
          <w:szCs w:val="28"/>
        </w:rPr>
      </w:pPr>
      <w:r>
        <w:rPr>
          <w:rStyle w:val="a3"/>
          <w:b w:val="0"/>
          <w:bCs w:val="0"/>
          <w:szCs w:val="28"/>
        </w:rPr>
        <w:t>«__»______ 2014 г.</w:t>
      </w:r>
    </w:p>
    <w:p w:rsidR="00FC07AA" w:rsidRDefault="00FC07AA" w:rsidP="00FC07AA">
      <w:pPr>
        <w:jc w:val="both"/>
        <w:rPr>
          <w:rStyle w:val="a3"/>
          <w:b w:val="0"/>
          <w:bCs w:val="0"/>
          <w:szCs w:val="28"/>
        </w:rPr>
      </w:pPr>
      <w:r>
        <w:rPr>
          <w:rStyle w:val="a3"/>
          <w:b w:val="0"/>
          <w:bCs w:val="0"/>
          <w:szCs w:val="28"/>
        </w:rPr>
        <w:t>№  _______</w:t>
      </w:r>
    </w:p>
    <w:p w:rsidR="00FC07AA" w:rsidRDefault="00FC07AA" w:rsidP="00FC07AA">
      <w:pPr>
        <w:jc w:val="both"/>
        <w:rPr>
          <w:rStyle w:val="a3"/>
          <w:b w:val="0"/>
          <w:bCs w:val="0"/>
          <w:szCs w:val="28"/>
        </w:rPr>
      </w:pPr>
    </w:p>
    <w:p w:rsidR="00FC07AA" w:rsidRDefault="00FC07AA" w:rsidP="00FC07AA">
      <w:pPr>
        <w:jc w:val="both"/>
        <w:rPr>
          <w:rStyle w:val="a3"/>
          <w:b w:val="0"/>
          <w:bCs w:val="0"/>
          <w:szCs w:val="28"/>
        </w:rPr>
      </w:pPr>
    </w:p>
    <w:p w:rsidR="00FC07AA" w:rsidRDefault="00FC07AA" w:rsidP="00FC07AA">
      <w:pPr>
        <w:jc w:val="both"/>
        <w:rPr>
          <w:rStyle w:val="a3"/>
          <w:b w:val="0"/>
          <w:bCs w:val="0"/>
          <w:szCs w:val="28"/>
        </w:rPr>
      </w:pPr>
    </w:p>
    <w:p w:rsidR="00FC07AA" w:rsidRDefault="00FC07AA" w:rsidP="00FC07AA">
      <w:pPr>
        <w:jc w:val="both"/>
        <w:rPr>
          <w:rStyle w:val="a3"/>
          <w:b w:val="0"/>
          <w:bCs w:val="0"/>
          <w:szCs w:val="28"/>
        </w:rPr>
      </w:pPr>
    </w:p>
    <w:p w:rsidR="00FC07AA" w:rsidRDefault="00FC07AA" w:rsidP="00FC07AA">
      <w:pPr>
        <w:jc w:val="both"/>
        <w:rPr>
          <w:rStyle w:val="a3"/>
          <w:b w:val="0"/>
          <w:bCs w:val="0"/>
          <w:szCs w:val="28"/>
        </w:rPr>
      </w:pPr>
    </w:p>
    <w:p w:rsidR="00FC07AA" w:rsidRDefault="00FC07AA" w:rsidP="00FC07AA">
      <w:pPr>
        <w:jc w:val="both"/>
        <w:rPr>
          <w:rStyle w:val="a3"/>
          <w:b w:val="0"/>
          <w:bCs w:val="0"/>
          <w:szCs w:val="28"/>
        </w:rPr>
      </w:pPr>
    </w:p>
    <w:p w:rsidR="00FC07AA" w:rsidRDefault="00FC07AA" w:rsidP="00FC07AA">
      <w:pPr>
        <w:jc w:val="both"/>
        <w:rPr>
          <w:rStyle w:val="a3"/>
          <w:b w:val="0"/>
          <w:bCs w:val="0"/>
          <w:szCs w:val="28"/>
        </w:rPr>
      </w:pPr>
    </w:p>
    <w:p w:rsidR="00FC07AA" w:rsidRDefault="00FC07AA" w:rsidP="00FC07AA">
      <w:pPr>
        <w:jc w:val="both"/>
        <w:rPr>
          <w:rStyle w:val="a3"/>
          <w:b w:val="0"/>
          <w:bCs w:val="0"/>
          <w:szCs w:val="28"/>
        </w:rPr>
      </w:pPr>
    </w:p>
    <w:p w:rsidR="00FC07AA" w:rsidRDefault="00FC07AA" w:rsidP="00FC07AA">
      <w:pPr>
        <w:jc w:val="both"/>
        <w:rPr>
          <w:rStyle w:val="a3"/>
          <w:b w:val="0"/>
          <w:bCs w:val="0"/>
          <w:szCs w:val="28"/>
        </w:rPr>
      </w:pPr>
    </w:p>
    <w:p w:rsidR="008A731E" w:rsidRDefault="008A731E"/>
    <w:sectPr w:rsidR="008A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75"/>
    <w:rsid w:val="008A731E"/>
    <w:rsid w:val="008F7A75"/>
    <w:rsid w:val="00FC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AA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C07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AA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C0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1519</Words>
  <Characters>8664</Characters>
  <Application>Microsoft Office Word</Application>
  <DocSecurity>0</DocSecurity>
  <Lines>72</Lines>
  <Paragraphs>20</Paragraphs>
  <ScaleCrop>false</ScaleCrop>
  <Company/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antipova</dc:creator>
  <cp:keywords/>
  <dc:description/>
  <cp:lastModifiedBy>antipova</cp:lastModifiedBy>
  <cp:revision>2</cp:revision>
  <dcterms:created xsi:type="dcterms:W3CDTF">2014-03-21T08:16:00Z</dcterms:created>
  <dcterms:modified xsi:type="dcterms:W3CDTF">2014-03-21T08:17:00Z</dcterms:modified>
</cp:coreProperties>
</file>