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06" w:rsidRPr="00366F50" w:rsidRDefault="00E44606" w:rsidP="00996D35">
      <w:pPr>
        <w:autoSpaceDE w:val="0"/>
        <w:autoSpaceDN w:val="0"/>
        <w:adjustRightInd w:val="0"/>
        <w:ind w:left="5102"/>
        <w:outlineLvl w:val="0"/>
      </w:pPr>
      <w:r w:rsidRPr="00366F50">
        <w:t xml:space="preserve">Приложение </w:t>
      </w:r>
      <w:r>
        <w:t>№ 1</w:t>
      </w:r>
    </w:p>
    <w:p w:rsidR="00E44606" w:rsidRPr="00366F50" w:rsidRDefault="00996D35" w:rsidP="00996D35">
      <w:pPr>
        <w:autoSpaceDE w:val="0"/>
        <w:autoSpaceDN w:val="0"/>
        <w:adjustRightInd w:val="0"/>
        <w:ind w:left="5102"/>
      </w:pPr>
      <w:r>
        <w:t xml:space="preserve">к решению Совета городского </w:t>
      </w:r>
      <w:r w:rsidR="00E44606" w:rsidRPr="00366F50">
        <w:t>округа</w:t>
      </w:r>
    </w:p>
    <w:p w:rsidR="00E44606" w:rsidRPr="00366F50" w:rsidRDefault="00E44606" w:rsidP="00996D35">
      <w:pPr>
        <w:autoSpaceDE w:val="0"/>
        <w:autoSpaceDN w:val="0"/>
        <w:adjustRightInd w:val="0"/>
        <w:ind w:left="5102"/>
      </w:pPr>
      <w:r w:rsidRPr="00366F50">
        <w:t xml:space="preserve">город </w:t>
      </w:r>
      <w:r>
        <w:t>Салават</w:t>
      </w:r>
      <w:r w:rsidRPr="00366F50">
        <w:t xml:space="preserve"> Республики Башкортостан</w:t>
      </w:r>
    </w:p>
    <w:p w:rsidR="00E44606" w:rsidRDefault="00E44606" w:rsidP="00996D35">
      <w:pPr>
        <w:autoSpaceDE w:val="0"/>
        <w:autoSpaceDN w:val="0"/>
        <w:adjustRightInd w:val="0"/>
        <w:ind w:left="5499" w:firstLine="540"/>
        <w:jc w:val="both"/>
      </w:pPr>
    </w:p>
    <w:p w:rsidR="00E44606" w:rsidRPr="002D02B6" w:rsidRDefault="00E44606" w:rsidP="001B1C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02B6">
        <w:rPr>
          <w:rFonts w:ascii="Times New Roman" w:hAnsi="Times New Roman" w:cs="Times New Roman"/>
          <w:sz w:val="28"/>
          <w:szCs w:val="28"/>
        </w:rPr>
        <w:t>ПОЛОЖЕНИЕ</w:t>
      </w:r>
    </w:p>
    <w:p w:rsidR="00E44606" w:rsidRDefault="00E44606" w:rsidP="001B1C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02B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2D0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E44606" w:rsidRPr="002D02B6" w:rsidRDefault="00E44606" w:rsidP="001B1C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02B6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E44606" w:rsidRPr="002D02B6" w:rsidRDefault="00E44606" w:rsidP="001B1C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02B6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E44606" w:rsidRPr="002D02B6" w:rsidRDefault="00E44606" w:rsidP="001B1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606" w:rsidRPr="00903104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03104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1.1.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хозяйства</w:t>
      </w:r>
      <w:r w:rsidRPr="002D02B6">
        <w:rPr>
          <w:sz w:val="28"/>
          <w:szCs w:val="28"/>
        </w:rPr>
        <w:t xml:space="preserve"> Администрации городского округа город Салават Республики Башкортостан (далее по тексту -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) является отраслевым органом (подразделением) Администрации городского округа город Салават Республики Башкортостан (далее по тексту - Администрация) и осуществляет деятельность по решению вопросов местного значения в области </w:t>
      </w:r>
      <w:r>
        <w:rPr>
          <w:sz w:val="28"/>
          <w:szCs w:val="28"/>
        </w:rPr>
        <w:t>городского хозяйства</w:t>
      </w:r>
      <w:r w:rsidRPr="002D02B6">
        <w:rPr>
          <w:sz w:val="28"/>
          <w:szCs w:val="28"/>
        </w:rPr>
        <w:t xml:space="preserve">. 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1.2.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входит в структуру Администрации, утверждаемую Советом городского округа город Салават Республики Башкортостан по представлению главы Администрации.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осуществляет свою деятельность под руководством </w:t>
      </w:r>
      <w:r>
        <w:rPr>
          <w:sz w:val="28"/>
          <w:szCs w:val="28"/>
        </w:rPr>
        <w:t>заместителя главы Администрации</w:t>
      </w:r>
      <w:r w:rsidRPr="002D02B6">
        <w:rPr>
          <w:sz w:val="28"/>
          <w:szCs w:val="28"/>
        </w:rPr>
        <w:t xml:space="preserve">. 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1.3. </w:t>
      </w:r>
      <w:proofErr w:type="gramStart"/>
      <w:r w:rsidRPr="002D02B6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руководствуется Конституциями Российской Федерации и Республики Башкортостан, Законами Российской Федерации и Республики Башкортостан, </w:t>
      </w:r>
      <w:r>
        <w:rPr>
          <w:sz w:val="28"/>
          <w:szCs w:val="28"/>
        </w:rPr>
        <w:t>у</w:t>
      </w:r>
      <w:r w:rsidRPr="002D02B6">
        <w:rPr>
          <w:sz w:val="28"/>
          <w:szCs w:val="28"/>
        </w:rPr>
        <w:t>казами и распоряжениями Президента Российской Федерации, иными нормативно-правовыми актами Российской Федерации</w:t>
      </w:r>
      <w:r>
        <w:rPr>
          <w:sz w:val="28"/>
          <w:szCs w:val="28"/>
        </w:rPr>
        <w:t xml:space="preserve"> и Республики Башкортостан</w:t>
      </w:r>
      <w:r w:rsidRPr="002D02B6">
        <w:rPr>
          <w:sz w:val="28"/>
          <w:szCs w:val="28"/>
        </w:rPr>
        <w:t>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 и распоряжениями главы Администрации и настоящим Положением.</w:t>
      </w:r>
      <w:proofErr w:type="gramEnd"/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1.4. Деятельность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финансируется за счет средств бюджета городского округа город Салават Республики Башкортостан.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1.5.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является муниципальным казенным учреждением, имеет самостоятельный баланс, лицевой счет получателя бюджетных средств</w:t>
      </w:r>
      <w:r>
        <w:rPr>
          <w:sz w:val="28"/>
          <w:szCs w:val="28"/>
        </w:rPr>
        <w:t>,</w:t>
      </w:r>
      <w:r w:rsidRPr="002D02B6">
        <w:rPr>
          <w:sz w:val="28"/>
          <w:szCs w:val="28"/>
        </w:rPr>
        <w:t xml:space="preserve"> </w:t>
      </w:r>
      <w:r w:rsidRPr="0097152D">
        <w:rPr>
          <w:sz w:val="28"/>
          <w:szCs w:val="28"/>
        </w:rPr>
        <w:t xml:space="preserve">открытый в </w:t>
      </w:r>
      <w:r>
        <w:rPr>
          <w:sz w:val="28"/>
          <w:szCs w:val="28"/>
        </w:rPr>
        <w:t xml:space="preserve">финансовом органе </w:t>
      </w:r>
      <w:r w:rsidRPr="0097152D">
        <w:rPr>
          <w:sz w:val="28"/>
          <w:szCs w:val="28"/>
        </w:rPr>
        <w:t>Администрации</w:t>
      </w:r>
      <w:r w:rsidRPr="002D02B6">
        <w:rPr>
          <w:sz w:val="28"/>
          <w:szCs w:val="28"/>
        </w:rPr>
        <w:t xml:space="preserve"> городского округа город Салават Республики Башкортостан,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1.6. Образование, реорганизация, ликвидация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осуществляется решением Совета городского округа город Салават Республики Башкортостан в соответствии с законодательством Российской Федерации.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1.7. Полномочия и организация деятельности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определяются Уставом городского округа город Салават Республики Башкортостан и настоящим Положением.</w:t>
      </w:r>
      <w:bookmarkStart w:id="0" w:name="_GoBack"/>
      <w:bookmarkEnd w:id="0"/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lastRenderedPageBreak/>
        <w:t xml:space="preserve">1.8. Местонахождение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: 4532</w:t>
      </w:r>
      <w:r>
        <w:rPr>
          <w:sz w:val="28"/>
          <w:szCs w:val="28"/>
        </w:rPr>
        <w:t>61</w:t>
      </w:r>
      <w:r w:rsidRPr="002D02B6">
        <w:rPr>
          <w:sz w:val="28"/>
          <w:szCs w:val="28"/>
        </w:rPr>
        <w:t xml:space="preserve">, Республика Башкортостан, </w:t>
      </w:r>
      <w:proofErr w:type="spellStart"/>
      <w:r w:rsidRPr="002D02B6">
        <w:rPr>
          <w:sz w:val="28"/>
          <w:szCs w:val="28"/>
        </w:rPr>
        <w:t>г</w:t>
      </w:r>
      <w:proofErr w:type="gramStart"/>
      <w:r w:rsidRPr="002D02B6">
        <w:rPr>
          <w:sz w:val="28"/>
          <w:szCs w:val="28"/>
        </w:rPr>
        <w:t>.С</w:t>
      </w:r>
      <w:proofErr w:type="gramEnd"/>
      <w:r w:rsidRPr="002D02B6">
        <w:rPr>
          <w:sz w:val="28"/>
          <w:szCs w:val="28"/>
        </w:rPr>
        <w:t>алават</w:t>
      </w:r>
      <w:proofErr w:type="spellEnd"/>
      <w:r w:rsidRPr="002D02B6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д. 2</w:t>
      </w:r>
      <w:r w:rsidRPr="002D02B6">
        <w:rPr>
          <w:sz w:val="28"/>
          <w:szCs w:val="28"/>
        </w:rPr>
        <w:t>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1.9. Полное наименование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хозяйства</w:t>
      </w:r>
      <w:r w:rsidRPr="002D02B6">
        <w:rPr>
          <w:sz w:val="28"/>
          <w:szCs w:val="28"/>
        </w:rPr>
        <w:t xml:space="preserve"> Администрации городского округа город Салават Республики Башкортостан. 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Сокращенное наименование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: </w:t>
      </w:r>
      <w:r>
        <w:rPr>
          <w:sz w:val="28"/>
          <w:szCs w:val="28"/>
        </w:rPr>
        <w:t>УГХ</w:t>
      </w:r>
      <w:r w:rsidRPr="002D02B6">
        <w:rPr>
          <w:sz w:val="28"/>
          <w:szCs w:val="28"/>
        </w:rPr>
        <w:t xml:space="preserve"> Администрации г. Салавата</w:t>
      </w:r>
      <w:r>
        <w:rPr>
          <w:sz w:val="28"/>
          <w:szCs w:val="28"/>
        </w:rPr>
        <w:t xml:space="preserve"> РБ</w:t>
      </w:r>
      <w:r w:rsidRPr="002D02B6">
        <w:rPr>
          <w:sz w:val="28"/>
          <w:szCs w:val="28"/>
        </w:rPr>
        <w:t>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606" w:rsidRPr="00785433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8543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Основные задачи Управления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являются: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2.1. Обеспечение, реализация и защита конституционных прав граждан, проживающих в городском округе город Салават Республики Башкортостан, </w:t>
      </w:r>
      <w:r>
        <w:rPr>
          <w:sz w:val="28"/>
          <w:szCs w:val="28"/>
        </w:rPr>
        <w:t>в области жилищно-коммунального хозяйства и благоустройства;</w:t>
      </w:r>
    </w:p>
    <w:p w:rsidR="00E44606" w:rsidRDefault="00E44606" w:rsidP="00541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2.2. </w:t>
      </w:r>
      <w:r>
        <w:rPr>
          <w:sz w:val="28"/>
          <w:szCs w:val="28"/>
        </w:rPr>
        <w:t>Осуществление полномочий Администрации в части организации управления: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жилищно-коммунальным комплексом;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объектами коммунальной инфраструктуры;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объектами внешнего благоустройства территорий городского округа (наружного освещения, улично-дорожной сети и сооружений на них, парков, скверов и других объектов);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кладбищами;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наружной рекламы;</w:t>
      </w:r>
    </w:p>
    <w:p w:rsidR="00E44606" w:rsidRDefault="00E44606" w:rsidP="00541F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DDE">
        <w:rPr>
          <w:sz w:val="28"/>
          <w:szCs w:val="28"/>
        </w:rPr>
        <w:t xml:space="preserve">- в области </w:t>
      </w:r>
      <w:r>
        <w:rPr>
          <w:sz w:val="28"/>
          <w:szCs w:val="28"/>
        </w:rPr>
        <w:t>передачи жилых помещений муниципального жилищного фонда в собственность граждан (в долевую собственность граждан) в порядке приватизации в соответствии с Федеральным законом № 1541-1 от 04.07.1991 г. «О приватизации жилищного фонда Российской Федерации»</w:t>
      </w:r>
      <w:r w:rsidRPr="00790DDE">
        <w:rPr>
          <w:sz w:val="28"/>
          <w:szCs w:val="28"/>
        </w:rPr>
        <w:t>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D02B6">
        <w:rPr>
          <w:sz w:val="28"/>
          <w:szCs w:val="28"/>
        </w:rPr>
        <w:t>. Выработка стратегической политики развития город</w:t>
      </w:r>
      <w:r>
        <w:rPr>
          <w:sz w:val="28"/>
          <w:szCs w:val="28"/>
        </w:rPr>
        <w:t>ского округа в области жилищно-коммунального хозяйства и благоустройства</w:t>
      </w:r>
      <w:r w:rsidRPr="002D02B6">
        <w:rPr>
          <w:sz w:val="28"/>
          <w:szCs w:val="28"/>
        </w:rPr>
        <w:t xml:space="preserve">, осуществление перспективного планирования развития отрасли; подготовка нормативно-правовых актов органов местного самоуправления в </w:t>
      </w:r>
      <w:r>
        <w:rPr>
          <w:sz w:val="28"/>
          <w:szCs w:val="28"/>
        </w:rPr>
        <w:t>области жилищно-коммунального хозяйства и благоустройства</w:t>
      </w:r>
      <w:r w:rsidRPr="002D02B6">
        <w:rPr>
          <w:sz w:val="28"/>
          <w:szCs w:val="28"/>
        </w:rPr>
        <w:t xml:space="preserve">. Разработка и исполнение </w:t>
      </w:r>
      <w:r w:rsidRPr="00955E18">
        <w:rPr>
          <w:sz w:val="28"/>
          <w:szCs w:val="28"/>
        </w:rPr>
        <w:t>муниципальных</w:t>
      </w:r>
      <w:r w:rsidRPr="002D02B6">
        <w:rPr>
          <w:sz w:val="28"/>
          <w:szCs w:val="28"/>
        </w:rPr>
        <w:t xml:space="preserve"> программ развития</w:t>
      </w:r>
      <w:r>
        <w:rPr>
          <w:sz w:val="28"/>
          <w:szCs w:val="28"/>
        </w:rPr>
        <w:t xml:space="preserve"> в области жилищно-коммунального хозяйства</w:t>
      </w:r>
      <w:r w:rsidRPr="002D02B6">
        <w:rPr>
          <w:sz w:val="28"/>
          <w:szCs w:val="28"/>
        </w:rPr>
        <w:t>. Разработка и исполнение местных нормативов</w:t>
      </w:r>
      <w:r>
        <w:rPr>
          <w:sz w:val="28"/>
          <w:szCs w:val="28"/>
        </w:rPr>
        <w:t xml:space="preserve"> в области жилищно-коммунального хозяйства и благоустройства;</w:t>
      </w:r>
    </w:p>
    <w:p w:rsidR="00E44606" w:rsidRPr="00603D79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D02B6">
        <w:rPr>
          <w:sz w:val="28"/>
          <w:szCs w:val="28"/>
        </w:rPr>
        <w:t xml:space="preserve">. </w:t>
      </w:r>
      <w:r w:rsidRPr="00603D79">
        <w:rPr>
          <w:sz w:val="28"/>
          <w:szCs w:val="28"/>
        </w:rPr>
        <w:t xml:space="preserve">Укрепление материально-технической базы </w:t>
      </w:r>
      <w:r>
        <w:rPr>
          <w:sz w:val="28"/>
          <w:szCs w:val="28"/>
        </w:rPr>
        <w:t>Управления</w:t>
      </w:r>
      <w:r w:rsidRPr="00603D79">
        <w:rPr>
          <w:sz w:val="28"/>
          <w:szCs w:val="28"/>
        </w:rPr>
        <w:t xml:space="preserve"> и организация снабжения </w:t>
      </w:r>
      <w:r>
        <w:rPr>
          <w:sz w:val="28"/>
          <w:szCs w:val="28"/>
        </w:rPr>
        <w:t>его методическими</w:t>
      </w:r>
      <w:r w:rsidRPr="00603D79">
        <w:rPr>
          <w:sz w:val="28"/>
          <w:szCs w:val="28"/>
        </w:rPr>
        <w:t xml:space="preserve"> пособиями, </w:t>
      </w:r>
      <w:r>
        <w:rPr>
          <w:sz w:val="28"/>
          <w:szCs w:val="28"/>
        </w:rPr>
        <w:t>оргтехникой и материалами;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79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E5795">
        <w:rPr>
          <w:sz w:val="28"/>
          <w:szCs w:val="28"/>
        </w:rPr>
        <w:t>. Координация деятельности предприятий и организаций всех форм собственности в области жилищно-коммунального хозяйства и благоустройства;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D02B6">
        <w:rPr>
          <w:sz w:val="28"/>
          <w:szCs w:val="28"/>
        </w:rPr>
        <w:t>. Реализация решений Совета городского округа город Салават Республики Башкортостан, главы Администрации</w:t>
      </w:r>
      <w:r>
        <w:rPr>
          <w:sz w:val="28"/>
          <w:szCs w:val="28"/>
        </w:rPr>
        <w:t xml:space="preserve"> в области жилищно-коммунального хозяйства и благоустройства</w:t>
      </w:r>
      <w:r w:rsidRPr="002D02B6">
        <w:rPr>
          <w:sz w:val="28"/>
          <w:szCs w:val="28"/>
        </w:rPr>
        <w:t>.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606" w:rsidRPr="00785433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8543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Основные функции и полномочия Управления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lastRenderedPageBreak/>
        <w:t xml:space="preserve">В соответствии с возложенными задачами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выполняет следующие функции:</w:t>
      </w:r>
    </w:p>
    <w:p w:rsidR="00E44606" w:rsidRPr="00FD4EDE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2D02B6">
        <w:rPr>
          <w:sz w:val="28"/>
          <w:szCs w:val="28"/>
        </w:rPr>
        <w:t>. Осуществляет функции главного распорядителя средств бюджета городского округа город Салават Республики Башкортостан</w:t>
      </w:r>
      <w:r>
        <w:rPr>
          <w:sz w:val="28"/>
          <w:szCs w:val="28"/>
        </w:rPr>
        <w:t xml:space="preserve"> в сфере </w:t>
      </w:r>
      <w:r w:rsidRPr="00FD4EDE">
        <w:rPr>
          <w:sz w:val="28"/>
          <w:szCs w:val="28"/>
        </w:rPr>
        <w:t>жилищно-коммунального хозяйства и благоустройства: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2D02B6">
        <w:rPr>
          <w:sz w:val="28"/>
          <w:szCs w:val="28"/>
        </w:rPr>
        <w:t>дств в с</w:t>
      </w:r>
      <w:proofErr w:type="gramEnd"/>
      <w:r w:rsidRPr="002D02B6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5) составляет, </w:t>
      </w:r>
      <w:proofErr w:type="gramStart"/>
      <w:r w:rsidRPr="002D02B6">
        <w:rPr>
          <w:sz w:val="28"/>
          <w:szCs w:val="28"/>
        </w:rPr>
        <w:t>утверждает и ведет</w:t>
      </w:r>
      <w:proofErr w:type="gramEnd"/>
      <w:r w:rsidRPr="002D02B6">
        <w:rPr>
          <w:sz w:val="28"/>
          <w:szCs w:val="28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8) определяет порядок утверждения </w:t>
      </w:r>
      <w:r>
        <w:rPr>
          <w:sz w:val="28"/>
          <w:szCs w:val="28"/>
        </w:rPr>
        <w:t xml:space="preserve">финансовых планов </w:t>
      </w:r>
      <w:r w:rsidRPr="002D02B6">
        <w:rPr>
          <w:sz w:val="28"/>
          <w:szCs w:val="28"/>
        </w:rPr>
        <w:t>подведомственных получателей бюджетных средств;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9) </w:t>
      </w:r>
      <w:proofErr w:type="gramStart"/>
      <w:r w:rsidRPr="002D02B6">
        <w:rPr>
          <w:sz w:val="28"/>
          <w:szCs w:val="28"/>
        </w:rPr>
        <w:t>формирует и утверждает</w:t>
      </w:r>
      <w:proofErr w:type="gramEnd"/>
      <w:r w:rsidRPr="002D02B6">
        <w:rPr>
          <w:sz w:val="28"/>
          <w:szCs w:val="28"/>
        </w:rPr>
        <w:t xml:space="preserve"> муниципальные задания</w:t>
      </w:r>
      <w:r>
        <w:rPr>
          <w:sz w:val="28"/>
          <w:szCs w:val="28"/>
        </w:rPr>
        <w:t xml:space="preserve"> в области жилищно-коммунального хозяйства и благоустройства;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10) обеспечивает </w:t>
      </w:r>
      <w:proofErr w:type="gramStart"/>
      <w:r w:rsidRPr="002D02B6">
        <w:rPr>
          <w:sz w:val="28"/>
          <w:szCs w:val="28"/>
        </w:rPr>
        <w:t>контроль за</w:t>
      </w:r>
      <w:proofErr w:type="gramEnd"/>
      <w:r w:rsidRPr="002D02B6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подведомственными </w:t>
      </w:r>
      <w:r w:rsidRPr="002D02B6">
        <w:rPr>
          <w:sz w:val="28"/>
          <w:szCs w:val="28"/>
        </w:rPr>
        <w:t xml:space="preserve">получателями субвенций, межбюджетных субсидий и иных субсидий, </w:t>
      </w:r>
      <w:r>
        <w:rPr>
          <w:sz w:val="28"/>
          <w:szCs w:val="28"/>
        </w:rPr>
        <w:t>условий,</w:t>
      </w:r>
      <w:r w:rsidRPr="002D02B6">
        <w:rPr>
          <w:sz w:val="28"/>
          <w:szCs w:val="28"/>
        </w:rPr>
        <w:t xml:space="preserve"> установленных при их предоставлении</w:t>
      </w:r>
      <w:r>
        <w:rPr>
          <w:sz w:val="28"/>
          <w:szCs w:val="28"/>
        </w:rPr>
        <w:t>, определенных Бюджетным кодексом Российской Федерации, законодательными актами Российской Федерации, Республики Башкортостан и нормативно-правовыми актами городского округа город Салават Республики Башкортостан</w:t>
      </w:r>
      <w:r w:rsidRPr="002D02B6">
        <w:rPr>
          <w:sz w:val="28"/>
          <w:szCs w:val="28"/>
        </w:rPr>
        <w:t>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D02B6">
        <w:rPr>
          <w:sz w:val="28"/>
          <w:szCs w:val="28"/>
        </w:rPr>
        <w:t>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E44606" w:rsidRDefault="00E44606" w:rsidP="00E57B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E57B7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57B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543342">
        <w:rPr>
          <w:rFonts w:ascii="Times New Roman" w:hAnsi="Times New Roman" w:cs="Times New Roman"/>
          <w:b w:val="0"/>
          <w:sz w:val="28"/>
          <w:szCs w:val="28"/>
        </w:rPr>
        <w:t xml:space="preserve">осуществляет функции администратора доходов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543342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Салават Республики Башкортостан; </w:t>
      </w:r>
    </w:p>
    <w:p w:rsidR="00E44606" w:rsidRPr="00102486" w:rsidRDefault="00E44606" w:rsidP="00E57B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486">
        <w:rPr>
          <w:rFonts w:ascii="Times New Roman" w:hAnsi="Times New Roman" w:cs="Times New Roman"/>
          <w:b w:val="0"/>
          <w:sz w:val="28"/>
          <w:szCs w:val="28"/>
        </w:rPr>
        <w:t xml:space="preserve">        14) осуществляет формирование, распределение, направление и использование средств Дорожного фонда городского округа город Салават Республики Башкортостан;</w:t>
      </w:r>
    </w:p>
    <w:p w:rsidR="00E44606" w:rsidRDefault="00E44606" w:rsidP="008C1E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48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E2DEC">
        <w:rPr>
          <w:rFonts w:ascii="Times New Roman" w:hAnsi="Times New Roman" w:cs="Times New Roman"/>
          <w:b w:val="0"/>
          <w:sz w:val="28"/>
          <w:szCs w:val="28"/>
        </w:rPr>
        <w:t xml:space="preserve">15) осуществляет </w:t>
      </w:r>
      <w:proofErr w:type="gramStart"/>
      <w:r w:rsidRPr="007E2DE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E2DEC">
        <w:rPr>
          <w:rFonts w:ascii="Times New Roman" w:hAnsi="Times New Roman" w:cs="Times New Roman"/>
          <w:b w:val="0"/>
          <w:sz w:val="28"/>
          <w:szCs w:val="28"/>
        </w:rPr>
        <w:t xml:space="preserve"> поступлением доходов Дорожного фонда городского округа город Салават Республики Башкортостан по каждому виду </w:t>
      </w:r>
      <w:r w:rsidRPr="007E2DEC">
        <w:rPr>
          <w:rFonts w:ascii="Times New Roman" w:hAnsi="Times New Roman" w:cs="Times New Roman"/>
          <w:b w:val="0"/>
          <w:sz w:val="28"/>
          <w:szCs w:val="28"/>
        </w:rPr>
        <w:lastRenderedPageBreak/>
        <w:t>доходов, а также за расходованием средств Дорожного фонда городского округа город Салават Республики Башкортостан;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2D02B6">
        <w:rPr>
          <w:sz w:val="28"/>
          <w:szCs w:val="28"/>
        </w:rPr>
        <w:t>осущест</w:t>
      </w:r>
      <w:r>
        <w:rPr>
          <w:sz w:val="28"/>
          <w:szCs w:val="28"/>
        </w:rPr>
        <w:t>вляет иные бюджетные полномочия в соответствии с бюджетным законодательством Российской Федерации;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D02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Содействует в реализации федеральных, региональных </w:t>
      </w:r>
      <w:r w:rsidRPr="00A54078">
        <w:rPr>
          <w:sz w:val="28"/>
          <w:szCs w:val="28"/>
        </w:rPr>
        <w:t xml:space="preserve">и муниципальных программ по направлениям деятельности </w:t>
      </w:r>
      <w:r>
        <w:rPr>
          <w:sz w:val="28"/>
          <w:szCs w:val="28"/>
        </w:rPr>
        <w:t>Управления</w:t>
      </w:r>
      <w:r w:rsidRPr="00A54078">
        <w:rPr>
          <w:sz w:val="28"/>
          <w:szCs w:val="28"/>
        </w:rPr>
        <w:t>, вноси</w:t>
      </w:r>
      <w:r>
        <w:rPr>
          <w:sz w:val="28"/>
          <w:szCs w:val="28"/>
        </w:rPr>
        <w:t>т предложения курирующему заместителю главы Администрации, направленные на повышение качества предоставления жилищно-коммунальных услуг;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Разрабатывает и реализует</w:t>
      </w:r>
      <w:proofErr w:type="gramEnd"/>
      <w:r>
        <w:rPr>
          <w:sz w:val="28"/>
          <w:szCs w:val="28"/>
        </w:rPr>
        <w:t xml:space="preserve"> муниципальные программы</w:t>
      </w:r>
      <w:r w:rsidRPr="002D5FAB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жилищно-коммунального хозяйства и благоустройства городских территорий;</w:t>
      </w:r>
    </w:p>
    <w:p w:rsidR="00E44606" w:rsidRDefault="00E44606" w:rsidP="00DF1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Участвует в разработке социально-экономических прогнозов функционирования экономики жилищно-коммунального хозяйства, организует работу по формированию текущих и перспективных планов развития отрасли;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Участвует в формировании бюджетной политики в области жилищно-коммунального хозяйства и благоустройства, разрабатывает предложения по бюджетному финансированию отрасли, финансированию утвержденных программ, </w:t>
      </w:r>
      <w:proofErr w:type="gramStart"/>
      <w:r>
        <w:rPr>
          <w:sz w:val="28"/>
          <w:szCs w:val="28"/>
        </w:rPr>
        <w:t>участвует в разработке и контролирует</w:t>
      </w:r>
      <w:proofErr w:type="gramEnd"/>
      <w:r>
        <w:rPr>
          <w:sz w:val="28"/>
          <w:szCs w:val="28"/>
        </w:rPr>
        <w:t xml:space="preserve"> исполнение утвержденных планов финансирования отрасли;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Формирует условия инвестиционной привлекательности в области жилищно-коммунального хозяйства и благоустройства, выступает инициатором создания инвестиционных фондов развития и модернизации коммунальной инфраструктуры, готовит предложения по включению в инвестиционную программу городского округа на очередной бюджетный год финансовых средств на конкретные инвестиционные проекты;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Организует оценку предлагаемых инвестиционных проектов в области жилищно-коммунального хозяйства и благоустройства, определяет приоритеты инвестиционных вложений;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Разрабатывает методическую основу и участвует в формировании </w:t>
      </w:r>
      <w:r w:rsidRPr="00A54078">
        <w:rPr>
          <w:sz w:val="28"/>
          <w:szCs w:val="28"/>
        </w:rPr>
        <w:t>затрат</w:t>
      </w:r>
      <w:r w:rsidRPr="000627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товары и услуги в области жилищно-коммунального хозяйства, инвестиционных надбавок к ценам на товары и услуги в области жилищно-коммунального хозяйства и благоустройства;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Организует единую техническую ресурсосберегающую и тарифную политику организаций в области жилищно-коммунального хозяйства, осуществляющих эксплуатацию систем коммунальной инфраструктуры городского округа;</w:t>
      </w:r>
    </w:p>
    <w:p w:rsidR="00E44606" w:rsidRPr="0097152D" w:rsidRDefault="00E44606" w:rsidP="00102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Проводит анализ фактического потребления коммунальных </w:t>
      </w:r>
      <w:r w:rsidRPr="0097152D">
        <w:rPr>
          <w:sz w:val="28"/>
          <w:szCs w:val="28"/>
        </w:rPr>
        <w:t>услуг;</w:t>
      </w:r>
    </w:p>
    <w:p w:rsidR="00E44606" w:rsidRDefault="00E44606" w:rsidP="00883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Осуществляет координацию деятельности организаций различных форм собственности в области жилищно-коммунального хозяйства и благоустройства;</w:t>
      </w:r>
    </w:p>
    <w:p w:rsidR="00E44606" w:rsidRDefault="00E44606" w:rsidP="00922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Оказывает поддержку организациям различных форм собственности, участвующим в предоставлении жилищно-коммунальных услуг, благоустройстве территорий городского округа, предотвращении </w:t>
      </w:r>
      <w:r>
        <w:rPr>
          <w:sz w:val="28"/>
          <w:szCs w:val="28"/>
        </w:rPr>
        <w:lastRenderedPageBreak/>
        <w:t>угроз нарушения систем жизнеобеспечения, ликвидации аварий, возникающих на указанных объектах;</w:t>
      </w:r>
    </w:p>
    <w:p w:rsidR="00E44606" w:rsidRDefault="00E44606" w:rsidP="00633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proofErr w:type="gramStart"/>
      <w:r>
        <w:rPr>
          <w:sz w:val="28"/>
          <w:szCs w:val="28"/>
        </w:rPr>
        <w:t>Организует работу по нормированию потребления ресурсов муниципальными организациями бюджетной сферы и обеспечивает</w:t>
      </w:r>
      <w:proofErr w:type="gramEnd"/>
      <w:r>
        <w:rPr>
          <w:sz w:val="28"/>
          <w:szCs w:val="28"/>
        </w:rPr>
        <w:t xml:space="preserve"> контроль соблюдения установленных нормативов, лимитов, режимов потребления;</w:t>
      </w:r>
    </w:p>
    <w:p w:rsidR="00E44606" w:rsidRDefault="00E44606" w:rsidP="00633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3.14. Участвует в работе комиссий по реорганизации и ликвидации муниципальных унитарных предприятий, автономных учреждений в области жилищно-коммунального хозяйства и благоустройства;</w:t>
      </w:r>
    </w:p>
    <w:p w:rsidR="00E44606" w:rsidRPr="0047112A" w:rsidRDefault="00E44606" w:rsidP="00E44415">
      <w:pPr>
        <w:ind w:firstLine="540"/>
        <w:jc w:val="both"/>
        <w:rPr>
          <w:sz w:val="28"/>
          <w:szCs w:val="28"/>
        </w:rPr>
      </w:pPr>
      <w:r w:rsidRPr="0047112A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47112A">
        <w:rPr>
          <w:sz w:val="28"/>
          <w:szCs w:val="28"/>
        </w:rPr>
        <w:t xml:space="preserve">. Организует дорожную деятельность в отношении автомобильных дорог местного значения в границах городского </w:t>
      </w:r>
      <w:r>
        <w:rPr>
          <w:sz w:val="28"/>
          <w:szCs w:val="28"/>
        </w:rPr>
        <w:t>о</w:t>
      </w:r>
      <w:r w:rsidRPr="0047112A">
        <w:rPr>
          <w:sz w:val="28"/>
          <w:szCs w:val="28"/>
        </w:rPr>
        <w:t>круга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44606" w:rsidRDefault="00E44606" w:rsidP="00EC3916">
      <w:pPr>
        <w:ind w:firstLine="540"/>
        <w:jc w:val="both"/>
        <w:rPr>
          <w:sz w:val="28"/>
          <w:szCs w:val="28"/>
        </w:rPr>
      </w:pPr>
      <w:r w:rsidRPr="0047112A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47112A">
        <w:rPr>
          <w:sz w:val="28"/>
          <w:szCs w:val="28"/>
        </w:rPr>
        <w:t xml:space="preserve">. Разрабатывает и </w:t>
      </w:r>
      <w:r>
        <w:rPr>
          <w:sz w:val="28"/>
          <w:szCs w:val="28"/>
        </w:rPr>
        <w:t>согласовывает</w:t>
      </w:r>
      <w:r w:rsidRPr="0047112A">
        <w:rPr>
          <w:sz w:val="28"/>
          <w:szCs w:val="28"/>
        </w:rPr>
        <w:t xml:space="preserve"> правила благоустройства территории городского округа, </w:t>
      </w:r>
      <w:proofErr w:type="gramStart"/>
      <w:r w:rsidRPr="0047112A">
        <w:rPr>
          <w:sz w:val="28"/>
          <w:szCs w:val="28"/>
        </w:rPr>
        <w:t>устанавливающие</w:t>
      </w:r>
      <w:proofErr w:type="gramEnd"/>
      <w:r w:rsidRPr="0047112A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форм), а также использование, охраны, защиты и воспроизводства городских лесов, лесов особо охраняемых природных территорий, расположенных в границах городского округа;</w:t>
      </w:r>
    </w:p>
    <w:p w:rsidR="00E44606" w:rsidRPr="0073017C" w:rsidRDefault="00E44606" w:rsidP="009116E0">
      <w:pPr>
        <w:ind w:firstLine="540"/>
        <w:jc w:val="both"/>
        <w:rPr>
          <w:sz w:val="28"/>
          <w:szCs w:val="28"/>
        </w:rPr>
      </w:pPr>
      <w:r w:rsidRPr="0073017C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Pr="0073017C">
        <w:rPr>
          <w:sz w:val="28"/>
          <w:szCs w:val="28"/>
        </w:rPr>
        <w:t>. Осуществляет содержание муниципального жилищного фонда;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3.18. Формирует требования к управлению муниципальным жилищным фондом, инженерной инфраструктурой и иным муниципальным имуществом в области жилищно-коммунального хозяйства и благоустройства, организует управление муниципальным жилищным фондом и иным имуществом в области жилищно-коммунального хозяйства и благоустройства, организует управление многоквартирными домами, находящимися в муниципальной собственности;</w:t>
      </w:r>
    </w:p>
    <w:p w:rsidR="00E44606" w:rsidRPr="00543342" w:rsidRDefault="00E44606" w:rsidP="00013957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C2B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037C2B">
        <w:rPr>
          <w:rFonts w:ascii="Times New Roman" w:hAnsi="Times New Roman" w:cs="Times New Roman"/>
          <w:b w:val="0"/>
          <w:sz w:val="28"/>
          <w:szCs w:val="28"/>
        </w:rPr>
        <w:t>. Ведет учет и контроль муниципального жилищного фонда, передаваемого в порядке приватизации в собственность граждан;</w:t>
      </w:r>
    </w:p>
    <w:p w:rsidR="00E44606" w:rsidRPr="00955E18" w:rsidRDefault="00E44606" w:rsidP="00C13A9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DDE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790DDE">
        <w:rPr>
          <w:sz w:val="28"/>
          <w:szCs w:val="28"/>
        </w:rPr>
        <w:t xml:space="preserve">. </w:t>
      </w:r>
      <w:r w:rsidRPr="00955E18">
        <w:rPr>
          <w:sz w:val="28"/>
          <w:szCs w:val="28"/>
        </w:rPr>
        <w:t xml:space="preserve">Осуществляет организационно-информационное обеспечение, </w:t>
      </w:r>
      <w:r>
        <w:rPr>
          <w:sz w:val="28"/>
          <w:szCs w:val="28"/>
        </w:rPr>
        <w:t>подготовку договоров передачи жилых помещений в собственность (долевую собственность) граждан с последующим хранением документов в архиве Управления</w:t>
      </w:r>
      <w:r w:rsidRPr="00955E18">
        <w:rPr>
          <w:sz w:val="28"/>
          <w:szCs w:val="28"/>
        </w:rPr>
        <w:t>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E18">
        <w:rPr>
          <w:sz w:val="28"/>
          <w:szCs w:val="28"/>
        </w:rPr>
        <w:t>3.2</w:t>
      </w:r>
      <w:r>
        <w:rPr>
          <w:sz w:val="28"/>
          <w:szCs w:val="28"/>
        </w:rPr>
        <w:t>1</w:t>
      </w:r>
      <w:r w:rsidRPr="00955E18">
        <w:rPr>
          <w:sz w:val="28"/>
          <w:szCs w:val="28"/>
        </w:rPr>
        <w:t>. Вед</w:t>
      </w:r>
      <w:r>
        <w:rPr>
          <w:sz w:val="28"/>
          <w:szCs w:val="28"/>
        </w:rPr>
        <w:t xml:space="preserve">ет учет муниципального имущества, переданного в ведение Управления, готовит ежегодные отчеты о состоянии муниципального </w:t>
      </w:r>
      <w:r>
        <w:rPr>
          <w:sz w:val="28"/>
          <w:szCs w:val="28"/>
        </w:rPr>
        <w:lastRenderedPageBreak/>
        <w:t>жилищного фонда, объектов коммунальной инфраструктуры и благоустройства;</w:t>
      </w:r>
    </w:p>
    <w:p w:rsidR="00E44606" w:rsidRDefault="00E44606" w:rsidP="00633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Организует работу по выявлению </w:t>
      </w:r>
      <w:proofErr w:type="spellStart"/>
      <w:r>
        <w:rPr>
          <w:sz w:val="28"/>
          <w:szCs w:val="28"/>
        </w:rPr>
        <w:t>безхозяйных</w:t>
      </w:r>
      <w:proofErr w:type="spellEnd"/>
      <w:r>
        <w:rPr>
          <w:sz w:val="28"/>
          <w:szCs w:val="28"/>
        </w:rPr>
        <w:t xml:space="preserve"> объектов жилищного фонда, благоустройства и инженерной инфраструктуры;</w:t>
      </w:r>
    </w:p>
    <w:p w:rsidR="00E44606" w:rsidRDefault="00E44606" w:rsidP="00911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3.23. Контролирует состояние муниципального жилищного фонда, объектов коммунального комплекса, благоустройства и кладбищ, качество и количество предоставляемых потребителям услуг;</w:t>
      </w:r>
    </w:p>
    <w:p w:rsidR="00E44606" w:rsidRDefault="00E44606" w:rsidP="0073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3.24. Организует подготовку объектов жилищно-коммунального комплекса, инженерной инфраструктуры и благоустройства к сезонной эксплуатации;</w:t>
      </w:r>
    </w:p>
    <w:p w:rsidR="00E44606" w:rsidRDefault="00E44606" w:rsidP="0073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3.25. Несет ответственность за управление муниципальным имуществом в области жилищно-коммунального хозяйства и благоустройства;</w:t>
      </w:r>
    </w:p>
    <w:p w:rsidR="00E44606" w:rsidRDefault="00E44606" w:rsidP="0073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3.26. Осуществляет мониторинг состояния объектов жилищного фонда, благоустройства инженерной инфраструктуры;</w:t>
      </w:r>
    </w:p>
    <w:p w:rsidR="00E44606" w:rsidRDefault="00E44606" w:rsidP="007A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3.27. У</w:t>
      </w:r>
      <w:r w:rsidRPr="00A54078">
        <w:rPr>
          <w:sz w:val="28"/>
          <w:szCs w:val="28"/>
        </w:rPr>
        <w:t>частвует в организации проведения конкурсов на выполнение работ по строительству, реконструкции, инженерной инфраструктуры и объектов благоустройства</w:t>
      </w:r>
      <w:r>
        <w:rPr>
          <w:sz w:val="28"/>
          <w:szCs w:val="28"/>
        </w:rPr>
        <w:t>;</w:t>
      </w:r>
    </w:p>
    <w:p w:rsidR="00E44606" w:rsidRDefault="00E44606" w:rsidP="004B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3.28. Организует работу по содержанию, эксплуатации и ремонту муниципальных объектов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водоснабжения, водоотведения, соблюдению норм стандартов и технических регламентов;</w:t>
      </w:r>
    </w:p>
    <w:p w:rsidR="00E44606" w:rsidRDefault="00E44606" w:rsidP="004B5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3.29. О</w:t>
      </w:r>
      <w:r w:rsidRPr="00052EDE">
        <w:rPr>
          <w:sz w:val="28"/>
          <w:szCs w:val="28"/>
        </w:rPr>
        <w:t>рганиз</w:t>
      </w:r>
      <w:r>
        <w:rPr>
          <w:sz w:val="28"/>
          <w:szCs w:val="28"/>
        </w:rPr>
        <w:t>ует</w:t>
      </w:r>
      <w:r w:rsidRPr="00052EDE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городского округа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7C3">
        <w:rPr>
          <w:sz w:val="28"/>
          <w:szCs w:val="28"/>
        </w:rPr>
        <w:t xml:space="preserve">3.30. Участвует в разработке проектов договоров управления многоквартирными домами, договоров между управляющими компаниями и </w:t>
      </w:r>
      <w:proofErr w:type="spellStart"/>
      <w:r w:rsidRPr="00E507C3">
        <w:rPr>
          <w:sz w:val="28"/>
          <w:szCs w:val="28"/>
        </w:rPr>
        <w:t>ресурсоснабжающими</w:t>
      </w:r>
      <w:proofErr w:type="spellEnd"/>
      <w:r w:rsidRPr="00E507C3">
        <w:rPr>
          <w:sz w:val="28"/>
          <w:szCs w:val="28"/>
        </w:rPr>
        <w:t xml:space="preserve"> организациями, обеспечивающих экономические основы эффективной работы сторон договора;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3.31. Организует работу с собственниками жилых помещений с целью их вовлечения в управление многоквартирными домами, оказывает организационную и методическую помощь собственникам при выборе способа управления, организует проведение собраний собственников в муниципальных многоквартирных домах по выбору способа управления;</w:t>
      </w:r>
    </w:p>
    <w:p w:rsidR="00E44606" w:rsidRDefault="00E44606" w:rsidP="00922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3.32.</w:t>
      </w:r>
      <w:r w:rsidRPr="004456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проведение конкурсов</w:t>
      </w:r>
      <w:r w:rsidRPr="004456CF">
        <w:rPr>
          <w:sz w:val="28"/>
          <w:szCs w:val="28"/>
        </w:rPr>
        <w:t xml:space="preserve"> </w:t>
      </w:r>
      <w:r>
        <w:rPr>
          <w:sz w:val="28"/>
          <w:szCs w:val="28"/>
        </w:rPr>
        <w:t>на управление многоквартирными домами, находящимися в муниципальной собственности, в случаях, предусмотренных Жилищным кодексом Российской Федерации;</w:t>
      </w:r>
    </w:p>
    <w:p w:rsidR="00E44606" w:rsidRPr="00A428E7" w:rsidRDefault="00E44606" w:rsidP="004B5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A428E7">
        <w:rPr>
          <w:sz w:val="28"/>
          <w:szCs w:val="28"/>
        </w:rPr>
        <w:t>. Создает условия для массового отдыха жителей городского округа</w:t>
      </w:r>
      <w:r>
        <w:rPr>
          <w:sz w:val="28"/>
          <w:szCs w:val="28"/>
        </w:rPr>
        <w:t>, путем</w:t>
      </w:r>
      <w:r w:rsidRPr="00A428E7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Pr="00A428E7">
        <w:rPr>
          <w:sz w:val="28"/>
          <w:szCs w:val="28"/>
        </w:rPr>
        <w:t xml:space="preserve"> обустройств</w:t>
      </w:r>
      <w:r>
        <w:rPr>
          <w:sz w:val="28"/>
          <w:szCs w:val="28"/>
        </w:rPr>
        <w:t>а</w:t>
      </w:r>
      <w:r w:rsidRPr="00A428E7">
        <w:rPr>
          <w:sz w:val="28"/>
          <w:szCs w:val="28"/>
        </w:rPr>
        <w:t xml:space="preserve"> мест массового отдыха населения;</w:t>
      </w:r>
    </w:p>
    <w:p w:rsidR="00E44606" w:rsidRPr="00A428E7" w:rsidRDefault="00E44606" w:rsidP="007A65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3.34</w:t>
      </w:r>
      <w:r w:rsidRPr="00A428E7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Участвует в</w:t>
      </w:r>
      <w:r w:rsidRPr="00A428E7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A428E7">
        <w:rPr>
          <w:sz w:val="28"/>
          <w:szCs w:val="28"/>
        </w:rPr>
        <w:t xml:space="preserve"> энергетического обследования многоквартирных домов, помещения в которых составляют муниципальный жилищный фонд в границах городского округа</w:t>
      </w:r>
      <w:r>
        <w:rPr>
          <w:sz w:val="28"/>
          <w:szCs w:val="28"/>
        </w:rPr>
        <w:t>;</w:t>
      </w:r>
    </w:p>
    <w:p w:rsidR="00E44606" w:rsidRPr="00A428E7" w:rsidRDefault="00E44606" w:rsidP="007A65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Pr="00A428E7">
        <w:rPr>
          <w:sz w:val="28"/>
          <w:szCs w:val="28"/>
        </w:rPr>
        <w:t xml:space="preserve">. </w:t>
      </w:r>
      <w:proofErr w:type="gramStart"/>
      <w:r w:rsidRPr="00A428E7">
        <w:rPr>
          <w:sz w:val="28"/>
          <w:szCs w:val="28"/>
        </w:rPr>
        <w:t>Согласовывает муниципальные программы в области энергосбережения и повышения энергетической эффективности и принимает</w:t>
      </w:r>
      <w:proofErr w:type="gramEnd"/>
      <w:r w:rsidRPr="00A428E7">
        <w:rPr>
          <w:sz w:val="28"/>
          <w:szCs w:val="28"/>
        </w:rPr>
        <w:t xml:space="preserve"> меры по их реализации; </w:t>
      </w:r>
    </w:p>
    <w:p w:rsidR="00E44606" w:rsidRPr="00052EDE" w:rsidRDefault="00E44606" w:rsidP="007A65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3.36</w:t>
      </w:r>
      <w:r w:rsidRPr="00A428E7">
        <w:rPr>
          <w:sz w:val="28"/>
          <w:szCs w:val="28"/>
        </w:rPr>
        <w:t>. Участвует в проведении иных мероприятий, предусмотренных законодательством об энергосбережении и повышении энергетической эффективности</w:t>
      </w:r>
      <w:r>
        <w:rPr>
          <w:sz w:val="28"/>
          <w:szCs w:val="28"/>
        </w:rPr>
        <w:t>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</w:t>
      </w:r>
      <w:proofErr w:type="gramStart"/>
      <w:r>
        <w:rPr>
          <w:sz w:val="28"/>
          <w:szCs w:val="28"/>
        </w:rPr>
        <w:t>Разрабатывает и согласовывает</w:t>
      </w:r>
      <w:proofErr w:type="gramEnd"/>
      <w:r>
        <w:rPr>
          <w:sz w:val="28"/>
          <w:szCs w:val="28"/>
        </w:rPr>
        <w:t xml:space="preserve"> схему размещения рекламных конструкций </w:t>
      </w:r>
      <w:r w:rsidRPr="00FC5A43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>;</w:t>
      </w:r>
    </w:p>
    <w:p w:rsidR="00E44606" w:rsidRDefault="00E44606" w:rsidP="00E479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3.38. В соответствии с Федеральным законом «О рекламе» выдает разрешения на установку рекламных конструкций на территории городского округа, производит аннулирование таких разрешений, выдачу предписаний о демонтаже самовольно установленных вновь рекламных конструкций на территории городского округа;</w:t>
      </w:r>
    </w:p>
    <w:p w:rsidR="00E44606" w:rsidRDefault="00E44606" w:rsidP="00E479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Осуществляет деятельность </w:t>
      </w:r>
      <w:r w:rsidRPr="00FC5A43">
        <w:rPr>
          <w:sz w:val="28"/>
          <w:szCs w:val="28"/>
        </w:rPr>
        <w:t>по наружному освещению и ливневой канализации</w:t>
      </w:r>
      <w:r>
        <w:rPr>
          <w:sz w:val="28"/>
          <w:szCs w:val="28"/>
        </w:rPr>
        <w:t>,</w:t>
      </w:r>
      <w:r w:rsidRPr="00FC5A43">
        <w:rPr>
          <w:sz w:val="28"/>
          <w:szCs w:val="28"/>
        </w:rPr>
        <w:t xml:space="preserve"> рекламе; санитарному содержанию территорий</w:t>
      </w:r>
      <w:r>
        <w:rPr>
          <w:sz w:val="28"/>
          <w:szCs w:val="28"/>
        </w:rPr>
        <w:t xml:space="preserve">; ремонту улично-дорожной сети; </w:t>
      </w:r>
      <w:r w:rsidRPr="00FC5A43">
        <w:rPr>
          <w:sz w:val="28"/>
          <w:szCs w:val="28"/>
        </w:rPr>
        <w:t>озеленению; благоустройству территори</w:t>
      </w:r>
      <w:r>
        <w:rPr>
          <w:sz w:val="28"/>
          <w:szCs w:val="28"/>
        </w:rPr>
        <w:t>и</w:t>
      </w:r>
      <w:r w:rsidRPr="00FC5A43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округа и делам гражданской обороны</w:t>
      </w:r>
      <w:r w:rsidRPr="00FC5A43">
        <w:rPr>
          <w:sz w:val="28"/>
          <w:szCs w:val="28"/>
        </w:rPr>
        <w:t>; по работе с гражданами, проживающими в жилых микрорайонах частного сектора</w:t>
      </w:r>
      <w:r>
        <w:rPr>
          <w:sz w:val="28"/>
          <w:szCs w:val="28"/>
        </w:rPr>
        <w:t>;</w:t>
      </w:r>
      <w:r w:rsidRPr="00FC5A43">
        <w:rPr>
          <w:sz w:val="28"/>
          <w:szCs w:val="28"/>
        </w:rPr>
        <w:t xml:space="preserve"> </w:t>
      </w:r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3.40. Заключает договоры и контракты по вопросам, входящим в компетенцию Управления, и контролирует их исполнение;</w:t>
      </w:r>
    </w:p>
    <w:p w:rsidR="00E44606" w:rsidRDefault="00E44606" w:rsidP="00326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E18">
        <w:rPr>
          <w:sz w:val="28"/>
          <w:szCs w:val="28"/>
        </w:rPr>
        <w:t>3.4</w:t>
      </w:r>
      <w:r>
        <w:rPr>
          <w:sz w:val="28"/>
          <w:szCs w:val="28"/>
        </w:rPr>
        <w:t>1</w:t>
      </w:r>
      <w:r w:rsidRPr="00955E18">
        <w:rPr>
          <w:sz w:val="28"/>
          <w:szCs w:val="28"/>
        </w:rPr>
        <w:t xml:space="preserve">. </w:t>
      </w:r>
      <w:proofErr w:type="gramStart"/>
      <w:r w:rsidRPr="00955E18">
        <w:rPr>
          <w:sz w:val="28"/>
          <w:szCs w:val="28"/>
        </w:rPr>
        <w:t>В соответствии с распоряжением Правительства Республики Башкортостан от 22.06.2009 года № 619-р в целях профилактики бешенства домашних и диких животных и недопущения нападения бродячих собак на жителей города вступает в договорные отношения со специализированными организациями, оказывающими услуги по отлову, усыплению и утилизации бродячих собак и кошек, представляющих опасность для жизни и здоровья жителей городского округа;</w:t>
      </w:r>
      <w:proofErr w:type="gramEnd"/>
    </w:p>
    <w:p w:rsidR="00E44606" w:rsidRDefault="00E44606" w:rsidP="00D86453">
      <w:pPr>
        <w:ind w:firstLine="540"/>
        <w:jc w:val="both"/>
        <w:outlineLvl w:val="3"/>
        <w:rPr>
          <w:bCs/>
          <w:color w:val="000000"/>
          <w:sz w:val="28"/>
          <w:szCs w:val="28"/>
        </w:rPr>
      </w:pPr>
      <w:r w:rsidRPr="00D86453">
        <w:rPr>
          <w:sz w:val="28"/>
          <w:szCs w:val="28"/>
        </w:rPr>
        <w:t>3.4</w:t>
      </w:r>
      <w:r>
        <w:rPr>
          <w:sz w:val="28"/>
          <w:szCs w:val="28"/>
        </w:rPr>
        <w:t>2</w:t>
      </w:r>
      <w:r w:rsidRPr="00D86453">
        <w:rPr>
          <w:sz w:val="28"/>
          <w:szCs w:val="28"/>
        </w:rPr>
        <w:t xml:space="preserve">. Осуществляет </w:t>
      </w:r>
      <w:proofErr w:type="gramStart"/>
      <w:r w:rsidRPr="00D8645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содержанием и функционированием</w:t>
      </w:r>
      <w:r w:rsidRPr="00D86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биотермической ямы, расположенной на территории городского округа, согласно </w:t>
      </w:r>
      <w:r w:rsidRPr="00D86453">
        <w:rPr>
          <w:color w:val="000000"/>
          <w:sz w:val="28"/>
          <w:szCs w:val="28"/>
        </w:rPr>
        <w:t>Ветеринарно-санитарны</w:t>
      </w:r>
      <w:r>
        <w:rPr>
          <w:color w:val="000000"/>
          <w:sz w:val="28"/>
          <w:szCs w:val="28"/>
        </w:rPr>
        <w:t>м</w:t>
      </w:r>
      <w:r w:rsidRPr="00D86453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>м</w:t>
      </w:r>
      <w:r w:rsidRPr="00D86453">
        <w:rPr>
          <w:color w:val="000000"/>
          <w:sz w:val="28"/>
          <w:szCs w:val="28"/>
        </w:rPr>
        <w:t xml:space="preserve"> сбора, утилизации и уничтожения биологических отходов</w:t>
      </w:r>
      <w:r>
        <w:rPr>
          <w:color w:val="000000"/>
          <w:sz w:val="28"/>
          <w:szCs w:val="28"/>
        </w:rPr>
        <w:t xml:space="preserve"> </w:t>
      </w:r>
      <w:r w:rsidRPr="00D86453">
        <w:rPr>
          <w:bCs/>
          <w:color w:val="000000"/>
          <w:sz w:val="28"/>
          <w:szCs w:val="28"/>
        </w:rPr>
        <w:t>(в ред. Приказа Минсельхоза РФ от 16.08.2007</w:t>
      </w:r>
      <w:r>
        <w:rPr>
          <w:bCs/>
          <w:color w:val="000000"/>
          <w:sz w:val="28"/>
          <w:szCs w:val="28"/>
        </w:rPr>
        <w:t xml:space="preserve"> г.</w:t>
      </w:r>
      <w:r w:rsidRPr="00D8645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D86453">
        <w:rPr>
          <w:bCs/>
          <w:color w:val="000000"/>
          <w:sz w:val="28"/>
          <w:szCs w:val="28"/>
        </w:rPr>
        <w:t xml:space="preserve"> 400,с изм., внесенными Определением Верховного Суда РФ от 13.06.2006 </w:t>
      </w:r>
      <w:r>
        <w:rPr>
          <w:bCs/>
          <w:color w:val="000000"/>
          <w:sz w:val="28"/>
          <w:szCs w:val="28"/>
        </w:rPr>
        <w:t>г. №</w:t>
      </w:r>
      <w:r w:rsidRPr="00D86453">
        <w:rPr>
          <w:bCs/>
          <w:color w:val="000000"/>
          <w:sz w:val="28"/>
          <w:szCs w:val="28"/>
        </w:rPr>
        <w:t xml:space="preserve"> КАС06-193)</w:t>
      </w:r>
      <w:r>
        <w:rPr>
          <w:bCs/>
          <w:color w:val="000000"/>
          <w:sz w:val="28"/>
          <w:szCs w:val="28"/>
        </w:rPr>
        <w:t>;</w:t>
      </w:r>
    </w:p>
    <w:p w:rsidR="00E44606" w:rsidRDefault="00E44606" w:rsidP="00AE25FC">
      <w:pPr>
        <w:ind w:firstLine="540"/>
        <w:jc w:val="both"/>
        <w:outlineLvl w:val="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3.43. </w:t>
      </w:r>
      <w:r>
        <w:rPr>
          <w:sz w:val="28"/>
          <w:szCs w:val="28"/>
        </w:rPr>
        <w:t>Выступает заказчиком:</w:t>
      </w:r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проектированию, строительству, реконструкции (модернизации), капитальному, текущему ремонту и содержанию объектов благоустройства, по строительно-монтажным работам и работам, непосредственно связанным с внешним оформлением объектов коммунального назначения: дорог, искусственных сооружений (мостов, путепроводов, ливневых коллекторов, подземных и наземных переходов, речных переправ), сетей уличного освещения, технических средств организации дорожного движения и прочих объектов благоустройства;</w:t>
      </w:r>
      <w:proofErr w:type="gramEnd"/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ведению технического надзора в области благоустройства и озеленения;</w:t>
      </w:r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муниципальных кладбищ;</w:t>
      </w:r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озеленению территории городского округа;</w:t>
      </w:r>
    </w:p>
    <w:p w:rsidR="00E44606" w:rsidRDefault="00E44606" w:rsidP="00DD0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3.44. Контролирует исполнение постановлений и распоряжений главы Администрации по вопросам, входящим в компетенцию Управления;</w:t>
      </w:r>
    </w:p>
    <w:p w:rsidR="00E44606" w:rsidRDefault="00E44606" w:rsidP="00694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3.45. Организует, </w:t>
      </w:r>
      <w:proofErr w:type="gramStart"/>
      <w:r>
        <w:rPr>
          <w:sz w:val="28"/>
          <w:szCs w:val="28"/>
        </w:rPr>
        <w:t>контролирует и несет</w:t>
      </w:r>
      <w:proofErr w:type="gramEnd"/>
      <w:r>
        <w:rPr>
          <w:sz w:val="28"/>
          <w:szCs w:val="28"/>
        </w:rPr>
        <w:t xml:space="preserve"> ответственность за работу по рассмотрению обращений и жалоб граждан и юридических лиц в области своих полномочий, требует устранения недостатков;</w:t>
      </w:r>
    </w:p>
    <w:p w:rsidR="00E44606" w:rsidRDefault="00E44606" w:rsidP="00694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3.46. Проводит информационно-разъяснительную работу среди населения по вопросам преобразований в области жилищно-коммунального хозяйства и благоустройства;</w:t>
      </w:r>
    </w:p>
    <w:p w:rsidR="00E44606" w:rsidRDefault="00E44606" w:rsidP="00694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3.47. Формирует городскую систему информационных потоков в</w:t>
      </w:r>
      <w:r w:rsidRPr="00464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хозяйства, обеспечивает её совместимость с другими используемыми программными продуктами в Администрации;</w:t>
      </w:r>
    </w:p>
    <w:p w:rsidR="00E44606" w:rsidRDefault="00E44606" w:rsidP="00E40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3.48. Работники</w:t>
      </w:r>
      <w:r w:rsidRPr="002D02B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Pr="002D02B6">
        <w:rPr>
          <w:sz w:val="28"/>
          <w:szCs w:val="28"/>
        </w:rPr>
        <w:t xml:space="preserve"> подготовку проектов муниципальных правовых актов в соответствии </w:t>
      </w:r>
      <w:r>
        <w:rPr>
          <w:sz w:val="28"/>
          <w:szCs w:val="28"/>
        </w:rPr>
        <w:t>с действующим законодательством;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3.</w:t>
      </w:r>
      <w:r>
        <w:rPr>
          <w:sz w:val="28"/>
          <w:szCs w:val="28"/>
        </w:rPr>
        <w:t>49</w:t>
      </w:r>
      <w:r w:rsidRPr="002D02B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D02B6">
        <w:rPr>
          <w:sz w:val="28"/>
          <w:szCs w:val="28"/>
        </w:rPr>
        <w:t>редставляет Администрацию в судах</w:t>
      </w:r>
      <w:r>
        <w:rPr>
          <w:sz w:val="28"/>
          <w:szCs w:val="28"/>
        </w:rPr>
        <w:t>, государственных и муниципальных органах и организациях</w:t>
      </w:r>
      <w:r w:rsidRPr="002D02B6">
        <w:rPr>
          <w:sz w:val="28"/>
          <w:szCs w:val="28"/>
        </w:rPr>
        <w:t xml:space="preserve"> по вопросам, отнесенным к компетенции </w:t>
      </w:r>
      <w:r>
        <w:rPr>
          <w:sz w:val="28"/>
          <w:szCs w:val="28"/>
        </w:rPr>
        <w:t>Управления;</w:t>
      </w:r>
    </w:p>
    <w:p w:rsidR="00E44606" w:rsidRPr="00FC5A43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3.50. Управление</w:t>
      </w:r>
      <w:r w:rsidRPr="00FC5A43">
        <w:rPr>
          <w:sz w:val="28"/>
          <w:szCs w:val="28"/>
        </w:rPr>
        <w:t xml:space="preserve"> предоставляет следующие муниципальные услуги: </w:t>
      </w:r>
    </w:p>
    <w:p w:rsidR="00E44606" w:rsidRPr="000552BA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2BA">
        <w:rPr>
          <w:sz w:val="28"/>
          <w:szCs w:val="28"/>
        </w:rPr>
        <w:t>выдача ордеров на проведение земляных работ;</w:t>
      </w:r>
    </w:p>
    <w:p w:rsidR="00E44606" w:rsidRPr="000552BA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2BA">
        <w:rPr>
          <w:sz w:val="28"/>
          <w:szCs w:val="28"/>
        </w:rPr>
        <w:t>выдача разрешений на движение по автомобильным дорогам транспортных средств, осуществляющих перевозки тяжеловесных и (или) крупногабаритных грузов по маршрутам, проходящим полностью или частично по дорогам местного значения в границах городского округа город Салават Республики Башкортостан;</w:t>
      </w:r>
    </w:p>
    <w:p w:rsidR="00E44606" w:rsidRPr="000552BA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2BA">
        <w:rPr>
          <w:sz w:val="28"/>
          <w:szCs w:val="28"/>
        </w:rPr>
        <w:t>выдача разрешения на установку рекламной конструкции на территории городского округа город Салават Республики Башкортостан;</w:t>
      </w:r>
    </w:p>
    <w:p w:rsidR="00E44606" w:rsidRPr="000552BA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2BA">
        <w:rPr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собственности;</w:t>
      </w:r>
    </w:p>
    <w:p w:rsidR="00E44606" w:rsidRPr="00FC5A43" w:rsidRDefault="00E44606" w:rsidP="00120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2BA">
        <w:rPr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E44606" w:rsidRDefault="00E44606" w:rsidP="00120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A43">
        <w:rPr>
          <w:sz w:val="28"/>
          <w:szCs w:val="28"/>
        </w:rPr>
        <w:t>выдача разрешений на вырубку и обрезку древесно-кустарниковой раст</w:t>
      </w:r>
      <w:r>
        <w:rPr>
          <w:sz w:val="28"/>
          <w:szCs w:val="28"/>
        </w:rPr>
        <w:t>и</w:t>
      </w:r>
      <w:r w:rsidRPr="00FC5A43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>и ликвидацию травяного покрова;</w:t>
      </w:r>
    </w:p>
    <w:p w:rsidR="00E44606" w:rsidRPr="002D02B6" w:rsidRDefault="00E44606" w:rsidP="00120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DDE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предоставление услуги по передаче жилищного фонда муниципального образования Республики Башкортостан в собственность граждан в порядке приватизации</w:t>
      </w:r>
      <w:r w:rsidRPr="00790DDE">
        <w:rPr>
          <w:sz w:val="28"/>
          <w:szCs w:val="28"/>
        </w:rPr>
        <w:t>;</w:t>
      </w:r>
    </w:p>
    <w:p w:rsidR="00E44606" w:rsidRPr="002D02B6" w:rsidRDefault="00E44606" w:rsidP="00D61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3.</w:t>
      </w:r>
      <w:r>
        <w:rPr>
          <w:sz w:val="28"/>
          <w:szCs w:val="28"/>
        </w:rPr>
        <w:t>51</w:t>
      </w:r>
      <w:r w:rsidRPr="002D02B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D02B6">
        <w:rPr>
          <w:sz w:val="28"/>
          <w:szCs w:val="28"/>
        </w:rPr>
        <w:t>ешает стоящие перед ним задачи и выполняет возложенные на него функции во взаимодействии с другими структурными подразделениями Администрации, муниципальными учреждениями</w:t>
      </w:r>
      <w:r>
        <w:rPr>
          <w:sz w:val="28"/>
          <w:szCs w:val="28"/>
        </w:rPr>
        <w:t>, организациями различных форм собственности</w:t>
      </w:r>
      <w:r w:rsidRPr="002D02B6">
        <w:rPr>
          <w:sz w:val="28"/>
          <w:szCs w:val="28"/>
        </w:rPr>
        <w:t xml:space="preserve"> и общественными организациями, готовит информационные и справочные материалы в рамках компетенции </w:t>
      </w:r>
      <w:r>
        <w:rPr>
          <w:sz w:val="28"/>
          <w:szCs w:val="28"/>
        </w:rPr>
        <w:t>Управления.</w:t>
      </w:r>
    </w:p>
    <w:p w:rsidR="00E44606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4606" w:rsidRPr="00785433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85433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Права и обязанности Управления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4.1.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для осуществления своих функций имеет следующие права и обязанности: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lastRenderedPageBreak/>
        <w:t>- принимать участие в формировании бюджета городского округа город Салават Республики Башкортостан;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</w:t>
      </w:r>
      <w:proofErr w:type="gramStart"/>
      <w:r w:rsidRPr="002D02B6">
        <w:rPr>
          <w:sz w:val="28"/>
          <w:szCs w:val="28"/>
        </w:rPr>
        <w:t>запрашивать и получать</w:t>
      </w:r>
      <w:proofErr w:type="gramEnd"/>
      <w:r w:rsidRPr="002D02B6">
        <w:rPr>
          <w:sz w:val="28"/>
          <w:szCs w:val="28"/>
        </w:rPr>
        <w:t xml:space="preserve"> необходимые информационные материалы от руководителей структурных подразделений Администрации, муниципальных учреждений </w:t>
      </w:r>
      <w:r w:rsidRPr="00782B2D">
        <w:rPr>
          <w:sz w:val="28"/>
          <w:szCs w:val="28"/>
        </w:rPr>
        <w:t>и организаций</w:t>
      </w:r>
      <w:r>
        <w:rPr>
          <w:sz w:val="28"/>
          <w:szCs w:val="28"/>
        </w:rPr>
        <w:t xml:space="preserve"> </w:t>
      </w:r>
      <w:r w:rsidRPr="002D02B6">
        <w:rPr>
          <w:sz w:val="28"/>
          <w:szCs w:val="28"/>
        </w:rPr>
        <w:t>в пределах своей компетенции;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- проводить совещания, встречи с представителями государственных учреждений, муниципальных организаций и учреждений, общественных организаций для выполнения предусмотренных настоящим Положением задач;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созывать конференции и совещания по вопросам, отнесенным к компетенции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привлекать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организаций, независимо от их ведомственной подчиненности, для разработки </w:t>
      </w:r>
      <w:r w:rsidRPr="005D1F9A">
        <w:rPr>
          <w:sz w:val="28"/>
          <w:szCs w:val="28"/>
        </w:rPr>
        <w:t>муниципальных</w:t>
      </w:r>
      <w:r w:rsidRPr="002D02B6">
        <w:rPr>
          <w:sz w:val="28"/>
          <w:szCs w:val="28"/>
        </w:rPr>
        <w:t xml:space="preserve"> комплексных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E44606" w:rsidRDefault="00E44606" w:rsidP="009679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D02B6">
        <w:rPr>
          <w:sz w:val="28"/>
          <w:szCs w:val="28"/>
        </w:rPr>
        <w:t>- образовывать научно-консультативные, координационные, экспертные советы, конкурсные и иные советы по вопросам</w:t>
      </w:r>
      <w:r>
        <w:rPr>
          <w:sz w:val="28"/>
          <w:szCs w:val="28"/>
        </w:rPr>
        <w:t>, отнесенным к компетенции Управления</w:t>
      </w:r>
      <w:r w:rsidRPr="002D02B6">
        <w:rPr>
          <w:sz w:val="28"/>
          <w:szCs w:val="28"/>
        </w:rPr>
        <w:t>;</w:t>
      </w:r>
    </w:p>
    <w:p w:rsidR="00E44606" w:rsidRDefault="00E44606" w:rsidP="009679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готовить отказы от права преимущественной покупки при продаже жилых комнат в коммунальных квартирах;</w:t>
      </w:r>
    </w:p>
    <w:p w:rsidR="00E44606" w:rsidRDefault="00E44606" w:rsidP="009679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вносить изменения в договоры социального найма жилых помещений при передаче их в собственность граждан в порядке приватизации;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проводить прием граждан и консультации по вопросам, входящим в компетенцию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разрабатывать методические материалы и рекомендации, отнесенные к компетенции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осуществлять </w:t>
      </w:r>
      <w:proofErr w:type="gramStart"/>
      <w:r w:rsidRPr="002D02B6">
        <w:rPr>
          <w:sz w:val="28"/>
          <w:szCs w:val="28"/>
        </w:rPr>
        <w:t>оперативное</w:t>
      </w:r>
      <w:proofErr w:type="gramEnd"/>
      <w:r w:rsidRPr="002D02B6">
        <w:rPr>
          <w:sz w:val="28"/>
          <w:szCs w:val="28"/>
        </w:rPr>
        <w:t xml:space="preserve"> управление муниципальным имуществом</w:t>
      </w:r>
      <w:r>
        <w:rPr>
          <w:sz w:val="28"/>
          <w:szCs w:val="28"/>
        </w:rPr>
        <w:t>, переданным ему в управление,</w:t>
      </w:r>
      <w:r w:rsidRPr="002D02B6">
        <w:rPr>
          <w:sz w:val="28"/>
          <w:szCs w:val="28"/>
        </w:rPr>
        <w:t xml:space="preserve"> на условиях, определяемых законодательством Российской Федерации и Республики Башкортостан, актами Совета городского округа город Салават Республики Башкортостан и Администрации;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</w:t>
      </w:r>
      <w:r>
        <w:rPr>
          <w:sz w:val="28"/>
          <w:szCs w:val="28"/>
        </w:rPr>
        <w:t>вносить предложения</w:t>
      </w:r>
      <w:r w:rsidRPr="002D02B6">
        <w:rPr>
          <w:sz w:val="28"/>
          <w:szCs w:val="28"/>
        </w:rPr>
        <w:t xml:space="preserve"> по приостановлению действия приказов муниципальных учреждений </w:t>
      </w:r>
      <w:r>
        <w:rPr>
          <w:sz w:val="28"/>
          <w:szCs w:val="28"/>
        </w:rPr>
        <w:t>и предприятий в области жилищно-коммунального хозяйства</w:t>
      </w:r>
      <w:r w:rsidRPr="002D02B6">
        <w:rPr>
          <w:sz w:val="28"/>
          <w:szCs w:val="28"/>
        </w:rPr>
        <w:t>, по их отмене или изменению в случаях противоречия их действующему законодательству;</w:t>
      </w:r>
    </w:p>
    <w:p w:rsidR="00E44606" w:rsidRPr="002D02B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вносить предложения главе Администрации по вопросам, входящим в компетенцию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Default="00E44606" w:rsidP="009679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- вносить предложения в органы государственной власти и местного самоуправления по награждению лиц, имеющих особые заслуги в развитии</w:t>
      </w:r>
      <w:r>
        <w:rPr>
          <w:sz w:val="28"/>
          <w:szCs w:val="28"/>
        </w:rPr>
        <w:t xml:space="preserve"> жилищно-коммунальной сферы и благоустройства;</w:t>
      </w:r>
    </w:p>
    <w:p w:rsidR="00E44606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2B6">
        <w:rPr>
          <w:sz w:val="28"/>
          <w:szCs w:val="28"/>
        </w:rPr>
        <w:t>осуществлять координацию деятельности муниципальных учреждений</w:t>
      </w:r>
      <w:r>
        <w:rPr>
          <w:sz w:val="28"/>
          <w:szCs w:val="28"/>
        </w:rPr>
        <w:t>, предприятий в области жилищно-коммунального хозяйства</w:t>
      </w:r>
      <w:r w:rsidRPr="002D02B6">
        <w:rPr>
          <w:sz w:val="28"/>
          <w:szCs w:val="28"/>
        </w:rPr>
        <w:t xml:space="preserve"> по вопросам, отнесенным к компетенции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Осуществляет полномочия главного администратора (администратора) доходов в отношении следующих видов доходов бюджета городского округа:</w:t>
      </w:r>
    </w:p>
    <w:p w:rsidR="00E44606" w:rsidRPr="00B107E1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государственная пошлина за выдачу разрешения на установку рекламной конструкции;</w:t>
      </w:r>
    </w:p>
    <w:p w:rsidR="00E44606" w:rsidRPr="00B107E1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округов;</w:t>
      </w:r>
    </w:p>
    <w:p w:rsidR="00E44606" w:rsidRPr="00B107E1" w:rsidRDefault="00E44606" w:rsidP="0080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доходы от эксплуатации и использования имущества автомобильных дорог, находящихся в собственности городских округов;</w:t>
      </w:r>
    </w:p>
    <w:p w:rsidR="00E44606" w:rsidRPr="00B107E1" w:rsidRDefault="00E44606" w:rsidP="0080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округов;</w:t>
      </w:r>
    </w:p>
    <w:p w:rsidR="00E44606" w:rsidRPr="00B107E1" w:rsidRDefault="00E44606" w:rsidP="00E34D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прочие доходы от оказания платных услуг (работ) получателями средств бюджетов городских округов;</w:t>
      </w:r>
    </w:p>
    <w:p w:rsidR="00E44606" w:rsidRPr="00B107E1" w:rsidRDefault="00E44606" w:rsidP="00E34D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прочие доходы от компенсации затрат бюджетов городских округов;</w:t>
      </w:r>
    </w:p>
    <w:p w:rsidR="00E44606" w:rsidRPr="00B107E1" w:rsidRDefault="00E44606" w:rsidP="00E34D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округов;</w:t>
      </w:r>
    </w:p>
    <w:p w:rsidR="00E44606" w:rsidRPr="00B107E1" w:rsidRDefault="00E44606" w:rsidP="00E34D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округов;</w:t>
      </w:r>
    </w:p>
    <w:p w:rsidR="00E44606" w:rsidRPr="00B107E1" w:rsidRDefault="00E44606" w:rsidP="00E34D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договоров;</w:t>
      </w:r>
    </w:p>
    <w:p w:rsidR="00E44606" w:rsidRPr="00B107E1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городских округов;</w:t>
      </w:r>
    </w:p>
    <w:p w:rsidR="00E44606" w:rsidRPr="00B107E1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невыясненные поступления, зачисляемые в бюджеты городских округов;</w:t>
      </w:r>
    </w:p>
    <w:p w:rsidR="00E44606" w:rsidRPr="00B107E1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прочие неналоговые доходы бюджетов городских округов;</w:t>
      </w:r>
    </w:p>
    <w:p w:rsidR="00E44606" w:rsidRDefault="00E44606" w:rsidP="001B1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07E1">
        <w:rPr>
          <w:sz w:val="28"/>
          <w:szCs w:val="28"/>
        </w:rPr>
        <w:t>- безвозмездные поступления;</w:t>
      </w:r>
    </w:p>
    <w:p w:rsidR="00E44606" w:rsidRDefault="00E44606" w:rsidP="008B3A51">
      <w:pPr>
        <w:tabs>
          <w:tab w:val="left" w:pos="1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Обладает полномочиями по организации теплоснабжения, предусмотренными Федеральным законом «О теплоснабжении», и полномочиями в сфере водоснабжения и водоотведения, предусмотренными</w:t>
      </w:r>
      <w:r w:rsidRPr="00EF429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водоснабжении и водоотведении»;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E2DEC">
        <w:rPr>
          <w:sz w:val="28"/>
          <w:szCs w:val="28"/>
        </w:rPr>
        <w:t>В целях улучшения условий проживания граждан на территории городского округа Управление может принимать участие в деятельности общественных организаций, союзов, объединений, устанавливать прямые связи с учреждениями, организациями и предприятиями Российской Федерации, Республики Башкортостан;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Pr="002D02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вносит предложения о создании, реорганизации и ликвидации муниципальных учреждений </w:t>
      </w:r>
      <w:r>
        <w:rPr>
          <w:sz w:val="28"/>
          <w:szCs w:val="28"/>
        </w:rPr>
        <w:t>и предприятий в области жилищно-коммунального хозяйства и благоустройства;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Организует подготовку, переподготовку, повышение квалификации работников Управления в соответствии с трудовым законодательством и законодательством о муниципальной службе.</w:t>
      </w:r>
    </w:p>
    <w:p w:rsidR="00E44606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4606" w:rsidRPr="00903104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03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Структура и руководство Управления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5.1. Структура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штатное расписание муниципальных служащих </w:t>
      </w:r>
      <w:r w:rsidRPr="002D02B6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2D02B6">
        <w:rPr>
          <w:sz w:val="28"/>
          <w:szCs w:val="28"/>
        </w:rPr>
        <w:t>тся главой Администрации в порядке, установленном нормативно-правовыми актами.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5.2.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возглавляет начальник, который </w:t>
      </w:r>
      <w:proofErr w:type="gramStart"/>
      <w:r w:rsidRPr="002D02B6">
        <w:rPr>
          <w:sz w:val="28"/>
          <w:szCs w:val="28"/>
        </w:rPr>
        <w:t>назначается и освобождается</w:t>
      </w:r>
      <w:proofErr w:type="gramEnd"/>
      <w:r w:rsidRPr="002D02B6">
        <w:rPr>
          <w:sz w:val="28"/>
          <w:szCs w:val="28"/>
        </w:rPr>
        <w:t xml:space="preserve"> от должности главой Администрации по представлению курирующего заместителя главы Администрации. </w:t>
      </w:r>
    </w:p>
    <w:p w:rsidR="00E44606" w:rsidRPr="00FC5A43" w:rsidRDefault="00E44606" w:rsidP="0032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5.3. </w:t>
      </w:r>
      <w:r w:rsidRPr="00FC5A43">
        <w:rPr>
          <w:sz w:val="28"/>
          <w:szCs w:val="28"/>
        </w:rPr>
        <w:t xml:space="preserve">В структуру </w:t>
      </w:r>
      <w:r>
        <w:rPr>
          <w:sz w:val="28"/>
          <w:szCs w:val="28"/>
        </w:rPr>
        <w:t>Управления</w:t>
      </w:r>
      <w:r w:rsidRPr="00FC5A43">
        <w:rPr>
          <w:sz w:val="28"/>
          <w:szCs w:val="28"/>
        </w:rPr>
        <w:t xml:space="preserve"> входят:</w:t>
      </w:r>
    </w:p>
    <w:p w:rsidR="00E44606" w:rsidRPr="00FC5A43" w:rsidRDefault="00E44606" w:rsidP="0032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A43">
        <w:rPr>
          <w:sz w:val="28"/>
          <w:szCs w:val="28"/>
        </w:rPr>
        <w:t xml:space="preserve">начальник и специалисты </w:t>
      </w:r>
      <w:r>
        <w:rPr>
          <w:sz w:val="28"/>
          <w:szCs w:val="28"/>
        </w:rPr>
        <w:t>Управления</w:t>
      </w:r>
      <w:r w:rsidRPr="00FC5A43">
        <w:rPr>
          <w:sz w:val="28"/>
          <w:szCs w:val="28"/>
        </w:rPr>
        <w:t xml:space="preserve">, являющиеся муниципальными служащими; </w:t>
      </w:r>
    </w:p>
    <w:p w:rsidR="00E44606" w:rsidRDefault="00E44606" w:rsidP="00326AC2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и </w:t>
      </w:r>
      <w:r w:rsidRPr="00FC5A43">
        <w:rPr>
          <w:sz w:val="28"/>
          <w:szCs w:val="28"/>
        </w:rPr>
        <w:t>специалисты: по наружному освещению и ливневой канализации; рекламе; санитарному содержанию территорий</w:t>
      </w:r>
      <w:r>
        <w:rPr>
          <w:sz w:val="28"/>
          <w:szCs w:val="28"/>
        </w:rPr>
        <w:t xml:space="preserve">; ремонту улично-дорожной сети; </w:t>
      </w:r>
      <w:r w:rsidRPr="00FC5A43">
        <w:rPr>
          <w:sz w:val="28"/>
          <w:szCs w:val="28"/>
        </w:rPr>
        <w:t>озеленению; благоустройству территори</w:t>
      </w:r>
      <w:r>
        <w:rPr>
          <w:sz w:val="28"/>
          <w:szCs w:val="28"/>
        </w:rPr>
        <w:t>и</w:t>
      </w:r>
      <w:r w:rsidRPr="00FC5A43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округа и делам гражданской обороны</w:t>
      </w:r>
      <w:r w:rsidRPr="00FC5A43">
        <w:rPr>
          <w:sz w:val="28"/>
          <w:szCs w:val="28"/>
        </w:rPr>
        <w:t>; сметчика; юриста; по работе с гражданами, проживающими в жилых микрорайонах частного сектора</w:t>
      </w:r>
      <w:r>
        <w:rPr>
          <w:sz w:val="28"/>
          <w:szCs w:val="28"/>
        </w:rPr>
        <w:t>;</w:t>
      </w:r>
      <w:r w:rsidRPr="00FC5A43">
        <w:rPr>
          <w:sz w:val="28"/>
          <w:szCs w:val="28"/>
        </w:rPr>
        <w:t xml:space="preserve"> кадрам;</w:t>
      </w:r>
      <w:r>
        <w:rPr>
          <w:sz w:val="28"/>
          <w:szCs w:val="28"/>
        </w:rPr>
        <w:t xml:space="preserve"> </w:t>
      </w:r>
      <w:r w:rsidRPr="00FC5A43">
        <w:rPr>
          <w:sz w:val="28"/>
          <w:szCs w:val="28"/>
        </w:rPr>
        <w:t xml:space="preserve">не относящиеся к муниципальным служащим; </w:t>
      </w:r>
    </w:p>
    <w:p w:rsidR="00E44606" w:rsidRPr="00FC5A43" w:rsidRDefault="00E44606" w:rsidP="00326AC2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  <w:r w:rsidRPr="0043101F">
        <w:rPr>
          <w:sz w:val="28"/>
          <w:szCs w:val="28"/>
        </w:rPr>
        <w:t xml:space="preserve"> </w:t>
      </w:r>
      <w:r w:rsidRPr="00790DDE">
        <w:rPr>
          <w:sz w:val="28"/>
          <w:szCs w:val="28"/>
        </w:rPr>
        <w:t xml:space="preserve">по приватизации </w:t>
      </w:r>
      <w:r>
        <w:rPr>
          <w:sz w:val="28"/>
          <w:szCs w:val="28"/>
        </w:rPr>
        <w:t>жилья</w:t>
      </w:r>
      <w:r w:rsidRPr="004310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жилищного фонда городского округа город Салават Республики Башкортостан и специалисты, не относящиеся к муниципальным служащим</w:t>
      </w:r>
      <w:r w:rsidRPr="00790DDE">
        <w:rPr>
          <w:sz w:val="28"/>
          <w:szCs w:val="28"/>
        </w:rPr>
        <w:t>;</w:t>
      </w:r>
    </w:p>
    <w:p w:rsidR="00E44606" w:rsidRPr="00FC5A43" w:rsidRDefault="00E44606" w:rsidP="00326AC2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A43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бухгалтерии Управления</w:t>
      </w:r>
      <w:r w:rsidRPr="00FC5A43">
        <w:rPr>
          <w:sz w:val="28"/>
          <w:szCs w:val="28"/>
        </w:rPr>
        <w:t xml:space="preserve">, обеспечивающие финансовую и хозяйственную деятельность </w:t>
      </w:r>
      <w:r>
        <w:rPr>
          <w:sz w:val="28"/>
          <w:szCs w:val="28"/>
        </w:rPr>
        <w:t>Управления</w:t>
      </w:r>
      <w:r w:rsidRPr="00FC5A43">
        <w:rPr>
          <w:sz w:val="28"/>
          <w:szCs w:val="28"/>
        </w:rPr>
        <w:t xml:space="preserve">, не относящиеся к муниципальным служащим; </w:t>
      </w:r>
    </w:p>
    <w:p w:rsidR="00E44606" w:rsidRPr="00FC5A43" w:rsidRDefault="00E44606" w:rsidP="00326AC2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A43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Управления,</w:t>
      </w:r>
      <w:r w:rsidRPr="00FC5A43">
        <w:rPr>
          <w:sz w:val="28"/>
          <w:szCs w:val="28"/>
        </w:rPr>
        <w:t xml:space="preserve"> являющиеся обслуживающим персоналом, не относящиеся к муниципальным служащим. 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5.4. Начальник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: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действует без доверенности от имени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во всех судах, государственных и иных органах, организациях любых форм собственности;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</w:t>
      </w:r>
      <w:proofErr w:type="gramStart"/>
      <w:r w:rsidRPr="002D02B6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на принципах единоначалия и обеспечивает</w:t>
      </w:r>
      <w:proofErr w:type="gramEnd"/>
      <w:r w:rsidRPr="002D02B6">
        <w:rPr>
          <w:sz w:val="28"/>
          <w:szCs w:val="28"/>
        </w:rPr>
        <w:t xml:space="preserve"> выполнение стоящих перед ним задач;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несет персональную ответственность за выполнение возложенных на </w:t>
      </w:r>
      <w:r>
        <w:rPr>
          <w:sz w:val="28"/>
          <w:szCs w:val="28"/>
        </w:rPr>
        <w:t>Управление</w:t>
      </w:r>
      <w:r w:rsidRPr="002D02B6">
        <w:rPr>
          <w:sz w:val="28"/>
          <w:szCs w:val="28"/>
        </w:rPr>
        <w:t xml:space="preserve"> задач в соответствии с действующим законодательством и настоящим Положением;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- издает приказы, подписывает служебную документацию в пределах своей компетенции</w:t>
      </w:r>
      <w:r>
        <w:rPr>
          <w:sz w:val="28"/>
          <w:szCs w:val="28"/>
        </w:rPr>
        <w:t xml:space="preserve">, </w:t>
      </w:r>
      <w:r w:rsidRPr="00790DDE">
        <w:rPr>
          <w:sz w:val="28"/>
          <w:szCs w:val="28"/>
        </w:rPr>
        <w:t>в том числе утверждает проектно-сметную документацию, разработанную специалистами Управления;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вносит на рассмотрение главы Администрации и Совета городского округа город Салават Республики Башкортостан проекты решений по вопросам </w:t>
      </w:r>
      <w:r>
        <w:rPr>
          <w:sz w:val="28"/>
          <w:szCs w:val="28"/>
        </w:rPr>
        <w:t>городского хозяйства и благоустройства</w:t>
      </w:r>
      <w:r w:rsidRPr="002D02B6">
        <w:rPr>
          <w:sz w:val="28"/>
          <w:szCs w:val="28"/>
        </w:rPr>
        <w:t>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Совета городского округа город Салават Республики Башкортостан, постановлений и распоряжений </w:t>
      </w:r>
      <w:r w:rsidRPr="002D02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город Салават Республики Башкортостан, вышестоящих органов по вопросам, относящимся к деятельности управления;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способствует выполнению решений вышестоящих органов, Совета городского округа город Салават Республики Башкортостан, Администрации в сфере </w:t>
      </w:r>
      <w:r>
        <w:rPr>
          <w:sz w:val="28"/>
          <w:szCs w:val="28"/>
        </w:rPr>
        <w:t>городского хозяйства и благоустройства</w:t>
      </w:r>
      <w:r w:rsidRPr="002D02B6">
        <w:rPr>
          <w:sz w:val="28"/>
          <w:szCs w:val="28"/>
        </w:rPr>
        <w:t>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несет ответственность за рассмотрение в установленные сроки </w:t>
      </w:r>
      <w:r>
        <w:rPr>
          <w:sz w:val="28"/>
          <w:szCs w:val="28"/>
        </w:rPr>
        <w:t xml:space="preserve">поступивших в адрес Управления </w:t>
      </w:r>
      <w:r w:rsidRPr="002D02B6">
        <w:rPr>
          <w:sz w:val="28"/>
          <w:szCs w:val="28"/>
        </w:rPr>
        <w:t>обращений граждан, юридических лиц и депутатов всех уровней;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является </w:t>
      </w:r>
      <w:r>
        <w:rPr>
          <w:sz w:val="28"/>
          <w:szCs w:val="28"/>
        </w:rPr>
        <w:t>руководителем главного</w:t>
      </w:r>
      <w:r w:rsidRPr="002D02B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2D02B6">
        <w:rPr>
          <w:sz w:val="28"/>
          <w:szCs w:val="28"/>
        </w:rPr>
        <w:t xml:space="preserve"> средств, полученных из бюджета городского округа город Салават Республики Башкортостан</w:t>
      </w:r>
      <w:r>
        <w:rPr>
          <w:sz w:val="28"/>
          <w:szCs w:val="28"/>
        </w:rPr>
        <w:t>, для реализации деятельности в области жилищно-коммунального хозяйства и благоустройства</w:t>
      </w:r>
      <w:r w:rsidRPr="002D02B6">
        <w:rPr>
          <w:sz w:val="28"/>
          <w:szCs w:val="28"/>
        </w:rPr>
        <w:t>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>- открывает и закрывает лицевой счет получателя бюджетных сре</w:t>
      </w:r>
      <w:proofErr w:type="gramStart"/>
      <w:r w:rsidRPr="002D02B6">
        <w:rPr>
          <w:sz w:val="28"/>
          <w:szCs w:val="28"/>
        </w:rPr>
        <w:t xml:space="preserve">дств </w:t>
      </w:r>
      <w:r w:rsidRPr="009043D2">
        <w:rPr>
          <w:sz w:val="28"/>
          <w:szCs w:val="28"/>
        </w:rPr>
        <w:t xml:space="preserve">в 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инансовом органе </w:t>
      </w:r>
      <w:r w:rsidRPr="00782B2D">
        <w:rPr>
          <w:sz w:val="28"/>
          <w:szCs w:val="28"/>
        </w:rPr>
        <w:t>Администрации городского округа города Салават Республики Башкортостан, совершает по нему</w:t>
      </w:r>
      <w:r w:rsidRPr="002D02B6">
        <w:rPr>
          <w:sz w:val="28"/>
          <w:szCs w:val="28"/>
        </w:rPr>
        <w:t xml:space="preserve"> операции, подписывает финансовые документы;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обеспечивает соблюдение финансово-штатной дисциплины, сохранность денежных средств и материальных ценностей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представляет ежеквартальные и годовые отчеты и планы работы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в Администрацию, Министерство </w:t>
      </w:r>
      <w:r>
        <w:rPr>
          <w:sz w:val="28"/>
          <w:szCs w:val="28"/>
        </w:rPr>
        <w:t xml:space="preserve">жилищно-коммунального хозяйства </w:t>
      </w:r>
      <w:r w:rsidRPr="002D02B6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, Государственный комитет по строительству и архитектуре Республики Башкортостан и другие вышестоящие государственные органы власти</w:t>
      </w:r>
      <w:r w:rsidRPr="002D02B6">
        <w:rPr>
          <w:sz w:val="28"/>
          <w:szCs w:val="28"/>
        </w:rPr>
        <w:t>;</w:t>
      </w:r>
    </w:p>
    <w:p w:rsidR="00E4460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</w:t>
      </w:r>
      <w:proofErr w:type="gramStart"/>
      <w:r w:rsidRPr="002D02B6">
        <w:rPr>
          <w:sz w:val="28"/>
          <w:szCs w:val="28"/>
        </w:rPr>
        <w:t>принимает и увольняет</w:t>
      </w:r>
      <w:proofErr w:type="gramEnd"/>
      <w:r w:rsidRPr="002D02B6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, не являющихся муниципальными служащими, заключает с ними трудовые договоры, распределяет обязанности между работниками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, утверждает </w:t>
      </w:r>
      <w:r>
        <w:rPr>
          <w:sz w:val="28"/>
          <w:szCs w:val="28"/>
        </w:rPr>
        <w:t xml:space="preserve">штатное расписание и </w:t>
      </w:r>
      <w:r w:rsidRPr="002D02B6">
        <w:rPr>
          <w:sz w:val="28"/>
          <w:szCs w:val="28"/>
        </w:rPr>
        <w:t>должностные инструкции</w:t>
      </w:r>
      <w:r>
        <w:rPr>
          <w:sz w:val="28"/>
          <w:szCs w:val="28"/>
        </w:rPr>
        <w:t xml:space="preserve"> работников, не являющихся муниципальными служащими</w:t>
      </w:r>
      <w:r w:rsidRPr="002D02B6">
        <w:rPr>
          <w:sz w:val="28"/>
          <w:szCs w:val="28"/>
        </w:rPr>
        <w:t>;</w:t>
      </w:r>
    </w:p>
    <w:p w:rsidR="00E44606" w:rsidRDefault="00E44606" w:rsidP="0019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D02B6">
        <w:rPr>
          <w:sz w:val="28"/>
          <w:szCs w:val="28"/>
        </w:rPr>
        <w:t xml:space="preserve">носит предложения о заключении или расторжении трудового договора с руководителями муниципальных </w:t>
      </w:r>
      <w:r>
        <w:rPr>
          <w:sz w:val="28"/>
          <w:szCs w:val="28"/>
        </w:rPr>
        <w:t>учреждений и предприятий в области жилищно-коммунального хозяйства и благоустройства;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- принимает все необходимые меры по социальной защите работников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>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5.5. На время отсутствия начальника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(отпуск, болезнь и т.п.) его права и обязанности исполняет лицо, назначенное  распоряжением </w:t>
      </w:r>
      <w:r>
        <w:rPr>
          <w:sz w:val="28"/>
          <w:szCs w:val="28"/>
        </w:rPr>
        <w:t xml:space="preserve">главы </w:t>
      </w:r>
      <w:r w:rsidRPr="002D02B6">
        <w:rPr>
          <w:sz w:val="28"/>
          <w:szCs w:val="28"/>
        </w:rPr>
        <w:t>Администрации.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606" w:rsidRPr="00785433" w:rsidRDefault="00E44606" w:rsidP="001B1C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8543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Ответственность Управления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6.1. Работники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несут персональную ответственность за соответствие законодательству </w:t>
      </w:r>
      <w:r>
        <w:rPr>
          <w:sz w:val="28"/>
          <w:szCs w:val="28"/>
        </w:rPr>
        <w:t>принимаемых</w:t>
      </w:r>
      <w:r w:rsidRPr="002D0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решений, </w:t>
      </w:r>
      <w:r w:rsidRPr="002D02B6">
        <w:rPr>
          <w:sz w:val="28"/>
          <w:szCs w:val="28"/>
        </w:rPr>
        <w:t>правовых актов.</w:t>
      </w:r>
    </w:p>
    <w:p w:rsidR="00E44606" w:rsidRPr="002D02B6" w:rsidRDefault="00E44606" w:rsidP="001B1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2B6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Начальник, </w:t>
      </w:r>
      <w:r w:rsidRPr="00FC5A43">
        <w:rPr>
          <w:sz w:val="28"/>
          <w:szCs w:val="28"/>
        </w:rPr>
        <w:t xml:space="preserve">специалисты </w:t>
      </w:r>
      <w:r w:rsidRPr="002D02B6">
        <w:rPr>
          <w:sz w:val="28"/>
          <w:szCs w:val="28"/>
        </w:rPr>
        <w:t xml:space="preserve">и иные работники </w:t>
      </w:r>
      <w:r>
        <w:rPr>
          <w:sz w:val="28"/>
          <w:szCs w:val="28"/>
        </w:rPr>
        <w:t>Управления</w:t>
      </w:r>
      <w:r w:rsidRPr="002D02B6">
        <w:rPr>
          <w:sz w:val="28"/>
          <w:szCs w:val="28"/>
        </w:rPr>
        <w:t xml:space="preserve"> несут ответственность за неисполнение или ненадлежащее исполнение </w:t>
      </w:r>
      <w:r w:rsidRPr="002D02B6">
        <w:rPr>
          <w:sz w:val="28"/>
          <w:szCs w:val="28"/>
        </w:rPr>
        <w:lastRenderedPageBreak/>
        <w:t>возложенных на них обязанностей в соответствии с законами Российской Федерации и Республики Башкортостан, нормативными правовыми актами органов местного самоуправления.</w:t>
      </w:r>
    </w:p>
    <w:p w:rsidR="00E44606" w:rsidRDefault="00E44606"/>
    <w:p w:rsidR="00E44606" w:rsidRDefault="00E44606" w:rsidP="00DE33A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4606" w:rsidRPr="00785433" w:rsidRDefault="00E44606" w:rsidP="00DE33A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854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Прекращение деятельности Управления</w:t>
      </w:r>
    </w:p>
    <w:p w:rsidR="00E44606" w:rsidRPr="002D02B6" w:rsidRDefault="00E44606" w:rsidP="00DE3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02B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Решение о реорганизации и ликвидации Управления принимается Советом городского округа город Салават Республики Башкортостан. </w:t>
      </w:r>
    </w:p>
    <w:p w:rsidR="00E44606" w:rsidRDefault="00E44606" w:rsidP="00E67939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7</w:t>
      </w:r>
      <w:r w:rsidRPr="002D02B6">
        <w:rPr>
          <w:sz w:val="28"/>
          <w:szCs w:val="28"/>
        </w:rPr>
        <w:t>.2.</w:t>
      </w:r>
      <w:r>
        <w:rPr>
          <w:sz w:val="28"/>
          <w:szCs w:val="28"/>
        </w:rPr>
        <w:t xml:space="preserve"> Ликвидация Управления осуществляется ликвидационной комиссией, создаваемой в соответствии с законодательством Российской Федерации</w:t>
      </w:r>
      <w:r w:rsidRPr="002D02B6">
        <w:rPr>
          <w:sz w:val="28"/>
          <w:szCs w:val="28"/>
        </w:rPr>
        <w:t>.</w:t>
      </w:r>
    </w:p>
    <w:p w:rsidR="00E44606" w:rsidRDefault="00E44606"/>
    <w:sectPr w:rsidR="00E44606" w:rsidSect="00996D35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06" w:rsidRDefault="00E44606">
      <w:r>
        <w:separator/>
      </w:r>
    </w:p>
  </w:endnote>
  <w:endnote w:type="continuationSeparator" w:id="0">
    <w:p w:rsidR="00E44606" w:rsidRDefault="00E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06" w:rsidRDefault="00E44606" w:rsidP="00925A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4606" w:rsidRDefault="00E44606" w:rsidP="00FD22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06" w:rsidRDefault="00E44606" w:rsidP="00925A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D35">
      <w:rPr>
        <w:rStyle w:val="a7"/>
        <w:noProof/>
      </w:rPr>
      <w:t>13</w:t>
    </w:r>
    <w:r>
      <w:rPr>
        <w:rStyle w:val="a7"/>
      </w:rPr>
      <w:fldChar w:fldCharType="end"/>
    </w:r>
  </w:p>
  <w:p w:rsidR="00E44606" w:rsidRDefault="00E44606" w:rsidP="00FD22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06" w:rsidRDefault="00E44606">
      <w:r>
        <w:separator/>
      </w:r>
    </w:p>
  </w:footnote>
  <w:footnote w:type="continuationSeparator" w:id="0">
    <w:p w:rsidR="00E44606" w:rsidRDefault="00E4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CA2"/>
    <w:rsid w:val="00007386"/>
    <w:rsid w:val="00013957"/>
    <w:rsid w:val="00024351"/>
    <w:rsid w:val="00026C50"/>
    <w:rsid w:val="00026EA8"/>
    <w:rsid w:val="000310B5"/>
    <w:rsid w:val="0003269D"/>
    <w:rsid w:val="000379F0"/>
    <w:rsid w:val="00037C2B"/>
    <w:rsid w:val="0004339F"/>
    <w:rsid w:val="00043A95"/>
    <w:rsid w:val="00045E8E"/>
    <w:rsid w:val="00051E8F"/>
    <w:rsid w:val="00052EDE"/>
    <w:rsid w:val="000552BA"/>
    <w:rsid w:val="000604FC"/>
    <w:rsid w:val="000627E9"/>
    <w:rsid w:val="00070EAC"/>
    <w:rsid w:val="000751D4"/>
    <w:rsid w:val="00077F48"/>
    <w:rsid w:val="00081BA2"/>
    <w:rsid w:val="00087E36"/>
    <w:rsid w:val="00097937"/>
    <w:rsid w:val="000A2AF3"/>
    <w:rsid w:val="000C049E"/>
    <w:rsid w:val="000C2F7A"/>
    <w:rsid w:val="000D4198"/>
    <w:rsid w:val="000E0EB4"/>
    <w:rsid w:val="000E156D"/>
    <w:rsid w:val="00102486"/>
    <w:rsid w:val="00107169"/>
    <w:rsid w:val="001139A3"/>
    <w:rsid w:val="00117E8C"/>
    <w:rsid w:val="00120CA9"/>
    <w:rsid w:val="001306E0"/>
    <w:rsid w:val="00134379"/>
    <w:rsid w:val="00136BC2"/>
    <w:rsid w:val="00137791"/>
    <w:rsid w:val="00137D95"/>
    <w:rsid w:val="00140538"/>
    <w:rsid w:val="00155AEC"/>
    <w:rsid w:val="00155C0D"/>
    <w:rsid w:val="0016648C"/>
    <w:rsid w:val="001775E4"/>
    <w:rsid w:val="0018609F"/>
    <w:rsid w:val="0019027E"/>
    <w:rsid w:val="00193A34"/>
    <w:rsid w:val="001B1898"/>
    <w:rsid w:val="001B1CA2"/>
    <w:rsid w:val="001B3307"/>
    <w:rsid w:val="001B7A92"/>
    <w:rsid w:val="001C032C"/>
    <w:rsid w:val="001C223E"/>
    <w:rsid w:val="001C2E87"/>
    <w:rsid w:val="001C574E"/>
    <w:rsid w:val="001C644B"/>
    <w:rsid w:val="001D7FE4"/>
    <w:rsid w:val="001E2D65"/>
    <w:rsid w:val="001F04D3"/>
    <w:rsid w:val="002000D6"/>
    <w:rsid w:val="00205F92"/>
    <w:rsid w:val="002065EE"/>
    <w:rsid w:val="0020778B"/>
    <w:rsid w:val="00207F6F"/>
    <w:rsid w:val="002137F8"/>
    <w:rsid w:val="002314C3"/>
    <w:rsid w:val="00233F4C"/>
    <w:rsid w:val="00237A82"/>
    <w:rsid w:val="00242F3D"/>
    <w:rsid w:val="00246858"/>
    <w:rsid w:val="00250F87"/>
    <w:rsid w:val="00254E28"/>
    <w:rsid w:val="00257E12"/>
    <w:rsid w:val="002675C1"/>
    <w:rsid w:val="00281F82"/>
    <w:rsid w:val="00284EB9"/>
    <w:rsid w:val="00286C4B"/>
    <w:rsid w:val="00295282"/>
    <w:rsid w:val="002A0610"/>
    <w:rsid w:val="002A2B63"/>
    <w:rsid w:val="002B1EF9"/>
    <w:rsid w:val="002B7A1B"/>
    <w:rsid w:val="002C2C58"/>
    <w:rsid w:val="002C7A8E"/>
    <w:rsid w:val="002D02B6"/>
    <w:rsid w:val="002D05AE"/>
    <w:rsid w:val="002D5FAB"/>
    <w:rsid w:val="002D78E4"/>
    <w:rsid w:val="002E32F7"/>
    <w:rsid w:val="002E36A0"/>
    <w:rsid w:val="002E52E0"/>
    <w:rsid w:val="002F54BC"/>
    <w:rsid w:val="002F7215"/>
    <w:rsid w:val="002F7723"/>
    <w:rsid w:val="00300ED7"/>
    <w:rsid w:val="00302384"/>
    <w:rsid w:val="00304497"/>
    <w:rsid w:val="00310301"/>
    <w:rsid w:val="00313572"/>
    <w:rsid w:val="00323C16"/>
    <w:rsid w:val="003262E4"/>
    <w:rsid w:val="00326AC2"/>
    <w:rsid w:val="00330137"/>
    <w:rsid w:val="003302AA"/>
    <w:rsid w:val="00331E6F"/>
    <w:rsid w:val="00341741"/>
    <w:rsid w:val="00342323"/>
    <w:rsid w:val="00343744"/>
    <w:rsid w:val="00344FB0"/>
    <w:rsid w:val="00345175"/>
    <w:rsid w:val="00350FE4"/>
    <w:rsid w:val="00353402"/>
    <w:rsid w:val="00357AFC"/>
    <w:rsid w:val="003621D3"/>
    <w:rsid w:val="00366F50"/>
    <w:rsid w:val="00371DEF"/>
    <w:rsid w:val="0037557F"/>
    <w:rsid w:val="00386700"/>
    <w:rsid w:val="00387503"/>
    <w:rsid w:val="00387B2F"/>
    <w:rsid w:val="0039774A"/>
    <w:rsid w:val="003C3BEA"/>
    <w:rsid w:val="003C4677"/>
    <w:rsid w:val="003C70DA"/>
    <w:rsid w:val="003D27D7"/>
    <w:rsid w:val="003E0315"/>
    <w:rsid w:val="003E0536"/>
    <w:rsid w:val="003E3085"/>
    <w:rsid w:val="003E69E4"/>
    <w:rsid w:val="003F1C67"/>
    <w:rsid w:val="0040046F"/>
    <w:rsid w:val="0040077A"/>
    <w:rsid w:val="0040389C"/>
    <w:rsid w:val="00410E1D"/>
    <w:rsid w:val="00413778"/>
    <w:rsid w:val="0041486C"/>
    <w:rsid w:val="00420AEB"/>
    <w:rsid w:val="004250B1"/>
    <w:rsid w:val="0043027B"/>
    <w:rsid w:val="0043101F"/>
    <w:rsid w:val="00432A81"/>
    <w:rsid w:val="00433EC0"/>
    <w:rsid w:val="004456CF"/>
    <w:rsid w:val="00450503"/>
    <w:rsid w:val="0045075D"/>
    <w:rsid w:val="0046103F"/>
    <w:rsid w:val="0046450B"/>
    <w:rsid w:val="0046483D"/>
    <w:rsid w:val="0047112A"/>
    <w:rsid w:val="004742C7"/>
    <w:rsid w:val="0048241C"/>
    <w:rsid w:val="00491947"/>
    <w:rsid w:val="00493E7B"/>
    <w:rsid w:val="00494BDC"/>
    <w:rsid w:val="004A2FE9"/>
    <w:rsid w:val="004A4214"/>
    <w:rsid w:val="004A496F"/>
    <w:rsid w:val="004A54BF"/>
    <w:rsid w:val="004A6600"/>
    <w:rsid w:val="004B5D75"/>
    <w:rsid w:val="004B6F79"/>
    <w:rsid w:val="004C1B0C"/>
    <w:rsid w:val="004D2CAF"/>
    <w:rsid w:val="004E025D"/>
    <w:rsid w:val="004E1CEC"/>
    <w:rsid w:val="004E4AF7"/>
    <w:rsid w:val="004E69C3"/>
    <w:rsid w:val="004F1111"/>
    <w:rsid w:val="004F15D3"/>
    <w:rsid w:val="004F59D1"/>
    <w:rsid w:val="004F5D44"/>
    <w:rsid w:val="004F7854"/>
    <w:rsid w:val="004F7A5D"/>
    <w:rsid w:val="00502523"/>
    <w:rsid w:val="00520FA9"/>
    <w:rsid w:val="00521039"/>
    <w:rsid w:val="0052577E"/>
    <w:rsid w:val="00532820"/>
    <w:rsid w:val="00536A50"/>
    <w:rsid w:val="00537C0C"/>
    <w:rsid w:val="00540A69"/>
    <w:rsid w:val="00541F68"/>
    <w:rsid w:val="00543342"/>
    <w:rsid w:val="005479D9"/>
    <w:rsid w:val="00547C51"/>
    <w:rsid w:val="00560AD4"/>
    <w:rsid w:val="00561A66"/>
    <w:rsid w:val="005661DD"/>
    <w:rsid w:val="00574D0B"/>
    <w:rsid w:val="005772C4"/>
    <w:rsid w:val="00594D16"/>
    <w:rsid w:val="005A5D79"/>
    <w:rsid w:val="005B594C"/>
    <w:rsid w:val="005C24B7"/>
    <w:rsid w:val="005C44B4"/>
    <w:rsid w:val="005D1F9A"/>
    <w:rsid w:val="005F22F0"/>
    <w:rsid w:val="00603D79"/>
    <w:rsid w:val="00610CC4"/>
    <w:rsid w:val="00617B0E"/>
    <w:rsid w:val="006210BA"/>
    <w:rsid w:val="00621D22"/>
    <w:rsid w:val="006259B8"/>
    <w:rsid w:val="0062616B"/>
    <w:rsid w:val="00627195"/>
    <w:rsid w:val="00633AED"/>
    <w:rsid w:val="006402D4"/>
    <w:rsid w:val="006416BE"/>
    <w:rsid w:val="00670F41"/>
    <w:rsid w:val="00674477"/>
    <w:rsid w:val="00674F9B"/>
    <w:rsid w:val="006754EA"/>
    <w:rsid w:val="006838C5"/>
    <w:rsid w:val="00693BAB"/>
    <w:rsid w:val="006943F6"/>
    <w:rsid w:val="006B6FF0"/>
    <w:rsid w:val="006C1FE0"/>
    <w:rsid w:val="006C28F1"/>
    <w:rsid w:val="006C4B67"/>
    <w:rsid w:val="006C5FC2"/>
    <w:rsid w:val="006D35B2"/>
    <w:rsid w:val="006E55D4"/>
    <w:rsid w:val="006E74AE"/>
    <w:rsid w:val="006F2722"/>
    <w:rsid w:val="006F597C"/>
    <w:rsid w:val="006F6B18"/>
    <w:rsid w:val="00704907"/>
    <w:rsid w:val="007075F4"/>
    <w:rsid w:val="00707FF9"/>
    <w:rsid w:val="0071191A"/>
    <w:rsid w:val="007128D0"/>
    <w:rsid w:val="00714560"/>
    <w:rsid w:val="00716B4A"/>
    <w:rsid w:val="00720303"/>
    <w:rsid w:val="0073011F"/>
    <w:rsid w:val="0073017C"/>
    <w:rsid w:val="00731BE0"/>
    <w:rsid w:val="00735A0A"/>
    <w:rsid w:val="00737270"/>
    <w:rsid w:val="00742482"/>
    <w:rsid w:val="007457B4"/>
    <w:rsid w:val="007638DD"/>
    <w:rsid w:val="00782B2D"/>
    <w:rsid w:val="00785433"/>
    <w:rsid w:val="007864FB"/>
    <w:rsid w:val="00790DDE"/>
    <w:rsid w:val="007A6523"/>
    <w:rsid w:val="007B41EE"/>
    <w:rsid w:val="007B7E38"/>
    <w:rsid w:val="007D4A4D"/>
    <w:rsid w:val="007E1237"/>
    <w:rsid w:val="007E256C"/>
    <w:rsid w:val="007E2DEC"/>
    <w:rsid w:val="007E3C46"/>
    <w:rsid w:val="007F0D1B"/>
    <w:rsid w:val="007F6633"/>
    <w:rsid w:val="008035E9"/>
    <w:rsid w:val="00805E01"/>
    <w:rsid w:val="00810C98"/>
    <w:rsid w:val="00816BDA"/>
    <w:rsid w:val="0083061D"/>
    <w:rsid w:val="008373AD"/>
    <w:rsid w:val="008463B4"/>
    <w:rsid w:val="008558FA"/>
    <w:rsid w:val="008575CF"/>
    <w:rsid w:val="00865EDA"/>
    <w:rsid w:val="00872004"/>
    <w:rsid w:val="008838A9"/>
    <w:rsid w:val="00886B6F"/>
    <w:rsid w:val="00891EED"/>
    <w:rsid w:val="0089799C"/>
    <w:rsid w:val="008A294C"/>
    <w:rsid w:val="008A48DB"/>
    <w:rsid w:val="008B3A51"/>
    <w:rsid w:val="008B4AB1"/>
    <w:rsid w:val="008C1E07"/>
    <w:rsid w:val="008C6186"/>
    <w:rsid w:val="008C79D2"/>
    <w:rsid w:val="008D7AC1"/>
    <w:rsid w:val="008E0E24"/>
    <w:rsid w:val="008E1F24"/>
    <w:rsid w:val="008F2A8D"/>
    <w:rsid w:val="008F3BD4"/>
    <w:rsid w:val="00901400"/>
    <w:rsid w:val="00903104"/>
    <w:rsid w:val="009043D2"/>
    <w:rsid w:val="009116E0"/>
    <w:rsid w:val="0091190C"/>
    <w:rsid w:val="00922856"/>
    <w:rsid w:val="00925A2D"/>
    <w:rsid w:val="00945ADB"/>
    <w:rsid w:val="009475F0"/>
    <w:rsid w:val="00950B42"/>
    <w:rsid w:val="00954044"/>
    <w:rsid w:val="00955E18"/>
    <w:rsid w:val="00957425"/>
    <w:rsid w:val="00960191"/>
    <w:rsid w:val="00963677"/>
    <w:rsid w:val="00967962"/>
    <w:rsid w:val="0097152D"/>
    <w:rsid w:val="00996D35"/>
    <w:rsid w:val="00997347"/>
    <w:rsid w:val="009A54A9"/>
    <w:rsid w:val="009A6A14"/>
    <w:rsid w:val="009A6AC3"/>
    <w:rsid w:val="009B5D48"/>
    <w:rsid w:val="009C10F1"/>
    <w:rsid w:val="009C3A5D"/>
    <w:rsid w:val="009D4F4A"/>
    <w:rsid w:val="009D77AE"/>
    <w:rsid w:val="009E3673"/>
    <w:rsid w:val="009E6A34"/>
    <w:rsid w:val="00A077E9"/>
    <w:rsid w:val="00A10D7F"/>
    <w:rsid w:val="00A114BE"/>
    <w:rsid w:val="00A128AA"/>
    <w:rsid w:val="00A13A41"/>
    <w:rsid w:val="00A22ED9"/>
    <w:rsid w:val="00A428E7"/>
    <w:rsid w:val="00A54078"/>
    <w:rsid w:val="00A571BD"/>
    <w:rsid w:val="00A67ADC"/>
    <w:rsid w:val="00A67D8D"/>
    <w:rsid w:val="00A70C00"/>
    <w:rsid w:val="00A7141B"/>
    <w:rsid w:val="00A71A7A"/>
    <w:rsid w:val="00A7553B"/>
    <w:rsid w:val="00A83997"/>
    <w:rsid w:val="00A83F47"/>
    <w:rsid w:val="00A90A9B"/>
    <w:rsid w:val="00A92961"/>
    <w:rsid w:val="00A96A3B"/>
    <w:rsid w:val="00AA2E65"/>
    <w:rsid w:val="00AA4727"/>
    <w:rsid w:val="00AA4D28"/>
    <w:rsid w:val="00AB45A9"/>
    <w:rsid w:val="00AB539E"/>
    <w:rsid w:val="00AC08CF"/>
    <w:rsid w:val="00AC68FF"/>
    <w:rsid w:val="00AC726A"/>
    <w:rsid w:val="00AC7402"/>
    <w:rsid w:val="00AD3492"/>
    <w:rsid w:val="00AE147E"/>
    <w:rsid w:val="00AE19EF"/>
    <w:rsid w:val="00AE25FC"/>
    <w:rsid w:val="00AE49FA"/>
    <w:rsid w:val="00AE6077"/>
    <w:rsid w:val="00AF2E27"/>
    <w:rsid w:val="00B02BDE"/>
    <w:rsid w:val="00B107E1"/>
    <w:rsid w:val="00B1204F"/>
    <w:rsid w:val="00B12767"/>
    <w:rsid w:val="00B15BE8"/>
    <w:rsid w:val="00B214C4"/>
    <w:rsid w:val="00B21FFC"/>
    <w:rsid w:val="00B245BC"/>
    <w:rsid w:val="00B26494"/>
    <w:rsid w:val="00B34946"/>
    <w:rsid w:val="00B354C8"/>
    <w:rsid w:val="00B441B6"/>
    <w:rsid w:val="00B4598B"/>
    <w:rsid w:val="00B533F8"/>
    <w:rsid w:val="00B63E60"/>
    <w:rsid w:val="00B63F35"/>
    <w:rsid w:val="00B65F12"/>
    <w:rsid w:val="00B66BC5"/>
    <w:rsid w:val="00B670CC"/>
    <w:rsid w:val="00B70F27"/>
    <w:rsid w:val="00B72FA4"/>
    <w:rsid w:val="00B772F2"/>
    <w:rsid w:val="00B82BF4"/>
    <w:rsid w:val="00B834B1"/>
    <w:rsid w:val="00B86312"/>
    <w:rsid w:val="00B86337"/>
    <w:rsid w:val="00B946C6"/>
    <w:rsid w:val="00BA12C6"/>
    <w:rsid w:val="00BA13B0"/>
    <w:rsid w:val="00BA27C5"/>
    <w:rsid w:val="00BA65C3"/>
    <w:rsid w:val="00BB3209"/>
    <w:rsid w:val="00BB73CC"/>
    <w:rsid w:val="00BD4309"/>
    <w:rsid w:val="00BD7CC6"/>
    <w:rsid w:val="00BE0A4E"/>
    <w:rsid w:val="00BE29D8"/>
    <w:rsid w:val="00BE5795"/>
    <w:rsid w:val="00BF0B25"/>
    <w:rsid w:val="00BF2C84"/>
    <w:rsid w:val="00BF4E3B"/>
    <w:rsid w:val="00BF7C33"/>
    <w:rsid w:val="00C0079A"/>
    <w:rsid w:val="00C04CB4"/>
    <w:rsid w:val="00C13A97"/>
    <w:rsid w:val="00C23B0B"/>
    <w:rsid w:val="00C25358"/>
    <w:rsid w:val="00C264C3"/>
    <w:rsid w:val="00C305EA"/>
    <w:rsid w:val="00C31D44"/>
    <w:rsid w:val="00C575D6"/>
    <w:rsid w:val="00C70CB2"/>
    <w:rsid w:val="00C739CE"/>
    <w:rsid w:val="00C74136"/>
    <w:rsid w:val="00C74DCA"/>
    <w:rsid w:val="00C8483C"/>
    <w:rsid w:val="00C96C92"/>
    <w:rsid w:val="00CA128C"/>
    <w:rsid w:val="00CA4B3A"/>
    <w:rsid w:val="00CA7936"/>
    <w:rsid w:val="00CC5E9B"/>
    <w:rsid w:val="00CD42A1"/>
    <w:rsid w:val="00CD5E24"/>
    <w:rsid w:val="00CE09AC"/>
    <w:rsid w:val="00CE22CA"/>
    <w:rsid w:val="00CE7F63"/>
    <w:rsid w:val="00CF09D1"/>
    <w:rsid w:val="00CF636A"/>
    <w:rsid w:val="00D003DC"/>
    <w:rsid w:val="00D012B9"/>
    <w:rsid w:val="00D12B5A"/>
    <w:rsid w:val="00D21D40"/>
    <w:rsid w:val="00D309A4"/>
    <w:rsid w:val="00D31E09"/>
    <w:rsid w:val="00D34D71"/>
    <w:rsid w:val="00D36974"/>
    <w:rsid w:val="00D42EA0"/>
    <w:rsid w:val="00D432C0"/>
    <w:rsid w:val="00D4411F"/>
    <w:rsid w:val="00D50008"/>
    <w:rsid w:val="00D5166F"/>
    <w:rsid w:val="00D613FD"/>
    <w:rsid w:val="00D62BDD"/>
    <w:rsid w:val="00D63BAB"/>
    <w:rsid w:val="00D812E6"/>
    <w:rsid w:val="00D84030"/>
    <w:rsid w:val="00D86453"/>
    <w:rsid w:val="00D941F7"/>
    <w:rsid w:val="00D97AB4"/>
    <w:rsid w:val="00DA0784"/>
    <w:rsid w:val="00DA2500"/>
    <w:rsid w:val="00DB3516"/>
    <w:rsid w:val="00DB76D3"/>
    <w:rsid w:val="00DB7827"/>
    <w:rsid w:val="00DC6161"/>
    <w:rsid w:val="00DD04E4"/>
    <w:rsid w:val="00DD7C39"/>
    <w:rsid w:val="00DE33A7"/>
    <w:rsid w:val="00DE64B4"/>
    <w:rsid w:val="00DF13AD"/>
    <w:rsid w:val="00DF1512"/>
    <w:rsid w:val="00DF6ECD"/>
    <w:rsid w:val="00E01514"/>
    <w:rsid w:val="00E040B7"/>
    <w:rsid w:val="00E042F7"/>
    <w:rsid w:val="00E11CBF"/>
    <w:rsid w:val="00E15B24"/>
    <w:rsid w:val="00E2213B"/>
    <w:rsid w:val="00E324D9"/>
    <w:rsid w:val="00E34DEB"/>
    <w:rsid w:val="00E357A8"/>
    <w:rsid w:val="00E40D15"/>
    <w:rsid w:val="00E44415"/>
    <w:rsid w:val="00E44606"/>
    <w:rsid w:val="00E4791C"/>
    <w:rsid w:val="00E507C3"/>
    <w:rsid w:val="00E578D5"/>
    <w:rsid w:val="00E57B72"/>
    <w:rsid w:val="00E660A1"/>
    <w:rsid w:val="00E67939"/>
    <w:rsid w:val="00E70354"/>
    <w:rsid w:val="00E77B85"/>
    <w:rsid w:val="00E85F6F"/>
    <w:rsid w:val="00E86786"/>
    <w:rsid w:val="00E9280A"/>
    <w:rsid w:val="00E941F0"/>
    <w:rsid w:val="00EA1312"/>
    <w:rsid w:val="00EA41E6"/>
    <w:rsid w:val="00EC3916"/>
    <w:rsid w:val="00ED20E8"/>
    <w:rsid w:val="00EE0D9F"/>
    <w:rsid w:val="00EE1DA1"/>
    <w:rsid w:val="00EE1E3B"/>
    <w:rsid w:val="00EE52E7"/>
    <w:rsid w:val="00EE6188"/>
    <w:rsid w:val="00EE69FC"/>
    <w:rsid w:val="00EF429C"/>
    <w:rsid w:val="00EF7EFC"/>
    <w:rsid w:val="00F01DDC"/>
    <w:rsid w:val="00F055A6"/>
    <w:rsid w:val="00F167BC"/>
    <w:rsid w:val="00F2251F"/>
    <w:rsid w:val="00F31E5B"/>
    <w:rsid w:val="00F35FB8"/>
    <w:rsid w:val="00F407CB"/>
    <w:rsid w:val="00F452DD"/>
    <w:rsid w:val="00F53FA3"/>
    <w:rsid w:val="00F55B65"/>
    <w:rsid w:val="00F65951"/>
    <w:rsid w:val="00F67787"/>
    <w:rsid w:val="00F7500D"/>
    <w:rsid w:val="00F752D9"/>
    <w:rsid w:val="00F84A6F"/>
    <w:rsid w:val="00F85949"/>
    <w:rsid w:val="00F94A6F"/>
    <w:rsid w:val="00FA4835"/>
    <w:rsid w:val="00FA4B19"/>
    <w:rsid w:val="00FA725C"/>
    <w:rsid w:val="00FC382C"/>
    <w:rsid w:val="00FC51CC"/>
    <w:rsid w:val="00FC5A43"/>
    <w:rsid w:val="00FD22AF"/>
    <w:rsid w:val="00FD4EDE"/>
    <w:rsid w:val="00FD5986"/>
    <w:rsid w:val="00FE1EB9"/>
    <w:rsid w:val="00FE46FD"/>
    <w:rsid w:val="00FF019F"/>
    <w:rsid w:val="00FF5E0C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D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7E1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257E12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257E12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257E12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257E12"/>
    <w:pPr>
      <w:keepNext/>
      <w:jc w:val="right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CC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D7CC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BD7CC6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257E12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257E12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257E12"/>
    <w:rPr>
      <w:rFonts w:cs="Times New Roman"/>
      <w:b/>
      <w:sz w:val="24"/>
      <w:lang w:val="en-US"/>
    </w:rPr>
  </w:style>
  <w:style w:type="paragraph" w:customStyle="1" w:styleId="ConsPlusTitle">
    <w:name w:val="ConsPlusTitle"/>
    <w:uiPriority w:val="99"/>
    <w:rsid w:val="001B1C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rsid w:val="00D432C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32C0"/>
    <w:rPr>
      <w:rFonts w:ascii="Tahoma" w:hAnsi="Tahoma" w:cs="Times New Roman"/>
      <w:sz w:val="16"/>
    </w:rPr>
  </w:style>
  <w:style w:type="paragraph" w:styleId="a5">
    <w:name w:val="footer"/>
    <w:basedOn w:val="a"/>
    <w:link w:val="a6"/>
    <w:uiPriority w:val="99"/>
    <w:rsid w:val="00FD2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0137"/>
    <w:rPr>
      <w:rFonts w:cs="Times New Roman"/>
      <w:sz w:val="24"/>
    </w:rPr>
  </w:style>
  <w:style w:type="character" w:styleId="a7">
    <w:name w:val="page number"/>
    <w:basedOn w:val="a0"/>
    <w:uiPriority w:val="99"/>
    <w:rsid w:val="00FD22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641565-B6D4-45CE-82ED-82448F76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город Салават</Company>
  <LinksUpToDate>false</LinksUpToDate>
  <CharactersWithSpaces>29809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gaisina</dc:creator>
  <cp:keywords/>
  <dc:description/>
  <cp:lastModifiedBy>arismagilova</cp:lastModifiedBy>
  <cp:revision>9</cp:revision>
  <cp:lastPrinted>2014-03-03T04:34:00Z</cp:lastPrinted>
  <dcterms:created xsi:type="dcterms:W3CDTF">2014-02-18T05:53:00Z</dcterms:created>
  <dcterms:modified xsi:type="dcterms:W3CDTF">2014-03-03T04:34:00Z</dcterms:modified>
</cp:coreProperties>
</file>