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6E" w:rsidRPr="006D3C13" w:rsidRDefault="006D3C13" w:rsidP="006D3C13">
      <w:pPr>
        <w:pStyle w:val="a6"/>
        <w:ind w:left="4309" w:firstLine="709"/>
        <w:rPr>
          <w:rFonts w:ascii="Times New Roman" w:hAnsi="Times New Roman" w:cs="Times New Roman"/>
          <w:sz w:val="24"/>
          <w:szCs w:val="24"/>
        </w:rPr>
      </w:pPr>
      <w:r w:rsidRPr="006D3C13">
        <w:rPr>
          <w:rFonts w:ascii="Times New Roman" w:hAnsi="Times New Roman" w:cs="Times New Roman"/>
          <w:sz w:val="24"/>
          <w:szCs w:val="24"/>
        </w:rPr>
        <w:t xml:space="preserve">Приложение </w:t>
      </w:r>
    </w:p>
    <w:p w:rsidR="006D3C13" w:rsidRDefault="00B4216E" w:rsidP="006D3C13">
      <w:pPr>
        <w:pStyle w:val="a6"/>
        <w:ind w:left="4309" w:firstLine="709"/>
        <w:rPr>
          <w:rFonts w:ascii="Times New Roman" w:hAnsi="Times New Roman" w:cs="Times New Roman"/>
          <w:sz w:val="24"/>
          <w:szCs w:val="24"/>
        </w:rPr>
      </w:pPr>
      <w:r w:rsidRPr="006D3C13">
        <w:rPr>
          <w:rFonts w:ascii="Times New Roman" w:hAnsi="Times New Roman" w:cs="Times New Roman"/>
          <w:sz w:val="24"/>
          <w:szCs w:val="24"/>
        </w:rPr>
        <w:t xml:space="preserve">к решению </w:t>
      </w:r>
    </w:p>
    <w:p w:rsidR="00B4216E" w:rsidRPr="006D3C13" w:rsidRDefault="00B4216E" w:rsidP="006D3C13">
      <w:pPr>
        <w:pStyle w:val="a6"/>
        <w:ind w:left="4309" w:firstLine="709"/>
        <w:rPr>
          <w:rFonts w:ascii="Times New Roman" w:hAnsi="Times New Roman" w:cs="Times New Roman"/>
          <w:sz w:val="24"/>
          <w:szCs w:val="24"/>
        </w:rPr>
      </w:pPr>
      <w:r w:rsidRPr="006D3C13">
        <w:rPr>
          <w:rFonts w:ascii="Times New Roman" w:hAnsi="Times New Roman" w:cs="Times New Roman"/>
          <w:sz w:val="24"/>
          <w:szCs w:val="24"/>
        </w:rPr>
        <w:t>Совета  городского</w:t>
      </w:r>
      <w:r w:rsidR="006D3C13">
        <w:rPr>
          <w:rFonts w:ascii="Times New Roman" w:hAnsi="Times New Roman" w:cs="Times New Roman"/>
          <w:sz w:val="24"/>
          <w:szCs w:val="24"/>
        </w:rPr>
        <w:t xml:space="preserve"> </w:t>
      </w:r>
      <w:r w:rsidRPr="006D3C13">
        <w:rPr>
          <w:rFonts w:ascii="Times New Roman" w:hAnsi="Times New Roman" w:cs="Times New Roman"/>
          <w:sz w:val="24"/>
          <w:szCs w:val="24"/>
        </w:rPr>
        <w:t>округа  город Салават</w:t>
      </w:r>
    </w:p>
    <w:p w:rsidR="00B4216E" w:rsidRPr="006D3C13" w:rsidRDefault="00B4216E" w:rsidP="006D3C13">
      <w:pPr>
        <w:pStyle w:val="a6"/>
        <w:ind w:left="4309" w:firstLine="709"/>
        <w:rPr>
          <w:rFonts w:ascii="Times New Roman" w:hAnsi="Times New Roman" w:cs="Times New Roman"/>
          <w:sz w:val="24"/>
          <w:szCs w:val="24"/>
        </w:rPr>
      </w:pPr>
      <w:r w:rsidRPr="006D3C13">
        <w:rPr>
          <w:rFonts w:ascii="Times New Roman" w:hAnsi="Times New Roman" w:cs="Times New Roman"/>
          <w:sz w:val="24"/>
          <w:szCs w:val="24"/>
        </w:rPr>
        <w:t>Республики Башкортостан</w:t>
      </w:r>
    </w:p>
    <w:p w:rsidR="00B4216E" w:rsidRPr="006D3C13" w:rsidRDefault="00B4216E" w:rsidP="006D3C13">
      <w:pPr>
        <w:pStyle w:val="a6"/>
        <w:ind w:firstLine="709"/>
        <w:rPr>
          <w:rFonts w:ascii="Times New Roman" w:hAnsi="Times New Roman" w:cs="Times New Roman"/>
          <w:sz w:val="28"/>
          <w:szCs w:val="28"/>
        </w:rPr>
      </w:pPr>
    </w:p>
    <w:p w:rsidR="00B4216E" w:rsidRPr="006D3C13" w:rsidRDefault="00B4216E" w:rsidP="006D3C13">
      <w:pPr>
        <w:pStyle w:val="a6"/>
        <w:ind w:firstLine="709"/>
        <w:rPr>
          <w:rFonts w:ascii="Times New Roman" w:hAnsi="Times New Roman" w:cs="Times New Roman"/>
          <w:sz w:val="28"/>
          <w:szCs w:val="28"/>
        </w:rPr>
      </w:pPr>
    </w:p>
    <w:p w:rsidR="00B4216E" w:rsidRPr="006D3C13" w:rsidRDefault="00B4216E" w:rsidP="006D3C13">
      <w:pPr>
        <w:pStyle w:val="a6"/>
        <w:ind w:firstLine="709"/>
        <w:jc w:val="both"/>
        <w:rPr>
          <w:rFonts w:ascii="Times New Roman" w:hAnsi="Times New Roman" w:cs="Times New Roman"/>
          <w:sz w:val="28"/>
          <w:szCs w:val="28"/>
        </w:rPr>
      </w:pPr>
    </w:p>
    <w:p w:rsidR="009E1579" w:rsidRPr="006D3C13" w:rsidRDefault="009E1579" w:rsidP="006D3C13">
      <w:pPr>
        <w:pStyle w:val="a6"/>
        <w:jc w:val="center"/>
        <w:rPr>
          <w:rFonts w:ascii="Times New Roman" w:hAnsi="Times New Roman" w:cs="Times New Roman"/>
          <w:b/>
          <w:sz w:val="28"/>
          <w:szCs w:val="28"/>
        </w:rPr>
      </w:pPr>
      <w:r w:rsidRPr="006D3C13">
        <w:rPr>
          <w:rFonts w:ascii="Times New Roman" w:hAnsi="Times New Roman" w:cs="Times New Roman"/>
          <w:b/>
          <w:sz w:val="28"/>
          <w:szCs w:val="28"/>
        </w:rPr>
        <w:t>ПОЛОЖЕНИЕ</w:t>
      </w:r>
    </w:p>
    <w:p w:rsidR="009E1579" w:rsidRPr="006D3C13" w:rsidRDefault="009E1579" w:rsidP="006D3C13">
      <w:pPr>
        <w:pStyle w:val="a6"/>
        <w:jc w:val="center"/>
        <w:rPr>
          <w:rFonts w:ascii="Times New Roman" w:hAnsi="Times New Roman" w:cs="Times New Roman"/>
          <w:b/>
          <w:sz w:val="28"/>
          <w:szCs w:val="28"/>
        </w:rPr>
      </w:pPr>
      <w:r w:rsidRPr="006D3C13">
        <w:rPr>
          <w:rFonts w:ascii="Times New Roman" w:hAnsi="Times New Roman" w:cs="Times New Roman"/>
          <w:b/>
          <w:sz w:val="28"/>
          <w:szCs w:val="28"/>
        </w:rPr>
        <w:t>ПО УСТАНОВЛЕНИЮ ПОРЯДКА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p w:rsidR="009E1579" w:rsidRPr="006D3C13" w:rsidRDefault="009E1579" w:rsidP="006D3C13">
      <w:pPr>
        <w:pStyle w:val="a6"/>
        <w:ind w:firstLine="709"/>
        <w:jc w:val="center"/>
        <w:rPr>
          <w:rFonts w:ascii="Times New Roman" w:hAnsi="Times New Roman" w:cs="Times New Roman"/>
          <w:b/>
          <w:sz w:val="28"/>
          <w:szCs w:val="28"/>
        </w:rPr>
      </w:pPr>
    </w:p>
    <w:p w:rsidR="00A30B1F" w:rsidRPr="006D3C13" w:rsidRDefault="005D574F" w:rsidP="006D3C13">
      <w:pPr>
        <w:pStyle w:val="a6"/>
        <w:ind w:left="2831" w:firstLine="709"/>
        <w:rPr>
          <w:rFonts w:ascii="Times New Roman" w:hAnsi="Times New Roman" w:cs="Times New Roman"/>
          <w:sz w:val="28"/>
          <w:szCs w:val="28"/>
        </w:rPr>
      </w:pPr>
      <w:r w:rsidRPr="006D3C13">
        <w:rPr>
          <w:rFonts w:ascii="Times New Roman" w:hAnsi="Times New Roman" w:cs="Times New Roman"/>
          <w:sz w:val="28"/>
          <w:szCs w:val="28"/>
          <w:lang w:val="en-US"/>
        </w:rPr>
        <w:t>I</w:t>
      </w:r>
      <w:r w:rsidRPr="006D3C13">
        <w:rPr>
          <w:rFonts w:ascii="Times New Roman" w:hAnsi="Times New Roman" w:cs="Times New Roman"/>
          <w:sz w:val="28"/>
          <w:szCs w:val="28"/>
        </w:rPr>
        <w:t xml:space="preserve">. </w:t>
      </w:r>
      <w:r w:rsidR="009E1579" w:rsidRPr="006D3C13">
        <w:rPr>
          <w:rFonts w:ascii="Times New Roman" w:hAnsi="Times New Roman" w:cs="Times New Roman"/>
          <w:sz w:val="28"/>
          <w:szCs w:val="28"/>
        </w:rPr>
        <w:t>О</w:t>
      </w:r>
      <w:r w:rsidR="00A30B1F" w:rsidRPr="006D3C13">
        <w:rPr>
          <w:rFonts w:ascii="Times New Roman" w:hAnsi="Times New Roman" w:cs="Times New Roman"/>
          <w:sz w:val="28"/>
          <w:szCs w:val="28"/>
        </w:rPr>
        <w:t>бщие положения</w:t>
      </w:r>
    </w:p>
    <w:p w:rsidR="00A30B1F" w:rsidRPr="006D3C13" w:rsidRDefault="00A30B1F" w:rsidP="006D3C13">
      <w:pPr>
        <w:pStyle w:val="a6"/>
        <w:ind w:firstLine="709"/>
        <w:jc w:val="both"/>
        <w:rPr>
          <w:rFonts w:ascii="Times New Roman" w:hAnsi="Times New Roman" w:cs="Times New Roman"/>
          <w:sz w:val="28"/>
          <w:szCs w:val="28"/>
        </w:rPr>
      </w:pPr>
    </w:p>
    <w:p w:rsidR="007C1F7C" w:rsidRPr="006D3C13" w:rsidRDefault="00695877"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1.</w:t>
      </w:r>
      <w:r w:rsidR="001366DF" w:rsidRPr="006D3C13">
        <w:rPr>
          <w:rFonts w:ascii="Times New Roman" w:hAnsi="Times New Roman" w:cs="Times New Roman"/>
          <w:sz w:val="28"/>
          <w:szCs w:val="28"/>
        </w:rPr>
        <w:tab/>
      </w:r>
      <w:r w:rsidR="00A30B1F" w:rsidRPr="006D3C13">
        <w:rPr>
          <w:rFonts w:ascii="Times New Roman" w:hAnsi="Times New Roman" w:cs="Times New Roman"/>
          <w:sz w:val="28"/>
          <w:szCs w:val="28"/>
        </w:rPr>
        <w:t xml:space="preserve">Положение по установлению порядка признания граждан малоимущими в целях постановки на учет в качестве нуждающихся в </w:t>
      </w:r>
      <w:r w:rsidR="00D61031" w:rsidRPr="006D3C13">
        <w:rPr>
          <w:rFonts w:ascii="Times New Roman" w:hAnsi="Times New Roman" w:cs="Times New Roman"/>
          <w:sz w:val="28"/>
          <w:szCs w:val="28"/>
        </w:rPr>
        <w:t>жилых помещениях</w:t>
      </w:r>
      <w:r w:rsidR="00A30B1F" w:rsidRPr="006D3C13">
        <w:rPr>
          <w:rFonts w:ascii="Times New Roman" w:hAnsi="Times New Roman" w:cs="Times New Roman"/>
          <w:sz w:val="28"/>
          <w:szCs w:val="28"/>
        </w:rPr>
        <w:t xml:space="preserve"> и предоставления им жилых помещений по договорам социального найма (далее – Положение)</w:t>
      </w:r>
      <w:r w:rsidR="007C1F7C" w:rsidRPr="006D3C13">
        <w:rPr>
          <w:rFonts w:ascii="Times New Roman" w:hAnsi="Times New Roman" w:cs="Times New Roman"/>
          <w:sz w:val="28"/>
          <w:szCs w:val="28"/>
        </w:rPr>
        <w:t>:</w:t>
      </w:r>
    </w:p>
    <w:p w:rsidR="007C1F7C" w:rsidRPr="006D3C13" w:rsidRDefault="007C1F7C"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1) </w:t>
      </w:r>
      <w:r w:rsidR="001366DF" w:rsidRPr="006D3C13">
        <w:rPr>
          <w:rFonts w:ascii="Times New Roman" w:hAnsi="Times New Roman" w:cs="Times New Roman"/>
          <w:sz w:val="28"/>
          <w:szCs w:val="28"/>
        </w:rPr>
        <w:tab/>
      </w:r>
      <w:r w:rsidRPr="006D3C13">
        <w:rPr>
          <w:rFonts w:ascii="Times New Roman" w:hAnsi="Times New Roman" w:cs="Times New Roman"/>
          <w:sz w:val="28"/>
          <w:szCs w:val="28"/>
        </w:rPr>
        <w:t>регулирует отношения в области жилищных отношений;</w:t>
      </w:r>
    </w:p>
    <w:p w:rsidR="007C1F7C" w:rsidRPr="006D3C13" w:rsidRDefault="001366DF"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2)</w:t>
      </w:r>
      <w:r w:rsidRPr="006D3C13">
        <w:rPr>
          <w:rFonts w:ascii="Times New Roman" w:hAnsi="Times New Roman" w:cs="Times New Roman"/>
          <w:sz w:val="28"/>
          <w:szCs w:val="28"/>
        </w:rPr>
        <w:tab/>
      </w:r>
      <w:r w:rsidR="007C1F7C" w:rsidRPr="006D3C13">
        <w:rPr>
          <w:rFonts w:ascii="Times New Roman" w:hAnsi="Times New Roman" w:cs="Times New Roman"/>
          <w:sz w:val="28"/>
          <w:szCs w:val="28"/>
        </w:rPr>
        <w:t>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0707D8" w:rsidRPr="006D3C13">
        <w:rPr>
          <w:rFonts w:ascii="Times New Roman" w:hAnsi="Times New Roman" w:cs="Times New Roman"/>
          <w:sz w:val="28"/>
          <w:szCs w:val="28"/>
        </w:rPr>
        <w:t xml:space="preserve"> </w:t>
      </w:r>
    </w:p>
    <w:p w:rsidR="006C6CE3" w:rsidRPr="006D3C13" w:rsidRDefault="007C1F7C"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001366DF" w:rsidRPr="006D3C13">
        <w:rPr>
          <w:rFonts w:ascii="Times New Roman" w:hAnsi="Times New Roman" w:cs="Times New Roman"/>
          <w:sz w:val="28"/>
          <w:szCs w:val="28"/>
        </w:rPr>
        <w:tab/>
      </w:r>
      <w:r w:rsidRPr="006D3C13">
        <w:rPr>
          <w:rFonts w:ascii="Times New Roman" w:hAnsi="Times New Roman" w:cs="Times New Roman"/>
          <w:sz w:val="28"/>
          <w:szCs w:val="28"/>
        </w:rPr>
        <w:t>устанавливает порядок  ведения учета граждан, призна</w:t>
      </w:r>
      <w:r w:rsidR="006C6CE3" w:rsidRPr="006D3C13">
        <w:rPr>
          <w:rFonts w:ascii="Times New Roman" w:hAnsi="Times New Roman" w:cs="Times New Roman"/>
          <w:sz w:val="28"/>
          <w:szCs w:val="28"/>
        </w:rPr>
        <w:t>н</w:t>
      </w:r>
      <w:r w:rsidRPr="006D3C13">
        <w:rPr>
          <w:rFonts w:ascii="Times New Roman" w:hAnsi="Times New Roman" w:cs="Times New Roman"/>
          <w:sz w:val="28"/>
          <w:szCs w:val="28"/>
        </w:rPr>
        <w:t>ных нуждающимися в жилых помещениях по договорам социального найма</w:t>
      </w:r>
      <w:r w:rsidR="006C6CE3" w:rsidRPr="006D3C13">
        <w:rPr>
          <w:rFonts w:ascii="Times New Roman" w:hAnsi="Times New Roman" w:cs="Times New Roman"/>
          <w:sz w:val="28"/>
          <w:szCs w:val="28"/>
        </w:rPr>
        <w:t>;</w:t>
      </w:r>
    </w:p>
    <w:p w:rsidR="006C6CE3" w:rsidRPr="006D3C13" w:rsidRDefault="006C6CE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4) </w:t>
      </w:r>
      <w:r w:rsidR="001366DF" w:rsidRPr="006D3C13">
        <w:rPr>
          <w:rFonts w:ascii="Times New Roman" w:hAnsi="Times New Roman" w:cs="Times New Roman"/>
          <w:sz w:val="28"/>
          <w:szCs w:val="28"/>
        </w:rPr>
        <w:tab/>
      </w:r>
      <w:r w:rsidRPr="006D3C13">
        <w:rPr>
          <w:rFonts w:ascii="Times New Roman" w:hAnsi="Times New Roman" w:cs="Times New Roman"/>
          <w:sz w:val="28"/>
          <w:szCs w:val="28"/>
        </w:rPr>
        <w:t>устанавливает порядок предоставления жилых помещений муниципального  жилищного фонда.</w:t>
      </w:r>
    </w:p>
    <w:p w:rsidR="006C6CE3" w:rsidRPr="006D3C13" w:rsidRDefault="006C6CE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Настоящее положение  основывается  на Конституции Российской Федерации, Конституции Республики Башкортостан, Жилищном кодексе  Российской Федерации, Законе Республике Башкортостан « О регулировании  жилищных отношений в Республике Башкортостан, других законах</w:t>
      </w:r>
      <w:r w:rsidR="00F206F5" w:rsidRPr="006D3C13">
        <w:rPr>
          <w:rFonts w:ascii="Times New Roman" w:hAnsi="Times New Roman" w:cs="Times New Roman"/>
          <w:sz w:val="28"/>
          <w:szCs w:val="28"/>
        </w:rPr>
        <w:t xml:space="preserve"> и иных нормативно-правовых актах</w:t>
      </w:r>
      <w:r w:rsidRPr="006D3C13">
        <w:rPr>
          <w:rFonts w:ascii="Times New Roman" w:hAnsi="Times New Roman" w:cs="Times New Roman"/>
          <w:sz w:val="28"/>
          <w:szCs w:val="28"/>
        </w:rPr>
        <w:t>.</w:t>
      </w:r>
    </w:p>
    <w:p w:rsidR="006C6CE3" w:rsidRPr="006D3C13" w:rsidRDefault="006C6CE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2.</w:t>
      </w:r>
      <w:r w:rsidR="005D574F" w:rsidRPr="006D3C13">
        <w:rPr>
          <w:rFonts w:ascii="Times New Roman" w:hAnsi="Times New Roman" w:cs="Times New Roman"/>
          <w:sz w:val="28"/>
          <w:szCs w:val="28"/>
        </w:rPr>
        <w:tab/>
      </w:r>
      <w:r w:rsidRPr="006D3C13">
        <w:rPr>
          <w:rFonts w:ascii="Times New Roman" w:hAnsi="Times New Roman" w:cs="Times New Roman"/>
          <w:sz w:val="28"/>
          <w:szCs w:val="28"/>
        </w:rPr>
        <w:t>Основные понятия, используемые в настоящем положении:</w:t>
      </w:r>
    </w:p>
    <w:p w:rsidR="006C6CE3" w:rsidRPr="006D3C13" w:rsidRDefault="006C6CE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1) </w:t>
      </w:r>
      <w:r w:rsidR="001366DF" w:rsidRPr="006D3C13">
        <w:rPr>
          <w:rFonts w:ascii="Times New Roman" w:hAnsi="Times New Roman" w:cs="Times New Roman"/>
          <w:sz w:val="28"/>
          <w:szCs w:val="28"/>
        </w:rPr>
        <w:tab/>
      </w:r>
      <w:r w:rsidRPr="006D3C13">
        <w:rPr>
          <w:rFonts w:ascii="Times New Roman" w:hAnsi="Times New Roman" w:cs="Times New Roman"/>
          <w:sz w:val="28"/>
          <w:szCs w:val="28"/>
        </w:rPr>
        <w:t>малоимущие граждане</w:t>
      </w:r>
      <w:r w:rsidR="001366DF" w:rsidRPr="006D3C13">
        <w:rPr>
          <w:rFonts w:ascii="Times New Roman" w:hAnsi="Times New Roman" w:cs="Times New Roman"/>
          <w:sz w:val="28"/>
          <w:szCs w:val="28"/>
        </w:rPr>
        <w:t xml:space="preserve"> </w:t>
      </w:r>
      <w:r w:rsidRPr="006D3C13">
        <w:rPr>
          <w:rFonts w:ascii="Times New Roman" w:hAnsi="Times New Roman" w:cs="Times New Roman"/>
          <w:sz w:val="28"/>
          <w:szCs w:val="28"/>
        </w:rPr>
        <w:t>- граждане, признанные таковыми  постановлением Администрации городского округа город Салават Республики Башкортостан (далее –</w:t>
      </w:r>
      <w:r w:rsidR="00E84363" w:rsidRPr="006D3C13">
        <w:rPr>
          <w:rFonts w:ascii="Times New Roman" w:hAnsi="Times New Roman" w:cs="Times New Roman"/>
          <w:sz w:val="28"/>
          <w:szCs w:val="28"/>
        </w:rPr>
        <w:t xml:space="preserve"> </w:t>
      </w:r>
      <w:r w:rsidRPr="006D3C13">
        <w:rPr>
          <w:rFonts w:ascii="Times New Roman" w:hAnsi="Times New Roman" w:cs="Times New Roman"/>
          <w:sz w:val="28"/>
          <w:szCs w:val="28"/>
        </w:rPr>
        <w:t>Администрация</w:t>
      </w:r>
      <w:r w:rsidR="00E84363" w:rsidRPr="006D3C13">
        <w:rPr>
          <w:rFonts w:ascii="Times New Roman" w:hAnsi="Times New Roman" w:cs="Times New Roman"/>
          <w:sz w:val="28"/>
          <w:szCs w:val="28"/>
        </w:rPr>
        <w:t xml:space="preserve"> городского округа</w:t>
      </w:r>
      <w:r w:rsidRPr="006D3C13">
        <w:rPr>
          <w:rFonts w:ascii="Times New Roman" w:hAnsi="Times New Roman" w:cs="Times New Roman"/>
          <w:sz w:val="28"/>
          <w:szCs w:val="28"/>
        </w:rPr>
        <w:t>) в порядке установленном настоящим Положением, с учетом дохода, приходящегося на каждого члена семьи, и стоимости имущества, находящегося  в собственности  членов семьи и подлежащего налогообложению, не позволяет приобрести в собственность жилое помещение</w:t>
      </w:r>
      <w:r w:rsidR="00F2530A" w:rsidRPr="006D3C13">
        <w:rPr>
          <w:rFonts w:ascii="Times New Roman" w:hAnsi="Times New Roman" w:cs="Times New Roman"/>
          <w:sz w:val="28"/>
          <w:szCs w:val="28"/>
        </w:rPr>
        <w:t xml:space="preserve"> за расчетный период</w:t>
      </w:r>
      <w:r w:rsidR="00E84363" w:rsidRPr="006D3C13">
        <w:rPr>
          <w:rFonts w:ascii="Times New Roman" w:hAnsi="Times New Roman" w:cs="Times New Roman"/>
          <w:sz w:val="28"/>
          <w:szCs w:val="28"/>
        </w:rPr>
        <w:t>.</w:t>
      </w:r>
    </w:p>
    <w:p w:rsidR="009D49C9" w:rsidRPr="006D3C13" w:rsidRDefault="002F0377"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Гражданин-заявитель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меньше  величины </w:t>
      </w:r>
      <w:r w:rsidRPr="006D3C13">
        <w:rPr>
          <w:rFonts w:ascii="Times New Roman" w:hAnsi="Times New Roman" w:cs="Times New Roman"/>
          <w:sz w:val="28"/>
          <w:szCs w:val="28"/>
        </w:rPr>
        <w:lastRenderedPageBreak/>
        <w:t xml:space="preserve">полученной в результате  исключения из расчетного показателя размеров </w:t>
      </w:r>
      <w:r w:rsidR="009D49C9" w:rsidRPr="006D3C13">
        <w:rPr>
          <w:rFonts w:ascii="Times New Roman" w:hAnsi="Times New Roman" w:cs="Times New Roman"/>
          <w:sz w:val="28"/>
          <w:szCs w:val="28"/>
        </w:rPr>
        <w:t>стоимости имущества, определенного  статьей 11 Закона Республики Башкортостан от 02.12.2005</w:t>
      </w:r>
      <w:r w:rsidR="001366DF" w:rsidRPr="006D3C13">
        <w:rPr>
          <w:rFonts w:ascii="Times New Roman" w:hAnsi="Times New Roman" w:cs="Times New Roman"/>
          <w:sz w:val="28"/>
          <w:szCs w:val="28"/>
        </w:rPr>
        <w:t xml:space="preserve"> </w:t>
      </w:r>
      <w:r w:rsidR="009D49C9" w:rsidRPr="006D3C13">
        <w:rPr>
          <w:rFonts w:ascii="Times New Roman" w:hAnsi="Times New Roman" w:cs="Times New Roman"/>
          <w:sz w:val="28"/>
          <w:szCs w:val="28"/>
        </w:rPr>
        <w:t>г.  №</w:t>
      </w:r>
      <w:r w:rsidR="001366DF" w:rsidRPr="006D3C13">
        <w:rPr>
          <w:rFonts w:ascii="Times New Roman" w:hAnsi="Times New Roman" w:cs="Times New Roman"/>
          <w:sz w:val="28"/>
          <w:szCs w:val="28"/>
        </w:rPr>
        <w:t xml:space="preserve"> </w:t>
      </w:r>
      <w:r w:rsidR="009D49C9" w:rsidRPr="006D3C13">
        <w:rPr>
          <w:rFonts w:ascii="Times New Roman" w:hAnsi="Times New Roman" w:cs="Times New Roman"/>
          <w:sz w:val="28"/>
          <w:szCs w:val="28"/>
        </w:rPr>
        <w:t xml:space="preserve">250-з «О регулировании </w:t>
      </w:r>
      <w:r w:rsidR="00B75BCE" w:rsidRPr="006D3C13">
        <w:rPr>
          <w:rFonts w:ascii="Times New Roman" w:hAnsi="Times New Roman" w:cs="Times New Roman"/>
          <w:sz w:val="28"/>
          <w:szCs w:val="28"/>
        </w:rPr>
        <w:t>жилищных</w:t>
      </w:r>
      <w:r w:rsidR="009D49C9" w:rsidRPr="006D3C13">
        <w:rPr>
          <w:rFonts w:ascii="Times New Roman" w:hAnsi="Times New Roman" w:cs="Times New Roman"/>
          <w:sz w:val="28"/>
          <w:szCs w:val="28"/>
        </w:rPr>
        <w:t xml:space="preserve"> отношений в Республике Башкортостан» (далее – Закон).</w:t>
      </w:r>
    </w:p>
    <w:p w:rsidR="009D49C9" w:rsidRPr="006D3C13" w:rsidRDefault="009D49C9"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2)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D49C9" w:rsidRPr="006D3C13" w:rsidRDefault="009D49C9"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D49C9" w:rsidRPr="006D3C13" w:rsidRDefault="009D49C9"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D49C9" w:rsidRPr="006D3C13" w:rsidRDefault="009D49C9"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проживающие в помещении, не отвечающем установленным для жилых помещений требованиям;</w:t>
      </w:r>
    </w:p>
    <w:p w:rsidR="009D49C9" w:rsidRPr="006D3C13" w:rsidRDefault="009D49C9"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D49C9" w:rsidRPr="006D3C13" w:rsidRDefault="009D49C9"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3)</w:t>
      </w:r>
      <w:r w:rsidR="00F2530A" w:rsidRPr="006D3C13">
        <w:rPr>
          <w:rFonts w:ascii="Times New Roman" w:hAnsi="Times New Roman" w:cs="Times New Roman"/>
          <w:sz w:val="28"/>
          <w:szCs w:val="28"/>
        </w:rPr>
        <w:t xml:space="preserve"> </w:t>
      </w:r>
      <w:r w:rsidRPr="006D3C13">
        <w:rPr>
          <w:rFonts w:ascii="Times New Roman" w:hAnsi="Times New Roman" w:cs="Times New Roman"/>
          <w:sz w:val="28"/>
          <w:szCs w:val="28"/>
        </w:rPr>
        <w:t xml:space="preserve"> </w:t>
      </w:r>
      <w:r w:rsidR="00627A3B" w:rsidRPr="006D3C13">
        <w:rPr>
          <w:rFonts w:ascii="Times New Roman" w:hAnsi="Times New Roman" w:cs="Times New Roman"/>
          <w:sz w:val="28"/>
          <w:szCs w:val="28"/>
        </w:rPr>
        <w:tab/>
      </w:r>
      <w:r w:rsidRPr="006D3C13">
        <w:rPr>
          <w:rFonts w:ascii="Times New Roman" w:hAnsi="Times New Roman" w:cs="Times New Roman"/>
          <w:sz w:val="28"/>
          <w:szCs w:val="28"/>
        </w:rPr>
        <w:t>Среднедушевой доход семьи</w:t>
      </w:r>
      <w:r w:rsidR="00F2530A" w:rsidRPr="006D3C13">
        <w:rPr>
          <w:rFonts w:ascii="Times New Roman" w:hAnsi="Times New Roman" w:cs="Times New Roman"/>
          <w:sz w:val="28"/>
          <w:szCs w:val="28"/>
        </w:rPr>
        <w:t xml:space="preserve"> (одиноко проживающего гражданина)</w:t>
      </w:r>
      <w:r w:rsidR="00D027C8" w:rsidRPr="006D3C13">
        <w:rPr>
          <w:rFonts w:ascii="Times New Roman" w:hAnsi="Times New Roman" w:cs="Times New Roman"/>
          <w:sz w:val="28"/>
          <w:szCs w:val="28"/>
        </w:rPr>
        <w:t xml:space="preserve"> </w:t>
      </w:r>
      <w:r w:rsidR="00F2530A" w:rsidRPr="006D3C13">
        <w:rPr>
          <w:rFonts w:ascii="Times New Roman" w:hAnsi="Times New Roman" w:cs="Times New Roman"/>
          <w:sz w:val="28"/>
          <w:szCs w:val="28"/>
        </w:rPr>
        <w:t>-</w:t>
      </w:r>
      <w:r w:rsidR="00D027C8" w:rsidRPr="006D3C13">
        <w:rPr>
          <w:rFonts w:ascii="Times New Roman" w:hAnsi="Times New Roman" w:cs="Times New Roman"/>
          <w:sz w:val="28"/>
          <w:szCs w:val="28"/>
        </w:rPr>
        <w:t xml:space="preserve"> </w:t>
      </w:r>
      <w:r w:rsidR="00F2530A" w:rsidRPr="006D3C13">
        <w:rPr>
          <w:rFonts w:ascii="Times New Roman" w:hAnsi="Times New Roman" w:cs="Times New Roman"/>
          <w:sz w:val="28"/>
          <w:szCs w:val="28"/>
        </w:rPr>
        <w:t>совокупная  сумма доходов каждого члена семьи (одиноко проживающего гражданина) за один год, поделенная на число всех членов семьи.</w:t>
      </w:r>
    </w:p>
    <w:p w:rsidR="00F2530A" w:rsidRPr="006D3C13" w:rsidRDefault="00F2530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4) </w:t>
      </w:r>
      <w:r w:rsidR="00627A3B" w:rsidRPr="006D3C13">
        <w:rPr>
          <w:rFonts w:ascii="Times New Roman" w:hAnsi="Times New Roman" w:cs="Times New Roman"/>
          <w:sz w:val="28"/>
          <w:szCs w:val="28"/>
        </w:rPr>
        <w:tab/>
      </w:r>
      <w:r w:rsidRPr="006D3C13">
        <w:rPr>
          <w:rFonts w:ascii="Times New Roman" w:hAnsi="Times New Roman" w:cs="Times New Roman"/>
          <w:sz w:val="28"/>
          <w:szCs w:val="28"/>
        </w:rPr>
        <w:t xml:space="preserve">Члены семьи малоимущего гражданина- проживающие совместно с ним его супруг, дети и родители. Другие  родственники, </w:t>
      </w:r>
      <w:r w:rsidRPr="006D3C13">
        <w:rPr>
          <w:rFonts w:ascii="Times New Roman" w:hAnsi="Times New Roman" w:cs="Times New Roman"/>
          <w:sz w:val="28"/>
          <w:szCs w:val="28"/>
        </w:rPr>
        <w:lastRenderedPageBreak/>
        <w:t>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F2530A" w:rsidRPr="006D3C13" w:rsidRDefault="00F2530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00627A3B" w:rsidRPr="006D3C13">
        <w:rPr>
          <w:rFonts w:ascii="Times New Roman" w:hAnsi="Times New Roman" w:cs="Times New Roman"/>
          <w:sz w:val="28"/>
          <w:szCs w:val="28"/>
        </w:rPr>
        <w:tab/>
      </w:r>
      <w:r w:rsidR="00F00064" w:rsidRPr="006D3C13">
        <w:rPr>
          <w:rFonts w:ascii="Times New Roman" w:hAnsi="Times New Roman" w:cs="Times New Roman"/>
          <w:sz w:val="28"/>
          <w:szCs w:val="28"/>
        </w:rPr>
        <w:t xml:space="preserve">Уполномоченным органом </w:t>
      </w:r>
      <w:r w:rsidRPr="006D3C13">
        <w:rPr>
          <w:rFonts w:ascii="Times New Roman" w:hAnsi="Times New Roman" w:cs="Times New Roman"/>
          <w:sz w:val="28"/>
          <w:szCs w:val="28"/>
        </w:rPr>
        <w:t>по ведению учета граждан, признанных  нуждающимися в жилых помещениях по договорам социального найма; под</w:t>
      </w:r>
      <w:r w:rsidR="00C814D9" w:rsidRPr="006D3C13">
        <w:rPr>
          <w:rFonts w:ascii="Times New Roman" w:hAnsi="Times New Roman" w:cs="Times New Roman"/>
          <w:sz w:val="28"/>
          <w:szCs w:val="28"/>
        </w:rPr>
        <w:t>готовке проектов постановлений А</w:t>
      </w:r>
      <w:r w:rsidRPr="006D3C13">
        <w:rPr>
          <w:rFonts w:ascii="Times New Roman" w:hAnsi="Times New Roman" w:cs="Times New Roman"/>
          <w:sz w:val="28"/>
          <w:szCs w:val="28"/>
        </w:rPr>
        <w:t xml:space="preserve">дминистрации  городского округа о признании малоимущими и  постановке на учет в качестве нуждающихся в жилых помещениях; по предоставлению жилых помещений из муниципального жилищного фонда  нуждающимися в </w:t>
      </w:r>
      <w:r w:rsidR="00C814D9" w:rsidRPr="006D3C13">
        <w:rPr>
          <w:rFonts w:ascii="Times New Roman" w:hAnsi="Times New Roman" w:cs="Times New Roman"/>
          <w:sz w:val="28"/>
          <w:szCs w:val="28"/>
        </w:rPr>
        <w:t>жилых помещениях</w:t>
      </w:r>
      <w:r w:rsidRPr="006D3C13">
        <w:rPr>
          <w:rFonts w:ascii="Times New Roman" w:hAnsi="Times New Roman" w:cs="Times New Roman"/>
          <w:sz w:val="28"/>
          <w:szCs w:val="28"/>
        </w:rPr>
        <w:t>; об отказе признания  гражданина - заявителя  мало</w:t>
      </w:r>
      <w:r w:rsidR="00F00064" w:rsidRPr="006D3C13">
        <w:rPr>
          <w:rFonts w:ascii="Times New Roman" w:hAnsi="Times New Roman" w:cs="Times New Roman"/>
          <w:sz w:val="28"/>
          <w:szCs w:val="28"/>
        </w:rPr>
        <w:t>имущим и нуждающимся</w:t>
      </w:r>
      <w:r w:rsidR="00627A3B" w:rsidRPr="006D3C13">
        <w:rPr>
          <w:rFonts w:ascii="Times New Roman" w:hAnsi="Times New Roman" w:cs="Times New Roman"/>
          <w:sz w:val="28"/>
          <w:szCs w:val="28"/>
        </w:rPr>
        <w:t xml:space="preserve"> в жилом помещении</w:t>
      </w:r>
      <w:r w:rsidR="00F00064" w:rsidRPr="006D3C13">
        <w:rPr>
          <w:rFonts w:ascii="Times New Roman" w:hAnsi="Times New Roman" w:cs="Times New Roman"/>
          <w:sz w:val="28"/>
          <w:szCs w:val="28"/>
        </w:rPr>
        <w:t xml:space="preserve"> является </w:t>
      </w:r>
      <w:r w:rsidRPr="006D3C13">
        <w:rPr>
          <w:rFonts w:ascii="Times New Roman" w:hAnsi="Times New Roman" w:cs="Times New Roman"/>
          <w:sz w:val="28"/>
          <w:szCs w:val="28"/>
        </w:rPr>
        <w:t xml:space="preserve">  жилищный</w:t>
      </w:r>
      <w:r w:rsidR="00C814D9" w:rsidRPr="006D3C13">
        <w:rPr>
          <w:rFonts w:ascii="Times New Roman" w:hAnsi="Times New Roman" w:cs="Times New Roman"/>
          <w:sz w:val="28"/>
          <w:szCs w:val="28"/>
        </w:rPr>
        <w:t xml:space="preserve"> отдел А</w:t>
      </w:r>
      <w:r w:rsidRPr="006D3C13">
        <w:rPr>
          <w:rFonts w:ascii="Times New Roman" w:hAnsi="Times New Roman" w:cs="Times New Roman"/>
          <w:sz w:val="28"/>
          <w:szCs w:val="28"/>
        </w:rPr>
        <w:t>дминистрации городского округа  (далее – жилищный отдел Администрации).</w:t>
      </w:r>
    </w:p>
    <w:p w:rsidR="00F2530A" w:rsidRPr="006D3C13" w:rsidRDefault="00F2530A" w:rsidP="006D3C13">
      <w:pPr>
        <w:pStyle w:val="a6"/>
        <w:ind w:firstLine="709"/>
        <w:jc w:val="both"/>
        <w:rPr>
          <w:rFonts w:ascii="Times New Roman" w:hAnsi="Times New Roman" w:cs="Times New Roman"/>
          <w:sz w:val="28"/>
          <w:szCs w:val="28"/>
        </w:rPr>
      </w:pPr>
    </w:p>
    <w:p w:rsidR="00F2530A" w:rsidRPr="006D3C13" w:rsidRDefault="00F2530A"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II</w:t>
      </w:r>
      <w:r w:rsidR="00F00064" w:rsidRPr="006D3C13">
        <w:rPr>
          <w:rFonts w:ascii="Times New Roman" w:hAnsi="Times New Roman" w:cs="Times New Roman"/>
          <w:sz w:val="28"/>
          <w:szCs w:val="28"/>
        </w:rPr>
        <w:t>.</w:t>
      </w:r>
      <w:r w:rsidRPr="006D3C13">
        <w:rPr>
          <w:rFonts w:ascii="Times New Roman" w:hAnsi="Times New Roman" w:cs="Times New Roman"/>
          <w:sz w:val="28"/>
          <w:szCs w:val="28"/>
        </w:rPr>
        <w:t xml:space="preserve"> </w:t>
      </w:r>
      <w:r w:rsidR="00F00064" w:rsidRPr="006D3C13">
        <w:rPr>
          <w:rFonts w:ascii="Times New Roman" w:hAnsi="Times New Roman" w:cs="Times New Roman"/>
          <w:sz w:val="28"/>
          <w:szCs w:val="28"/>
        </w:rPr>
        <w:t>Документы, предъявляемые гражданином претендующим на признание его малоимущим</w:t>
      </w:r>
    </w:p>
    <w:p w:rsidR="00F00064" w:rsidRPr="006D3C13" w:rsidRDefault="00F00064" w:rsidP="006D3C13">
      <w:pPr>
        <w:pStyle w:val="a6"/>
        <w:ind w:firstLine="709"/>
        <w:jc w:val="both"/>
        <w:rPr>
          <w:rFonts w:ascii="Times New Roman" w:hAnsi="Times New Roman" w:cs="Times New Roman"/>
          <w:sz w:val="28"/>
          <w:szCs w:val="28"/>
        </w:rPr>
      </w:pPr>
    </w:p>
    <w:p w:rsidR="00F00064" w:rsidRPr="006D3C13" w:rsidRDefault="00F00064"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1.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Гражданин, обращающийся с заявлением  о признании  его  малоимущим  (далее гражданин-заявитель), представляет в  Администрацию городского округа  следующие документы:</w:t>
      </w:r>
    </w:p>
    <w:p w:rsidR="001249C4" w:rsidRPr="006D3C13" w:rsidRDefault="001249C4"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1)</w:t>
      </w:r>
      <w:r w:rsidRPr="006D3C13">
        <w:rPr>
          <w:rFonts w:ascii="Times New Roman" w:hAnsi="Times New Roman" w:cs="Times New Roman"/>
          <w:sz w:val="28"/>
          <w:szCs w:val="28"/>
        </w:rPr>
        <w:tab/>
        <w:t>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1249C4" w:rsidRPr="006D3C13" w:rsidRDefault="001249C4"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2) </w:t>
      </w:r>
      <w:r w:rsidRPr="006D3C13">
        <w:rPr>
          <w:rFonts w:ascii="Times New Roman" w:hAnsi="Times New Roman" w:cs="Times New Roman"/>
          <w:sz w:val="28"/>
          <w:szCs w:val="28"/>
        </w:rPr>
        <w:tab/>
        <w:t>документ о гражданах, зарегистрированных в жилом помещении по месту жительства гражданина-заявителя;</w:t>
      </w:r>
    </w:p>
    <w:p w:rsidR="001249C4" w:rsidRPr="006D3C13" w:rsidRDefault="001249C4"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Pr="006D3C13">
        <w:rPr>
          <w:rFonts w:ascii="Times New Roman" w:hAnsi="Times New Roman" w:cs="Times New Roman"/>
          <w:sz w:val="28"/>
          <w:szCs w:val="28"/>
        </w:rPr>
        <w:tab/>
        <w:t>копию финансово-лицевого счета;</w:t>
      </w:r>
    </w:p>
    <w:p w:rsidR="001249C4" w:rsidRPr="006D3C13" w:rsidRDefault="001249C4"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4) </w:t>
      </w:r>
      <w:r w:rsidRPr="006D3C13">
        <w:rPr>
          <w:rFonts w:ascii="Times New Roman" w:hAnsi="Times New Roman" w:cs="Times New Roman"/>
          <w:sz w:val="28"/>
          <w:szCs w:val="28"/>
        </w:rPr>
        <w:tab/>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1249C4" w:rsidRPr="006D3C13" w:rsidRDefault="001249C4"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5) </w:t>
      </w:r>
      <w:r w:rsidRPr="006D3C13">
        <w:rPr>
          <w:rFonts w:ascii="Times New Roman" w:hAnsi="Times New Roman" w:cs="Times New Roman"/>
          <w:sz w:val="28"/>
          <w:szCs w:val="28"/>
        </w:rPr>
        <w:tab/>
        <w:t>документы, подтверждающие наличие или отсутствие у гражданина-заявителя и членов его семьи, имущества, подлежащего налогообложению.</w:t>
      </w:r>
    </w:p>
    <w:p w:rsidR="002A281E" w:rsidRPr="006D3C13" w:rsidRDefault="002A281E" w:rsidP="006D3C13">
      <w:pPr>
        <w:pStyle w:val="a6"/>
        <w:ind w:firstLine="709"/>
        <w:jc w:val="both"/>
        <w:rPr>
          <w:rFonts w:ascii="Times New Roman" w:hAnsi="Times New Roman" w:cs="Times New Roman"/>
          <w:sz w:val="28"/>
          <w:szCs w:val="28"/>
        </w:rPr>
      </w:pPr>
    </w:p>
    <w:p w:rsidR="002A281E" w:rsidRPr="006D3C13" w:rsidRDefault="002A281E" w:rsidP="006D3C13">
      <w:pPr>
        <w:pStyle w:val="a6"/>
        <w:ind w:firstLine="709"/>
        <w:jc w:val="both"/>
        <w:rPr>
          <w:rFonts w:ascii="Times New Roman" w:hAnsi="Times New Roman" w:cs="Times New Roman"/>
          <w:sz w:val="28"/>
          <w:szCs w:val="28"/>
        </w:rPr>
      </w:pPr>
    </w:p>
    <w:p w:rsidR="002A281E" w:rsidRPr="006D3C13" w:rsidRDefault="002A281E"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III</w:t>
      </w:r>
      <w:r w:rsidR="00344641" w:rsidRPr="006D3C13">
        <w:rPr>
          <w:rFonts w:ascii="Times New Roman" w:hAnsi="Times New Roman" w:cs="Times New Roman"/>
          <w:sz w:val="28"/>
          <w:szCs w:val="28"/>
        </w:rPr>
        <w:t>.</w:t>
      </w:r>
      <w:r w:rsidRPr="006D3C13">
        <w:rPr>
          <w:rFonts w:ascii="Times New Roman" w:hAnsi="Times New Roman" w:cs="Times New Roman"/>
          <w:sz w:val="28"/>
          <w:szCs w:val="28"/>
        </w:rPr>
        <w:t xml:space="preserve">  Последствия  представления гражданином-заявителем </w:t>
      </w:r>
    </w:p>
    <w:p w:rsidR="002A281E" w:rsidRPr="006D3C13" w:rsidRDefault="002A281E"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rPr>
        <w:t>неполных и ( или)  недостоверных сведений</w:t>
      </w:r>
    </w:p>
    <w:p w:rsidR="002A281E" w:rsidRPr="006D3C13" w:rsidRDefault="002A281E" w:rsidP="006D3C13">
      <w:pPr>
        <w:pStyle w:val="a6"/>
        <w:ind w:firstLine="709"/>
        <w:jc w:val="center"/>
        <w:rPr>
          <w:rFonts w:ascii="Times New Roman" w:hAnsi="Times New Roman" w:cs="Times New Roman"/>
          <w:sz w:val="28"/>
          <w:szCs w:val="28"/>
        </w:rPr>
      </w:pPr>
    </w:p>
    <w:p w:rsidR="002A281E" w:rsidRPr="006D3C13" w:rsidRDefault="002A281E" w:rsidP="006D3C13">
      <w:pPr>
        <w:pStyle w:val="a6"/>
        <w:ind w:firstLine="709"/>
        <w:jc w:val="center"/>
        <w:rPr>
          <w:rFonts w:ascii="Times New Roman" w:hAnsi="Times New Roman" w:cs="Times New Roman"/>
          <w:sz w:val="28"/>
          <w:szCs w:val="28"/>
        </w:rPr>
      </w:pPr>
    </w:p>
    <w:p w:rsidR="002A281E" w:rsidRPr="006D3C13" w:rsidRDefault="002A281E" w:rsidP="006D3C13">
      <w:pPr>
        <w:pStyle w:val="a6"/>
        <w:tabs>
          <w:tab w:val="left" w:pos="851"/>
        </w:tabs>
        <w:ind w:firstLine="709"/>
        <w:jc w:val="both"/>
        <w:rPr>
          <w:rFonts w:ascii="Times New Roman" w:hAnsi="Times New Roman" w:cs="Times New Roman"/>
          <w:sz w:val="28"/>
          <w:szCs w:val="28"/>
        </w:rPr>
      </w:pPr>
      <w:r w:rsidRPr="006D3C13">
        <w:rPr>
          <w:rFonts w:ascii="Times New Roman" w:hAnsi="Times New Roman" w:cs="Times New Roman"/>
          <w:sz w:val="28"/>
          <w:szCs w:val="28"/>
        </w:rPr>
        <w:t>1.</w:t>
      </w:r>
      <w:r w:rsidR="006D3C13">
        <w:rPr>
          <w:rFonts w:ascii="Times New Roman" w:hAnsi="Times New Roman" w:cs="Times New Roman"/>
          <w:sz w:val="28"/>
          <w:szCs w:val="28"/>
        </w:rPr>
        <w:tab/>
      </w:r>
      <w:r w:rsidRPr="006D3C13">
        <w:rPr>
          <w:rFonts w:ascii="Times New Roman" w:hAnsi="Times New Roman" w:cs="Times New Roman"/>
          <w:sz w:val="28"/>
          <w:szCs w:val="28"/>
        </w:rPr>
        <w:t>Представление  гражданином заявителем неполных и (или)  недостоверных сведений является основанием для:</w:t>
      </w:r>
    </w:p>
    <w:p w:rsidR="00525DAC" w:rsidRPr="006D3C13" w:rsidRDefault="002A281E"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lastRenderedPageBreak/>
        <w:t xml:space="preserve">1)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отказа в признании гражданина</w:t>
      </w:r>
      <w:r w:rsidR="00344641" w:rsidRPr="006D3C13">
        <w:rPr>
          <w:rFonts w:ascii="Times New Roman" w:hAnsi="Times New Roman" w:cs="Times New Roman"/>
          <w:sz w:val="28"/>
          <w:szCs w:val="28"/>
        </w:rPr>
        <w:t xml:space="preserve"> </w:t>
      </w:r>
      <w:r w:rsidRPr="006D3C13">
        <w:rPr>
          <w:rFonts w:ascii="Times New Roman" w:hAnsi="Times New Roman" w:cs="Times New Roman"/>
          <w:sz w:val="28"/>
          <w:szCs w:val="28"/>
        </w:rPr>
        <w:t>- заявителя малоимущим  в целях постановки  на учет и предоставления жилых помещений муниципального жилищного фонда по договорам социального найма;</w:t>
      </w:r>
    </w:p>
    <w:p w:rsidR="002A281E" w:rsidRPr="006D3C13" w:rsidRDefault="002A281E"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2)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отказа в постановке  на учет гражданина-заявителя и членов его семьи в качестве нуждающихся в жилом помещении</w:t>
      </w:r>
      <w:r w:rsidR="00DA2934" w:rsidRPr="006D3C13">
        <w:rPr>
          <w:rFonts w:ascii="Times New Roman" w:hAnsi="Times New Roman" w:cs="Times New Roman"/>
          <w:sz w:val="28"/>
          <w:szCs w:val="28"/>
        </w:rPr>
        <w:t xml:space="preserve">  муниципального</w:t>
      </w:r>
      <w:r w:rsidR="00BC1CD8" w:rsidRPr="006D3C13">
        <w:rPr>
          <w:rFonts w:ascii="Times New Roman" w:hAnsi="Times New Roman" w:cs="Times New Roman"/>
          <w:sz w:val="28"/>
          <w:szCs w:val="28"/>
        </w:rPr>
        <w:t xml:space="preserve"> жилищного фонда по договору социального найма;</w:t>
      </w:r>
    </w:p>
    <w:p w:rsidR="00BC1CD8" w:rsidRPr="006D3C13" w:rsidRDefault="00BC1CD8"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снятия гражданина</w:t>
      </w:r>
      <w:r w:rsidR="00344641" w:rsidRPr="006D3C13">
        <w:rPr>
          <w:rFonts w:ascii="Times New Roman" w:hAnsi="Times New Roman" w:cs="Times New Roman"/>
          <w:sz w:val="28"/>
          <w:szCs w:val="28"/>
        </w:rPr>
        <w:t xml:space="preserve"> </w:t>
      </w:r>
      <w:r w:rsidRPr="006D3C13">
        <w:rPr>
          <w:rFonts w:ascii="Times New Roman" w:hAnsi="Times New Roman" w:cs="Times New Roman"/>
          <w:sz w:val="28"/>
          <w:szCs w:val="28"/>
        </w:rPr>
        <w:t>- заявителя и членов его семьи с учета в качестве  нуждающихся в жилом помещении муниципального жилищного фонда по договору социального найма.</w:t>
      </w:r>
    </w:p>
    <w:p w:rsidR="00BC1CD8" w:rsidRPr="006D3C13" w:rsidRDefault="00BC1CD8"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2.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 xml:space="preserve">Постановление Администрации городского округа, принятое по вышеуказанным основаниям, выдается или направляется гражданину-заявителю в соответствии с </w:t>
      </w:r>
      <w:r w:rsidR="00CC6C7A" w:rsidRPr="006D3C13">
        <w:rPr>
          <w:rFonts w:ascii="Times New Roman" w:hAnsi="Times New Roman" w:cs="Times New Roman"/>
          <w:sz w:val="28"/>
          <w:szCs w:val="28"/>
        </w:rPr>
        <w:t>действующим законодательством</w:t>
      </w:r>
      <w:r w:rsidRPr="006D3C13">
        <w:rPr>
          <w:rFonts w:ascii="Times New Roman" w:hAnsi="Times New Roman" w:cs="Times New Roman"/>
          <w:sz w:val="28"/>
          <w:szCs w:val="28"/>
        </w:rPr>
        <w:t xml:space="preserve"> и может быть  обжаловано им в установленном порядке.</w:t>
      </w:r>
    </w:p>
    <w:p w:rsidR="00BC1CD8" w:rsidRPr="006D3C13" w:rsidRDefault="00BC1CD8" w:rsidP="006D3C13">
      <w:pPr>
        <w:pStyle w:val="a6"/>
        <w:ind w:firstLine="709"/>
        <w:jc w:val="both"/>
        <w:rPr>
          <w:rFonts w:ascii="Times New Roman" w:hAnsi="Times New Roman" w:cs="Times New Roman"/>
          <w:sz w:val="28"/>
          <w:szCs w:val="28"/>
        </w:rPr>
      </w:pPr>
    </w:p>
    <w:p w:rsidR="00BC1CD8" w:rsidRPr="006D3C13" w:rsidRDefault="00BC1CD8"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IV</w:t>
      </w:r>
      <w:r w:rsidR="00344641" w:rsidRPr="006D3C13">
        <w:rPr>
          <w:rFonts w:ascii="Times New Roman" w:hAnsi="Times New Roman" w:cs="Times New Roman"/>
          <w:sz w:val="28"/>
          <w:szCs w:val="28"/>
        </w:rPr>
        <w:t>.</w:t>
      </w:r>
      <w:r w:rsidRPr="006D3C13">
        <w:rPr>
          <w:rFonts w:ascii="Times New Roman" w:hAnsi="Times New Roman" w:cs="Times New Roman"/>
          <w:sz w:val="28"/>
          <w:szCs w:val="28"/>
        </w:rPr>
        <w:t xml:space="preserve">  Порядок признания гражданина –</w:t>
      </w:r>
      <w:r w:rsidR="00344641" w:rsidRPr="006D3C13">
        <w:rPr>
          <w:rFonts w:ascii="Times New Roman" w:hAnsi="Times New Roman" w:cs="Times New Roman"/>
          <w:sz w:val="28"/>
          <w:szCs w:val="28"/>
        </w:rPr>
        <w:t xml:space="preserve"> </w:t>
      </w:r>
      <w:r w:rsidRPr="006D3C13">
        <w:rPr>
          <w:rFonts w:ascii="Times New Roman" w:hAnsi="Times New Roman" w:cs="Times New Roman"/>
          <w:sz w:val="28"/>
          <w:szCs w:val="28"/>
        </w:rPr>
        <w:t>заявителя  малоимущим</w:t>
      </w:r>
    </w:p>
    <w:p w:rsidR="00BC1CD8" w:rsidRPr="006D3C13" w:rsidRDefault="00BC1CD8" w:rsidP="006D3C13">
      <w:pPr>
        <w:pStyle w:val="a6"/>
        <w:ind w:firstLine="709"/>
        <w:jc w:val="both"/>
        <w:rPr>
          <w:rFonts w:ascii="Times New Roman" w:hAnsi="Times New Roman" w:cs="Times New Roman"/>
          <w:sz w:val="28"/>
          <w:szCs w:val="28"/>
        </w:rPr>
      </w:pPr>
    </w:p>
    <w:p w:rsidR="00BC1CD8" w:rsidRPr="006D3C13" w:rsidRDefault="00BC1CD8"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1.</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 xml:space="preserve">Ежегодно, не позднее 31 декабря, отдел экономики Администрации городского округа  рассчитывает и  выносит на утверждение Совета городского  </w:t>
      </w:r>
      <w:r w:rsidR="00E65A41" w:rsidRPr="006D3C13">
        <w:rPr>
          <w:rFonts w:ascii="Times New Roman" w:hAnsi="Times New Roman" w:cs="Times New Roman"/>
          <w:sz w:val="28"/>
          <w:szCs w:val="28"/>
        </w:rPr>
        <w:t>округа город Салават расчетный показатель рыночной стоимости приобретения жилого помещения на одного члена  семьи гражданина-заявителя (далее</w:t>
      </w:r>
      <w:r w:rsidR="00CC6C7A" w:rsidRPr="006D3C13">
        <w:rPr>
          <w:rFonts w:ascii="Times New Roman" w:hAnsi="Times New Roman" w:cs="Times New Roman"/>
          <w:sz w:val="28"/>
          <w:szCs w:val="28"/>
        </w:rPr>
        <w:t xml:space="preserve"> </w:t>
      </w:r>
      <w:r w:rsidR="00E65A41" w:rsidRPr="006D3C13">
        <w:rPr>
          <w:rFonts w:ascii="Times New Roman" w:hAnsi="Times New Roman" w:cs="Times New Roman"/>
          <w:sz w:val="28"/>
          <w:szCs w:val="28"/>
        </w:rPr>
        <w:t>-</w:t>
      </w:r>
      <w:r w:rsidR="00CC6C7A" w:rsidRPr="006D3C13">
        <w:rPr>
          <w:rFonts w:ascii="Times New Roman" w:hAnsi="Times New Roman" w:cs="Times New Roman"/>
          <w:sz w:val="28"/>
          <w:szCs w:val="28"/>
        </w:rPr>
        <w:t xml:space="preserve"> </w:t>
      </w:r>
      <w:r w:rsidR="00E65A41" w:rsidRPr="006D3C13">
        <w:rPr>
          <w:rFonts w:ascii="Times New Roman" w:hAnsi="Times New Roman" w:cs="Times New Roman"/>
          <w:sz w:val="28"/>
          <w:szCs w:val="28"/>
        </w:rPr>
        <w:t>расчетный показатель).</w:t>
      </w:r>
    </w:p>
    <w:p w:rsidR="00E65A41" w:rsidRPr="006D3C13" w:rsidRDefault="00E65A41"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установленных в  муниципальном образовании, в котором проживает гражданин</w:t>
      </w:r>
      <w:r w:rsidR="00CC6C7A" w:rsidRPr="006D3C13">
        <w:rPr>
          <w:rFonts w:ascii="Times New Roman" w:hAnsi="Times New Roman" w:cs="Times New Roman"/>
          <w:sz w:val="28"/>
          <w:szCs w:val="28"/>
        </w:rPr>
        <w:t xml:space="preserve"> </w:t>
      </w:r>
      <w:r w:rsidRPr="006D3C13">
        <w:rPr>
          <w:rFonts w:ascii="Times New Roman" w:hAnsi="Times New Roman" w:cs="Times New Roman"/>
          <w:sz w:val="28"/>
          <w:szCs w:val="28"/>
        </w:rPr>
        <w:t>- заявитель.</w:t>
      </w:r>
    </w:p>
    <w:p w:rsidR="00E65A41" w:rsidRPr="006D3C13" w:rsidRDefault="00E65A41"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2. Из расчетного показателя подлежит исключению  стоимость имущества, определенная в порядке, предусмотренном частью </w:t>
      </w:r>
      <w:r w:rsidRPr="006D3C13">
        <w:rPr>
          <w:rFonts w:ascii="Times New Roman" w:hAnsi="Times New Roman" w:cs="Times New Roman"/>
          <w:sz w:val="28"/>
          <w:szCs w:val="28"/>
          <w:lang w:val="en-US"/>
        </w:rPr>
        <w:t>VII</w:t>
      </w:r>
      <w:r w:rsidRPr="006D3C13">
        <w:rPr>
          <w:rFonts w:ascii="Times New Roman" w:hAnsi="Times New Roman" w:cs="Times New Roman"/>
          <w:sz w:val="28"/>
          <w:szCs w:val="28"/>
        </w:rPr>
        <w:t xml:space="preserve"> настоящего Положения.</w:t>
      </w:r>
    </w:p>
    <w:p w:rsidR="00E65A41" w:rsidRPr="006D3C13" w:rsidRDefault="00E65A41"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Совет городского округа город Салават Республики Башкортостан исходя из социально-экономического положения, вправе предусмотреть случаи и соответствующие им размеры увеличения сумм, подлежащих исключению из расчетного показателя.</w:t>
      </w:r>
    </w:p>
    <w:p w:rsidR="00E65A41" w:rsidRPr="006D3C13" w:rsidRDefault="00E65A41"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Администрация городского округа определяет возможность приобретения гражданином 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частью </w:t>
      </w:r>
      <w:r w:rsidRPr="006D3C13">
        <w:rPr>
          <w:rFonts w:ascii="Times New Roman" w:hAnsi="Times New Roman" w:cs="Times New Roman"/>
          <w:sz w:val="28"/>
          <w:szCs w:val="28"/>
          <w:lang w:val="en-US"/>
        </w:rPr>
        <w:t>V</w:t>
      </w:r>
      <w:r w:rsidR="00F764AA" w:rsidRPr="006D3C13">
        <w:rPr>
          <w:rFonts w:ascii="Times New Roman" w:hAnsi="Times New Roman" w:cs="Times New Roman"/>
          <w:sz w:val="28"/>
          <w:szCs w:val="28"/>
        </w:rPr>
        <w:t xml:space="preserve"> настоящего Положения.</w:t>
      </w:r>
    </w:p>
    <w:p w:rsidR="00F764AA" w:rsidRPr="006D3C13" w:rsidRDefault="00F764A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Период достаточный для  накопления гражданами недостающих средств для приобретения жилого помещения, не может превышать десяти лет.</w:t>
      </w:r>
    </w:p>
    <w:p w:rsidR="00F764AA" w:rsidRPr="006D3C13" w:rsidRDefault="00F764A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Из размера  дохода, приходящегося  на каждого члена семьи, исключается величина прожиточного минимума, приходящегося на каждого члена семьи, в зависимости  от социально-демографической группы </w:t>
      </w:r>
      <w:r w:rsidRPr="006D3C13">
        <w:rPr>
          <w:rFonts w:ascii="Times New Roman" w:hAnsi="Times New Roman" w:cs="Times New Roman"/>
          <w:sz w:val="28"/>
          <w:szCs w:val="28"/>
        </w:rPr>
        <w:lastRenderedPageBreak/>
        <w:t>населения, к которой он относится, за каждый месяц анализируемого периода.</w:t>
      </w:r>
    </w:p>
    <w:p w:rsidR="00F764AA" w:rsidRPr="006D3C13" w:rsidRDefault="00F764A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Совет городского округа город Салават  Республики Башкортостан вправе принять решение, которым исходя из социально-экономического положения городского округа может увеличить  размер суммы, подлежащей исключению из дохода гражданина - заявителя  и членов его семьи.</w:t>
      </w:r>
    </w:p>
    <w:p w:rsidR="00F764AA" w:rsidRPr="006D3C13" w:rsidRDefault="00F764A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4. Гражданин</w:t>
      </w:r>
      <w:r w:rsidR="00CC6C7A" w:rsidRPr="006D3C13">
        <w:rPr>
          <w:rFonts w:ascii="Times New Roman" w:hAnsi="Times New Roman" w:cs="Times New Roman"/>
          <w:sz w:val="28"/>
          <w:szCs w:val="28"/>
        </w:rPr>
        <w:t xml:space="preserve"> </w:t>
      </w:r>
      <w:r w:rsidRPr="006D3C13">
        <w:rPr>
          <w:rFonts w:ascii="Times New Roman" w:hAnsi="Times New Roman" w:cs="Times New Roman"/>
          <w:sz w:val="28"/>
          <w:szCs w:val="28"/>
        </w:rPr>
        <w:t>-</w:t>
      </w:r>
      <w:r w:rsidR="00CC6C7A" w:rsidRPr="006D3C13">
        <w:rPr>
          <w:rFonts w:ascii="Times New Roman" w:hAnsi="Times New Roman" w:cs="Times New Roman"/>
          <w:sz w:val="28"/>
          <w:szCs w:val="28"/>
        </w:rPr>
        <w:t xml:space="preserve"> </w:t>
      </w:r>
      <w:r w:rsidRPr="006D3C13">
        <w:rPr>
          <w:rFonts w:ascii="Times New Roman" w:hAnsi="Times New Roman" w:cs="Times New Roman"/>
          <w:sz w:val="28"/>
          <w:szCs w:val="28"/>
        </w:rPr>
        <w:t xml:space="preserve">заявитель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сумм, предусмотренных п.2  части </w:t>
      </w:r>
      <w:r w:rsidRPr="006D3C13">
        <w:rPr>
          <w:rFonts w:ascii="Times New Roman" w:hAnsi="Times New Roman" w:cs="Times New Roman"/>
          <w:sz w:val="28"/>
          <w:szCs w:val="28"/>
          <w:lang w:val="en-US"/>
        </w:rPr>
        <w:t>IV</w:t>
      </w:r>
      <w:r w:rsidRPr="006D3C13">
        <w:rPr>
          <w:rFonts w:ascii="Times New Roman" w:hAnsi="Times New Roman" w:cs="Times New Roman"/>
          <w:sz w:val="28"/>
          <w:szCs w:val="28"/>
        </w:rPr>
        <w:t xml:space="preserve"> настоящего Положения.</w:t>
      </w:r>
    </w:p>
    <w:p w:rsidR="005909CC" w:rsidRPr="006D3C13" w:rsidRDefault="005547F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5. </w:t>
      </w:r>
      <w:r w:rsidR="00F764AA" w:rsidRPr="006D3C13">
        <w:rPr>
          <w:rFonts w:ascii="Times New Roman" w:hAnsi="Times New Roman" w:cs="Times New Roman"/>
          <w:sz w:val="28"/>
          <w:szCs w:val="28"/>
        </w:rPr>
        <w:t xml:space="preserve"> Расчетный показатель, случаи и соответствующие им размеры увеличения сумм</w:t>
      </w:r>
      <w:r w:rsidR="005909CC" w:rsidRPr="006D3C13">
        <w:rPr>
          <w:rFonts w:ascii="Times New Roman" w:hAnsi="Times New Roman" w:cs="Times New Roman"/>
          <w:sz w:val="28"/>
          <w:szCs w:val="28"/>
        </w:rPr>
        <w:t>, подлежащих исключению из расчетного показателя, период,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Советом городского округа город Салават  Республики Башкортостан и официальному опубликованию (обнародованию) в средствах массовой информации.</w:t>
      </w:r>
    </w:p>
    <w:p w:rsidR="005547F2" w:rsidRPr="006D3C13" w:rsidRDefault="005547F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6</w:t>
      </w:r>
      <w:r w:rsidR="005909CC" w:rsidRPr="006D3C13">
        <w:rPr>
          <w:rFonts w:ascii="Times New Roman" w:hAnsi="Times New Roman" w:cs="Times New Roman"/>
          <w:sz w:val="28"/>
          <w:szCs w:val="28"/>
        </w:rPr>
        <w:t xml:space="preserve">. </w:t>
      </w:r>
      <w:r w:rsidR="00CC6C7A" w:rsidRPr="006D3C13">
        <w:rPr>
          <w:rFonts w:ascii="Times New Roman" w:hAnsi="Times New Roman" w:cs="Times New Roman"/>
          <w:sz w:val="28"/>
          <w:szCs w:val="28"/>
        </w:rPr>
        <w:tab/>
      </w:r>
      <w:r w:rsidR="005909CC" w:rsidRPr="006D3C13">
        <w:rPr>
          <w:rFonts w:ascii="Times New Roman" w:hAnsi="Times New Roman" w:cs="Times New Roman"/>
          <w:sz w:val="28"/>
          <w:szCs w:val="28"/>
        </w:rPr>
        <w:t>Совершеннолетние трудоспособные граждане, признанные не имеющими доходов в течении расчетного периода и не состоящие  на учете  в органах</w:t>
      </w:r>
      <w:r w:rsidRPr="006D3C13">
        <w:rPr>
          <w:rFonts w:ascii="Times New Roman" w:hAnsi="Times New Roman" w:cs="Times New Roman"/>
          <w:sz w:val="28"/>
          <w:szCs w:val="28"/>
        </w:rPr>
        <w:t xml:space="preserve">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F764AA" w:rsidRPr="006D3C13" w:rsidRDefault="005547F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7.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 xml:space="preserve">Граждане, не имеющие возможности  подтвердить документально </w:t>
      </w:r>
      <w:r w:rsidR="005909CC" w:rsidRPr="006D3C13">
        <w:rPr>
          <w:rFonts w:ascii="Times New Roman" w:hAnsi="Times New Roman" w:cs="Times New Roman"/>
          <w:sz w:val="28"/>
          <w:szCs w:val="28"/>
        </w:rPr>
        <w:t xml:space="preserve"> </w:t>
      </w:r>
      <w:r w:rsidRPr="006D3C13">
        <w:rPr>
          <w:rFonts w:ascii="Times New Roman" w:hAnsi="Times New Roman" w:cs="Times New Roman"/>
          <w:sz w:val="28"/>
          <w:szCs w:val="28"/>
        </w:rPr>
        <w:t xml:space="preserve"> какие</w:t>
      </w:r>
      <w:r w:rsidR="00CC6C7A" w:rsidRPr="006D3C13">
        <w:rPr>
          <w:rFonts w:ascii="Times New Roman" w:hAnsi="Times New Roman" w:cs="Times New Roman"/>
          <w:sz w:val="28"/>
          <w:szCs w:val="28"/>
        </w:rPr>
        <w:t xml:space="preserve"> </w:t>
      </w:r>
      <w:r w:rsidRPr="006D3C13">
        <w:rPr>
          <w:rFonts w:ascii="Times New Roman" w:hAnsi="Times New Roman" w:cs="Times New Roman"/>
          <w:sz w:val="28"/>
          <w:szCs w:val="28"/>
        </w:rPr>
        <w:t>–</w:t>
      </w:r>
      <w:r w:rsidR="00CC6C7A" w:rsidRPr="006D3C13">
        <w:rPr>
          <w:rFonts w:ascii="Times New Roman" w:hAnsi="Times New Roman" w:cs="Times New Roman"/>
          <w:sz w:val="28"/>
          <w:szCs w:val="28"/>
        </w:rPr>
        <w:t xml:space="preserve"> </w:t>
      </w:r>
      <w:r w:rsidRPr="006D3C13">
        <w:rPr>
          <w:rFonts w:ascii="Times New Roman" w:hAnsi="Times New Roman" w:cs="Times New Roman"/>
          <w:sz w:val="28"/>
          <w:szCs w:val="28"/>
        </w:rPr>
        <w:t>либо виды  доходов от трудовой  и индивидуальной  предпринимательской  деятельности, самостоятельно декларируют такие доходы  в заявлении  о постановке на учет в качестве  нуждающегося в предоставлении  жилья  по договору социального найма.</w:t>
      </w:r>
    </w:p>
    <w:p w:rsidR="005547F2" w:rsidRPr="006D3C13" w:rsidRDefault="005547F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8.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расходов и хозяйственных операций индивидуального предпринимателя  (на бумажных носителях).</w:t>
      </w:r>
    </w:p>
    <w:p w:rsidR="005547F2" w:rsidRPr="006D3C13" w:rsidRDefault="005547F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9.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 xml:space="preserve">Доходы  индивидуальных </w:t>
      </w:r>
      <w:r w:rsidR="007A148A" w:rsidRPr="006D3C13">
        <w:rPr>
          <w:rFonts w:ascii="Times New Roman" w:hAnsi="Times New Roman" w:cs="Times New Roman"/>
          <w:sz w:val="28"/>
          <w:szCs w:val="28"/>
        </w:rPr>
        <w:t>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налоговой декларации за ответный период, равный  одному году, предшествующему  подаче заявления, заверенными  налоговыми органами.</w:t>
      </w:r>
    </w:p>
    <w:p w:rsidR="007A148A" w:rsidRPr="006D3C13" w:rsidRDefault="007A148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10. Доходы, сведения о которых представлены гражданином- 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7A148A" w:rsidRPr="006D3C13" w:rsidRDefault="007A148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11. В случаях сезонных, временных и других видов работ, выполняемых по срочным трудовым договорам, исполнения договоров </w:t>
      </w:r>
      <w:r w:rsidRPr="006D3C13">
        <w:rPr>
          <w:rFonts w:ascii="Times New Roman" w:hAnsi="Times New Roman" w:cs="Times New Roman"/>
          <w:sz w:val="28"/>
          <w:szCs w:val="28"/>
        </w:rPr>
        <w:lastRenderedPageBreak/>
        <w:t>гражданско-правового характера, предпринимательской  и иной деятельности сумма доходов делится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p w:rsidR="007A148A" w:rsidRPr="006D3C13" w:rsidRDefault="007A148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12.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В случае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E27DC0" w:rsidRPr="006D3C13" w:rsidRDefault="00E27DC0" w:rsidP="006D3C13">
      <w:pPr>
        <w:pStyle w:val="a6"/>
        <w:ind w:firstLine="709"/>
        <w:jc w:val="both"/>
        <w:rPr>
          <w:rFonts w:ascii="Times New Roman" w:hAnsi="Times New Roman" w:cs="Times New Roman"/>
          <w:sz w:val="28"/>
          <w:szCs w:val="28"/>
        </w:rPr>
      </w:pPr>
    </w:p>
    <w:p w:rsidR="00E27DC0" w:rsidRPr="006D3C13" w:rsidRDefault="00E27DC0"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V</w:t>
      </w:r>
      <w:r w:rsidRPr="006D3C13">
        <w:rPr>
          <w:rFonts w:ascii="Times New Roman" w:hAnsi="Times New Roman" w:cs="Times New Roman"/>
          <w:sz w:val="28"/>
          <w:szCs w:val="28"/>
        </w:rPr>
        <w:t>. Расчет размера  дохода, приходящегося  на каждого члена семьи</w:t>
      </w:r>
    </w:p>
    <w:p w:rsidR="00E27DC0" w:rsidRPr="006D3C13" w:rsidRDefault="00E27DC0"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rPr>
        <w:t>(одиноко проживающего гражданина) в целях признания гражданина малоимущим.</w:t>
      </w:r>
    </w:p>
    <w:p w:rsidR="00E27DC0" w:rsidRPr="006D3C13" w:rsidRDefault="00E27DC0" w:rsidP="006D3C13">
      <w:pPr>
        <w:pStyle w:val="a6"/>
        <w:ind w:firstLine="709"/>
        <w:jc w:val="center"/>
        <w:rPr>
          <w:rFonts w:ascii="Times New Roman" w:hAnsi="Times New Roman" w:cs="Times New Roman"/>
          <w:sz w:val="28"/>
          <w:szCs w:val="28"/>
        </w:rPr>
      </w:pPr>
    </w:p>
    <w:p w:rsidR="00E27DC0" w:rsidRPr="006D3C13" w:rsidRDefault="00E27DC0" w:rsidP="006D3C13">
      <w:pPr>
        <w:pStyle w:val="a6"/>
        <w:ind w:firstLine="709"/>
        <w:jc w:val="center"/>
        <w:rPr>
          <w:rFonts w:ascii="Times New Roman" w:hAnsi="Times New Roman" w:cs="Times New Roman"/>
          <w:sz w:val="28"/>
          <w:szCs w:val="28"/>
        </w:rPr>
      </w:pPr>
    </w:p>
    <w:p w:rsidR="00E27DC0" w:rsidRPr="006D3C13" w:rsidRDefault="00E27DC0"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1.  Расчет размера дохода, приходящегося на каждого члена семьи </w:t>
      </w:r>
    </w:p>
    <w:p w:rsidR="00E27DC0" w:rsidRPr="006D3C13" w:rsidRDefault="00E27DC0"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(одиноко проживающего гражданина), в целях признания гражданина-заявителя и членов его семьи малоимущим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w:t>
      </w:r>
      <w:r w:rsidR="00C91FFE" w:rsidRPr="006D3C13">
        <w:rPr>
          <w:rFonts w:ascii="Times New Roman" w:hAnsi="Times New Roman" w:cs="Times New Roman"/>
          <w:sz w:val="28"/>
          <w:szCs w:val="28"/>
        </w:rPr>
        <w:t>.</w:t>
      </w:r>
    </w:p>
    <w:p w:rsidR="00C91FFE" w:rsidRPr="006D3C13" w:rsidRDefault="00D13F3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2. </w:t>
      </w:r>
      <w:r w:rsidR="00C91FFE" w:rsidRPr="006D3C13">
        <w:rPr>
          <w:rFonts w:ascii="Times New Roman" w:hAnsi="Times New Roman" w:cs="Times New Roman"/>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D13F32" w:rsidRPr="006D3C13" w:rsidRDefault="00C91FFE"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00D13F32" w:rsidRPr="006D3C13">
        <w:rPr>
          <w:rFonts w:ascii="Times New Roman" w:hAnsi="Times New Roman" w:cs="Times New Roman"/>
          <w:sz w:val="28"/>
          <w:szCs w:val="28"/>
        </w:rPr>
        <w:t>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C91FFE" w:rsidRPr="006D3C13" w:rsidRDefault="00C91FFE" w:rsidP="006D3C13">
      <w:pPr>
        <w:pStyle w:val="a6"/>
        <w:ind w:firstLine="709"/>
        <w:jc w:val="both"/>
        <w:rPr>
          <w:rFonts w:ascii="Times New Roman" w:hAnsi="Times New Roman" w:cs="Times New Roman"/>
          <w:sz w:val="28"/>
          <w:szCs w:val="28"/>
        </w:rPr>
      </w:pPr>
    </w:p>
    <w:p w:rsidR="00C91FFE" w:rsidRPr="006D3C13" w:rsidRDefault="00C91FFE"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VI</w:t>
      </w:r>
      <w:r w:rsidRPr="006D3C13">
        <w:rPr>
          <w:rFonts w:ascii="Times New Roman" w:hAnsi="Times New Roman" w:cs="Times New Roman"/>
          <w:sz w:val="28"/>
          <w:szCs w:val="28"/>
        </w:rPr>
        <w:t>.  Особенности  учета доходов отдельных категорий  граждан</w:t>
      </w:r>
    </w:p>
    <w:p w:rsidR="00C91FFE" w:rsidRPr="006D3C13" w:rsidRDefault="00C91FFE" w:rsidP="006D3C13">
      <w:pPr>
        <w:pStyle w:val="a6"/>
        <w:ind w:firstLine="709"/>
        <w:jc w:val="center"/>
        <w:rPr>
          <w:rFonts w:ascii="Times New Roman" w:hAnsi="Times New Roman" w:cs="Times New Roman"/>
          <w:sz w:val="28"/>
          <w:szCs w:val="28"/>
        </w:rPr>
      </w:pPr>
    </w:p>
    <w:p w:rsidR="00894E18" w:rsidRPr="006D3C13" w:rsidRDefault="00894E18"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1.</w:t>
      </w:r>
      <w:r w:rsidRPr="006D3C13">
        <w:rPr>
          <w:rFonts w:ascii="Times New Roman" w:hAnsi="Times New Roman" w:cs="Times New Roman"/>
          <w:sz w:val="28"/>
          <w:szCs w:val="28"/>
        </w:rPr>
        <w:tab/>
      </w:r>
      <w:r w:rsidR="00C91FFE" w:rsidRPr="006D3C13">
        <w:rPr>
          <w:rFonts w:ascii="Times New Roman" w:hAnsi="Times New Roman" w:cs="Times New Roman"/>
          <w:sz w:val="28"/>
          <w:szCs w:val="28"/>
        </w:rPr>
        <w:t xml:space="preserve"> </w:t>
      </w:r>
      <w:bookmarkStart w:id="0" w:name="Par0"/>
      <w:bookmarkEnd w:id="0"/>
      <w:r w:rsidRPr="006D3C13">
        <w:rPr>
          <w:rFonts w:ascii="Times New Roman" w:hAnsi="Times New Roman" w:cs="Times New Roman"/>
          <w:sz w:val="28"/>
          <w:szCs w:val="28"/>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 населения.</w:t>
      </w:r>
    </w:p>
    <w:p w:rsidR="00894E18" w:rsidRPr="006D3C13" w:rsidRDefault="00894E18" w:rsidP="006D3C13">
      <w:pPr>
        <w:autoSpaceDE w:val="0"/>
        <w:autoSpaceDN w:val="0"/>
        <w:adjustRightInd w:val="0"/>
        <w:spacing w:after="0" w:line="240" w:lineRule="auto"/>
        <w:ind w:firstLine="709"/>
        <w:jc w:val="both"/>
        <w:rPr>
          <w:rFonts w:ascii="Times New Roman" w:hAnsi="Times New Roman" w:cs="Times New Roman"/>
          <w:sz w:val="28"/>
          <w:szCs w:val="28"/>
        </w:rPr>
      </w:pPr>
      <w:bookmarkStart w:id="1" w:name="Par1"/>
      <w:bookmarkEnd w:id="1"/>
      <w:r w:rsidRPr="006D3C13">
        <w:rPr>
          <w:rFonts w:ascii="Times New Roman" w:hAnsi="Times New Roman" w:cs="Times New Roman"/>
          <w:sz w:val="28"/>
          <w:szCs w:val="28"/>
        </w:rPr>
        <w:t xml:space="preserve">2. </w:t>
      </w:r>
      <w:r w:rsidRPr="006D3C13">
        <w:rPr>
          <w:rFonts w:ascii="Times New Roman" w:hAnsi="Times New Roman" w:cs="Times New Roman"/>
          <w:sz w:val="28"/>
          <w:szCs w:val="28"/>
        </w:rPr>
        <w:tab/>
        <w:t xml:space="preserve">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w:t>
      </w:r>
      <w:r w:rsidRPr="006D3C13">
        <w:rPr>
          <w:rFonts w:ascii="Times New Roman" w:hAnsi="Times New Roman" w:cs="Times New Roman"/>
          <w:sz w:val="28"/>
          <w:szCs w:val="28"/>
        </w:rPr>
        <w:lastRenderedPageBreak/>
        <w:t>прожиточного минимума трудоспособного населения, установленной в Республике Башкортостан.</w:t>
      </w:r>
    </w:p>
    <w:p w:rsidR="00894E18" w:rsidRPr="006D3C13" w:rsidRDefault="00894E18"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Pr="006D3C13">
        <w:rPr>
          <w:rFonts w:ascii="Times New Roman" w:hAnsi="Times New Roman" w:cs="Times New Roman"/>
          <w:sz w:val="28"/>
          <w:szCs w:val="28"/>
        </w:rPr>
        <w:tab/>
        <w:t xml:space="preserve">В случае постановки указанных в </w:t>
      </w:r>
      <w:hyperlink w:anchor="Par0" w:history="1">
        <w:r w:rsidRPr="006D3C13">
          <w:rPr>
            <w:rFonts w:ascii="Times New Roman" w:hAnsi="Times New Roman" w:cs="Times New Roman"/>
            <w:sz w:val="28"/>
            <w:szCs w:val="28"/>
          </w:rPr>
          <w:t>пункте 1</w:t>
        </w:r>
      </w:hyperlink>
      <w:r w:rsidRPr="006D3C13">
        <w:rPr>
          <w:rFonts w:ascii="Times New Roman" w:hAnsi="Times New Roman" w:cs="Times New Roman"/>
          <w:sz w:val="28"/>
          <w:szCs w:val="28"/>
        </w:rPr>
        <w:t xml:space="preserve"> и </w:t>
      </w:r>
      <w:hyperlink w:anchor="Par1" w:history="1">
        <w:r w:rsidRPr="006D3C13">
          <w:rPr>
            <w:rFonts w:ascii="Times New Roman" w:hAnsi="Times New Roman" w:cs="Times New Roman"/>
            <w:sz w:val="28"/>
            <w:szCs w:val="28"/>
          </w:rPr>
          <w:t>2</w:t>
        </w:r>
      </w:hyperlink>
      <w:r w:rsidRPr="006D3C13">
        <w:rPr>
          <w:rFonts w:ascii="Times New Roman" w:hAnsi="Times New Roman" w:cs="Times New Roman"/>
          <w:sz w:val="28"/>
          <w:szCs w:val="28"/>
        </w:rPr>
        <w:t xml:space="preserve"> настоящей части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894E18" w:rsidRPr="006D3C13" w:rsidRDefault="00CC6C7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ab/>
      </w:r>
    </w:p>
    <w:p w:rsidR="00B95F36" w:rsidRPr="006D3C13" w:rsidRDefault="00B95F36"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VII</w:t>
      </w:r>
      <w:r w:rsidRPr="006D3C13">
        <w:rPr>
          <w:rFonts w:ascii="Times New Roman" w:hAnsi="Times New Roman" w:cs="Times New Roman"/>
          <w:sz w:val="28"/>
          <w:szCs w:val="28"/>
        </w:rPr>
        <w:t>.  Имущество гражданина – заявителя, учитываемое при оценке стоимости  имущества в целях признания  его малоимущим</w:t>
      </w:r>
    </w:p>
    <w:p w:rsidR="00B95F36" w:rsidRPr="006D3C13" w:rsidRDefault="00B95F36"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 </w:t>
      </w:r>
    </w:p>
    <w:p w:rsidR="00B95F36" w:rsidRPr="006D3C13" w:rsidRDefault="00B95F36"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1. Гражданин-заявитель представляет в жилищный отдел Администрации городского округа  документы о</w:t>
      </w:r>
      <w:r w:rsidR="00CC6C7A" w:rsidRPr="006D3C13">
        <w:rPr>
          <w:rFonts w:ascii="Times New Roman" w:hAnsi="Times New Roman" w:cs="Times New Roman"/>
          <w:sz w:val="28"/>
          <w:szCs w:val="28"/>
        </w:rPr>
        <w:t>б</w:t>
      </w:r>
      <w:r w:rsidRPr="006D3C13">
        <w:rPr>
          <w:rFonts w:ascii="Times New Roman" w:hAnsi="Times New Roman" w:cs="Times New Roman"/>
          <w:sz w:val="28"/>
          <w:szCs w:val="28"/>
        </w:rPr>
        <w:t xml:space="preserve"> имуществе, находящемся в  его собственности и собственности членов его семьи.</w:t>
      </w:r>
    </w:p>
    <w:p w:rsidR="00BC1CD8" w:rsidRPr="006D3C13" w:rsidRDefault="00B95F36"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2</w:t>
      </w:r>
      <w:r w:rsidR="00BC1CD8" w:rsidRPr="006D3C13">
        <w:rPr>
          <w:rFonts w:ascii="Times New Roman" w:hAnsi="Times New Roman" w:cs="Times New Roman"/>
          <w:sz w:val="28"/>
          <w:szCs w:val="28"/>
        </w:rPr>
        <w:t>.</w:t>
      </w:r>
      <w:r w:rsidRPr="006D3C13">
        <w:rPr>
          <w:rFonts w:ascii="Times New Roman" w:hAnsi="Times New Roman" w:cs="Times New Roman"/>
          <w:sz w:val="28"/>
          <w:szCs w:val="28"/>
        </w:rPr>
        <w:t xml:space="preserve"> </w:t>
      </w:r>
      <w:r w:rsidR="00CC6C7A" w:rsidRPr="006D3C13">
        <w:rPr>
          <w:rFonts w:ascii="Times New Roman" w:hAnsi="Times New Roman" w:cs="Times New Roman"/>
          <w:sz w:val="28"/>
          <w:szCs w:val="28"/>
        </w:rPr>
        <w:tab/>
      </w:r>
      <w:r w:rsidR="00C814D9" w:rsidRPr="006D3C13">
        <w:rPr>
          <w:rFonts w:ascii="Times New Roman" w:hAnsi="Times New Roman" w:cs="Times New Roman"/>
          <w:sz w:val="28"/>
          <w:szCs w:val="28"/>
        </w:rPr>
        <w:t>П</w:t>
      </w:r>
      <w:r w:rsidRPr="006D3C13">
        <w:rPr>
          <w:rFonts w:ascii="Times New Roman" w:hAnsi="Times New Roman" w:cs="Times New Roman"/>
          <w:sz w:val="28"/>
          <w:szCs w:val="28"/>
        </w:rPr>
        <w:t>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 заявитель</w:t>
      </w:r>
      <w:r w:rsidR="00600EFD" w:rsidRPr="006D3C13">
        <w:rPr>
          <w:rFonts w:ascii="Times New Roman" w:hAnsi="Times New Roman" w:cs="Times New Roman"/>
          <w:sz w:val="28"/>
          <w:szCs w:val="28"/>
        </w:rPr>
        <w:t xml:space="preserve">  или члены его семьи.</w:t>
      </w:r>
      <w:r w:rsidR="00BC1CD8" w:rsidRPr="006D3C13">
        <w:rPr>
          <w:rFonts w:ascii="Times New Roman" w:hAnsi="Times New Roman" w:cs="Times New Roman"/>
          <w:sz w:val="28"/>
          <w:szCs w:val="28"/>
        </w:rPr>
        <w:t xml:space="preserve"> </w:t>
      </w:r>
    </w:p>
    <w:p w:rsidR="00600EFD" w:rsidRPr="006D3C13" w:rsidRDefault="00600EFD" w:rsidP="006D3C13">
      <w:pPr>
        <w:autoSpaceDE w:val="0"/>
        <w:autoSpaceDN w:val="0"/>
        <w:adjustRightInd w:val="0"/>
        <w:spacing w:after="0" w:line="240" w:lineRule="auto"/>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Если в течение  расчетного периода  членами семьи или одиноко проживающим гражданином</w:t>
      </w:r>
      <w:r w:rsidR="00894E18" w:rsidRPr="006D3C13">
        <w:rPr>
          <w:rFonts w:ascii="Times New Roman" w:hAnsi="Times New Roman" w:cs="Times New Roman"/>
          <w:sz w:val="28"/>
          <w:szCs w:val="28"/>
        </w:rPr>
        <w:t xml:space="preserve"> </w:t>
      </w:r>
      <w:r w:rsidRPr="006D3C13">
        <w:rPr>
          <w:rFonts w:ascii="Times New Roman" w:hAnsi="Times New Roman" w:cs="Times New Roman"/>
          <w:sz w:val="28"/>
          <w:szCs w:val="28"/>
        </w:rPr>
        <w:t xml:space="preserve">- 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w:t>
      </w:r>
      <w:r w:rsidR="00D26FCA" w:rsidRPr="006D3C13">
        <w:rPr>
          <w:rFonts w:ascii="Times New Roman" w:hAnsi="Times New Roman" w:cs="Times New Roman"/>
          <w:sz w:val="28"/>
          <w:szCs w:val="28"/>
        </w:rPr>
        <w:t>течение расчетного периода, за исключением случаев вынужденной продажи,</w:t>
      </w:r>
      <w:r w:rsidR="00D13F32" w:rsidRPr="006D3C13">
        <w:rPr>
          <w:rFonts w:ascii="Times New Roman" w:hAnsi="Times New Roman" w:cs="Times New Roman"/>
          <w:sz w:val="28"/>
          <w:szCs w:val="28"/>
        </w:rPr>
        <w:t xml:space="preserve"> подтвержденной соответствующими документами, предоставляемыми гражданином-заявителем</w:t>
      </w:r>
      <w:r w:rsidR="00D26FCA" w:rsidRPr="006D3C13">
        <w:rPr>
          <w:rFonts w:ascii="Times New Roman" w:hAnsi="Times New Roman" w:cs="Times New Roman"/>
          <w:sz w:val="28"/>
          <w:szCs w:val="28"/>
        </w:rPr>
        <w:t>.</w:t>
      </w:r>
    </w:p>
    <w:p w:rsidR="00D26FCA" w:rsidRPr="006D3C13" w:rsidRDefault="00D26FC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4.</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 жилищный отдел Администрации городского округа сообщает гражданам, отнесенным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600EFD" w:rsidRPr="006D3C13" w:rsidRDefault="00600EFD" w:rsidP="006D3C13">
      <w:pPr>
        <w:pStyle w:val="a6"/>
        <w:ind w:firstLine="709"/>
        <w:jc w:val="both"/>
        <w:rPr>
          <w:rFonts w:ascii="Times New Roman" w:hAnsi="Times New Roman" w:cs="Times New Roman"/>
          <w:sz w:val="28"/>
          <w:szCs w:val="28"/>
        </w:rPr>
      </w:pPr>
    </w:p>
    <w:p w:rsidR="00600EFD" w:rsidRPr="006D3C13" w:rsidRDefault="00600EFD" w:rsidP="006D3C13">
      <w:pPr>
        <w:pStyle w:val="a6"/>
        <w:ind w:firstLine="709"/>
        <w:jc w:val="both"/>
        <w:rPr>
          <w:rFonts w:ascii="Times New Roman" w:hAnsi="Times New Roman" w:cs="Times New Roman"/>
          <w:sz w:val="28"/>
          <w:szCs w:val="28"/>
        </w:rPr>
      </w:pPr>
    </w:p>
    <w:p w:rsidR="00511A33" w:rsidRPr="006D3C13" w:rsidRDefault="00511A33"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VIII</w:t>
      </w:r>
      <w:r w:rsidR="007C4251" w:rsidRPr="006D3C13">
        <w:rPr>
          <w:rFonts w:ascii="Times New Roman" w:hAnsi="Times New Roman" w:cs="Times New Roman"/>
          <w:sz w:val="28"/>
          <w:szCs w:val="28"/>
        </w:rPr>
        <w:t>.</w:t>
      </w:r>
      <w:r w:rsidRPr="006D3C13">
        <w:rPr>
          <w:rFonts w:ascii="Times New Roman" w:hAnsi="Times New Roman" w:cs="Times New Roman"/>
          <w:sz w:val="28"/>
          <w:szCs w:val="28"/>
        </w:rPr>
        <w:t xml:space="preserve"> Порядок определения стоимости  имущества гражданина-заявителя в целях признания его малоимущим</w:t>
      </w:r>
    </w:p>
    <w:p w:rsidR="00511A33" w:rsidRPr="006D3C13" w:rsidRDefault="00511A33" w:rsidP="006D3C13">
      <w:pPr>
        <w:pStyle w:val="a6"/>
        <w:ind w:firstLine="709"/>
        <w:jc w:val="center"/>
        <w:rPr>
          <w:rFonts w:ascii="Times New Roman" w:hAnsi="Times New Roman" w:cs="Times New Roman"/>
          <w:sz w:val="28"/>
          <w:szCs w:val="28"/>
        </w:rPr>
      </w:pPr>
    </w:p>
    <w:p w:rsidR="00511A33" w:rsidRPr="006D3C13" w:rsidRDefault="00511A33" w:rsidP="006D3C13">
      <w:pPr>
        <w:pStyle w:val="a6"/>
        <w:ind w:firstLine="709"/>
        <w:jc w:val="center"/>
        <w:rPr>
          <w:rFonts w:ascii="Times New Roman" w:hAnsi="Times New Roman" w:cs="Times New Roman"/>
          <w:sz w:val="28"/>
          <w:szCs w:val="28"/>
        </w:rPr>
      </w:pPr>
    </w:p>
    <w:p w:rsidR="00511A33" w:rsidRPr="006D3C13" w:rsidRDefault="00511A3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lastRenderedPageBreak/>
        <w:t>1.</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Наличие имущества, принадлежащего гражданину-заявителю и членам его семьи на праве собственности и подлежащего налогообложению в целях признания гражданина-заявителя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w:t>
      </w:r>
    </w:p>
    <w:p w:rsidR="00511A33" w:rsidRPr="006D3C13" w:rsidRDefault="00511A3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2.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Жилищный отдел Администрации городского округа  готовит документы и передает независимому оценщику для определения рыночной стоимости  имущества, принадлежащего гражданину. Оценку  имущества, принадлежащего гражданину, производит независимый оценщик в соответствии с требованиями законодательства об оценочной деятельности.</w:t>
      </w:r>
    </w:p>
    <w:p w:rsidR="00511A33" w:rsidRPr="006D3C13" w:rsidRDefault="00511A3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Оценка  имущества  гражданина-заявителя  и членов его семьи производится за счет местного бюджета.</w:t>
      </w:r>
    </w:p>
    <w:p w:rsidR="00511A33" w:rsidRPr="006D3C13" w:rsidRDefault="00511A3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Граждане в случае несогласия  с выводами независимого оценщика вправе оспорить его решение в соответствии с федеральным законодательством в порядке судебного производства.</w:t>
      </w:r>
    </w:p>
    <w:p w:rsidR="00511A33" w:rsidRPr="006D3C13" w:rsidRDefault="00511A3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3.</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 xml:space="preserve">В соответствии с законодательством Российской Федерации о налогах и сборах, иными нормативно-правовыми актами к имуществу, находящемуся в собственности членов семьи и подлежащему налогообложению, учитываемому  при отнесении граждан к категории малоимущих относятся: </w:t>
      </w:r>
    </w:p>
    <w:p w:rsidR="00511A33" w:rsidRPr="006D3C13" w:rsidRDefault="007978E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а)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па</w:t>
      </w:r>
      <w:r w:rsidR="00C814D9" w:rsidRPr="006D3C13">
        <w:rPr>
          <w:rFonts w:ascii="Times New Roman" w:hAnsi="Times New Roman" w:cs="Times New Roman"/>
          <w:sz w:val="28"/>
          <w:szCs w:val="28"/>
        </w:rPr>
        <w:t>ена</w:t>
      </w:r>
      <w:r w:rsidRPr="006D3C13">
        <w:rPr>
          <w:rFonts w:ascii="Times New Roman" w:hAnsi="Times New Roman" w:cs="Times New Roman"/>
          <w:sz w:val="28"/>
          <w:szCs w:val="28"/>
        </w:rPr>
        <w:t>копления в жилищно-строительных, гаражно-строительных  и дачно-строительных кооперативах, суммы, находящиеся во вкладах в учреждениях банков и других кредитных  учреждениях, стоимость имущественных и земельных долей (паев), валютные ценности и ценные бумаги, предметы антиквариата и искусства, ювелирные изделия, бытовые изделия из драгоценных металлов и камней, лом таких изделий, полученные в порядке наследования  или дарения;</w:t>
      </w:r>
    </w:p>
    <w:p w:rsidR="007978ED" w:rsidRPr="006D3C13" w:rsidRDefault="007978E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 б)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жилые дома, квартиры, дачи и иные строения, помещения и сооружения;</w:t>
      </w:r>
    </w:p>
    <w:p w:rsidR="007978ED" w:rsidRPr="006D3C13" w:rsidRDefault="00CC6C7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 </w:t>
      </w:r>
      <w:r w:rsidR="007978ED" w:rsidRPr="006D3C13">
        <w:rPr>
          <w:rFonts w:ascii="Times New Roman" w:hAnsi="Times New Roman" w:cs="Times New Roman"/>
          <w:sz w:val="28"/>
          <w:szCs w:val="28"/>
        </w:rPr>
        <w:t>в) автомобили, мотоциклы, моторные лодки, катера, яхты, мотороллеры, автобусы и другие самоходные машины и механизмы на пневматическом и гусеничном ходу, самолеты, вертолеты и другие транспортные  средства, зарегистрированные  в установленном  порядке в соответствии с законодательством Российской Федерации;</w:t>
      </w:r>
    </w:p>
    <w:p w:rsidR="007978ED" w:rsidRPr="006D3C13" w:rsidRDefault="007978E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 г)</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CC6C7A" w:rsidRPr="006D3C13" w:rsidRDefault="007978ED" w:rsidP="006D3C13">
      <w:pPr>
        <w:pStyle w:val="a6"/>
        <w:ind w:left="708"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4.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Не подлежат учету при определен</w:t>
      </w:r>
      <w:r w:rsidR="00CC6C7A" w:rsidRPr="006D3C13">
        <w:rPr>
          <w:rFonts w:ascii="Times New Roman" w:hAnsi="Times New Roman" w:cs="Times New Roman"/>
          <w:sz w:val="28"/>
          <w:szCs w:val="28"/>
        </w:rPr>
        <w:t xml:space="preserve">ии стоимости имущества </w:t>
      </w:r>
    </w:p>
    <w:p w:rsidR="007978ED" w:rsidRPr="006D3C13" w:rsidRDefault="00CC6C7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граждан </w:t>
      </w:r>
      <w:r w:rsidR="007978ED" w:rsidRPr="006D3C13">
        <w:rPr>
          <w:rFonts w:ascii="Times New Roman" w:hAnsi="Times New Roman" w:cs="Times New Roman"/>
          <w:sz w:val="28"/>
          <w:szCs w:val="28"/>
        </w:rPr>
        <w:t>в целях определения права  на получение по договору социального найма жилья из муниципального жилого фонда следующие  виды имущества:</w:t>
      </w:r>
    </w:p>
    <w:p w:rsidR="007978ED" w:rsidRPr="006D3C13" w:rsidRDefault="007978E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а)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земельные участки, изъятые из оборота в соответствии с законодательством Российской Федерации;</w:t>
      </w:r>
    </w:p>
    <w:p w:rsidR="007978ED" w:rsidRPr="006D3C13" w:rsidRDefault="007978E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lastRenderedPageBreak/>
        <w:t xml:space="preserve">б)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весельные лодки;</w:t>
      </w:r>
    </w:p>
    <w:p w:rsidR="007978ED" w:rsidRPr="006D3C13" w:rsidRDefault="00D34B1F"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в</w:t>
      </w:r>
      <w:r w:rsidR="007978ED" w:rsidRPr="006D3C13">
        <w:rPr>
          <w:rFonts w:ascii="Times New Roman" w:hAnsi="Times New Roman" w:cs="Times New Roman"/>
          <w:sz w:val="28"/>
          <w:szCs w:val="28"/>
        </w:rPr>
        <w:t xml:space="preserve">) </w:t>
      </w:r>
      <w:r w:rsidR="00CC6C7A" w:rsidRPr="006D3C13">
        <w:rPr>
          <w:rFonts w:ascii="Times New Roman" w:hAnsi="Times New Roman" w:cs="Times New Roman"/>
          <w:sz w:val="28"/>
          <w:szCs w:val="28"/>
        </w:rPr>
        <w:tab/>
      </w:r>
      <w:r w:rsidR="007978ED" w:rsidRPr="006D3C13">
        <w:rPr>
          <w:rFonts w:ascii="Times New Roman" w:hAnsi="Times New Roman" w:cs="Times New Roman"/>
          <w:sz w:val="28"/>
          <w:szCs w:val="28"/>
        </w:rPr>
        <w:t xml:space="preserve">автомобили легковые, специально оборудованные для использования инвалидами, а также  автомобили легковые, специально-оборудованные для использования </w:t>
      </w:r>
      <w:r w:rsidRPr="006D3C13">
        <w:rPr>
          <w:rFonts w:ascii="Times New Roman" w:hAnsi="Times New Roman" w:cs="Times New Roman"/>
          <w:sz w:val="28"/>
          <w:szCs w:val="28"/>
        </w:rPr>
        <w:t>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w:t>
      </w:r>
    </w:p>
    <w:p w:rsidR="00D34B1F" w:rsidRPr="006D3C13" w:rsidRDefault="00D34B1F"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г)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rsidR="00D34B1F" w:rsidRPr="006D3C13" w:rsidRDefault="00D34B1F"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5.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Определение  инвентаризационной  стоимости недвижимого имущества производится органами, уполномоченными  представлять  в налоговые органы оценку недвижимого имущества для целей налогообложения. Сведения об инвентаризационной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w:t>
      </w:r>
    </w:p>
    <w:p w:rsidR="00D34B1F" w:rsidRPr="006D3C13" w:rsidRDefault="00D34B1F"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6.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Определение кадастровой стоимости  земельных участков производится на основании законодательства с использованием данных о кадастровой стоимости  земли    органом, уполномоченным на предоставление подобной информации, за счет средств  заявителя.</w:t>
      </w:r>
    </w:p>
    <w:p w:rsidR="00D34B1F" w:rsidRPr="006D3C13" w:rsidRDefault="00D34B1F"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7. </w:t>
      </w:r>
      <w:r w:rsidR="00CC6C7A" w:rsidRPr="006D3C13">
        <w:rPr>
          <w:rFonts w:ascii="Times New Roman" w:hAnsi="Times New Roman" w:cs="Times New Roman"/>
          <w:sz w:val="28"/>
          <w:szCs w:val="28"/>
        </w:rPr>
        <w:tab/>
      </w:r>
      <w:r w:rsidRPr="006D3C13">
        <w:rPr>
          <w:rFonts w:ascii="Times New Roman" w:hAnsi="Times New Roman" w:cs="Times New Roman"/>
          <w:sz w:val="28"/>
          <w:szCs w:val="28"/>
        </w:rPr>
        <w:t>При определении стоимости  имущества не учитывается имущество, по которому предоставлены льготы, установленные в соответствии с законодательством Российской Федерации о налогах и сборах, законодательством Республики Башкортостан о налогах и сборах и иными нормативно-правовыми актами.</w:t>
      </w:r>
    </w:p>
    <w:p w:rsidR="00C87D53" w:rsidRPr="006D3C13" w:rsidRDefault="00C87D53" w:rsidP="006D3C13">
      <w:pPr>
        <w:pStyle w:val="a6"/>
        <w:ind w:firstLine="709"/>
        <w:jc w:val="both"/>
        <w:rPr>
          <w:rFonts w:ascii="Times New Roman" w:hAnsi="Times New Roman" w:cs="Times New Roman"/>
          <w:sz w:val="28"/>
          <w:szCs w:val="28"/>
        </w:rPr>
      </w:pPr>
    </w:p>
    <w:p w:rsidR="00C87D53" w:rsidRPr="006D3C13" w:rsidRDefault="00C87D53" w:rsidP="006D3C13">
      <w:pPr>
        <w:pStyle w:val="a6"/>
        <w:ind w:firstLine="709"/>
        <w:jc w:val="both"/>
        <w:rPr>
          <w:rFonts w:ascii="Times New Roman" w:hAnsi="Times New Roman" w:cs="Times New Roman"/>
          <w:sz w:val="28"/>
          <w:szCs w:val="28"/>
        </w:rPr>
      </w:pPr>
    </w:p>
    <w:p w:rsidR="00C87D53" w:rsidRPr="006D3C13" w:rsidRDefault="00C87D53"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IX</w:t>
      </w:r>
      <w:r w:rsidRPr="006D3C13">
        <w:rPr>
          <w:rFonts w:ascii="Times New Roman" w:hAnsi="Times New Roman" w:cs="Times New Roman"/>
          <w:sz w:val="28"/>
          <w:szCs w:val="28"/>
        </w:rPr>
        <w:t>.</w:t>
      </w:r>
      <w:r w:rsidR="00894E18" w:rsidRPr="006D3C13">
        <w:rPr>
          <w:rFonts w:ascii="Times New Roman" w:hAnsi="Times New Roman" w:cs="Times New Roman"/>
          <w:sz w:val="28"/>
          <w:szCs w:val="28"/>
        </w:rPr>
        <w:t xml:space="preserve"> </w:t>
      </w:r>
      <w:r w:rsidRPr="006D3C13">
        <w:rPr>
          <w:rFonts w:ascii="Times New Roman" w:hAnsi="Times New Roman" w:cs="Times New Roman"/>
          <w:sz w:val="28"/>
          <w:szCs w:val="28"/>
        </w:rPr>
        <w:t>Принятие на учет граждан в качестве нуждающихся в жилых помещениях по договору социального найма</w:t>
      </w:r>
    </w:p>
    <w:p w:rsidR="00600EFD" w:rsidRPr="006D3C13" w:rsidRDefault="00600EFD" w:rsidP="006D3C13">
      <w:pPr>
        <w:pStyle w:val="a6"/>
        <w:ind w:firstLine="709"/>
        <w:jc w:val="center"/>
        <w:rPr>
          <w:rFonts w:ascii="Times New Roman" w:hAnsi="Times New Roman" w:cs="Times New Roman"/>
          <w:sz w:val="28"/>
          <w:szCs w:val="28"/>
        </w:rPr>
      </w:pPr>
    </w:p>
    <w:p w:rsidR="00600EFD" w:rsidRPr="006D3C13" w:rsidRDefault="00C87D5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1. Принятие на учет граждан в качестве нуждающихся в жилых помещениях осуществляется  постановлением   Администрации городского округа на основании письменных  заявлений граждан, поданных ими документов в соответствии с настоящим Положением. Принятие на учет недееспособных граждан осуществляется  на основании заявлений о принятии на учет, поданных в интересах недееспособных граждан их законными представителями, в соответствии с законодательством и настоящим Положением.</w:t>
      </w:r>
    </w:p>
    <w:p w:rsidR="00C87D53" w:rsidRPr="006D3C13" w:rsidRDefault="00C87D5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2.</w:t>
      </w:r>
      <w:r w:rsidR="00B0390B" w:rsidRPr="006D3C13">
        <w:rPr>
          <w:rFonts w:ascii="Times New Roman" w:hAnsi="Times New Roman" w:cs="Times New Roman"/>
          <w:sz w:val="28"/>
          <w:szCs w:val="28"/>
        </w:rPr>
        <w:t xml:space="preserve"> </w:t>
      </w:r>
      <w:r w:rsidRPr="006D3C13">
        <w:rPr>
          <w:rFonts w:ascii="Times New Roman" w:hAnsi="Times New Roman" w:cs="Times New Roman"/>
          <w:sz w:val="28"/>
          <w:szCs w:val="28"/>
        </w:rPr>
        <w:t>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C87D53" w:rsidRPr="006D3C13" w:rsidRDefault="00C87D5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 К документам, подтверждающим право гражданина состоять на учете в качестве нуждающегося в жилом помещении, относятся:</w:t>
      </w:r>
    </w:p>
    <w:p w:rsidR="00C87D53" w:rsidRPr="006D3C13" w:rsidRDefault="00C87D5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lastRenderedPageBreak/>
        <w:t xml:space="preserve">1)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копия постановление Администрации городского округа  о признании гражданина-заявителя малоимущим;</w:t>
      </w:r>
    </w:p>
    <w:p w:rsidR="00C87D53" w:rsidRPr="006D3C13" w:rsidRDefault="00C87D53"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2)</w:t>
      </w:r>
      <w:r w:rsidR="00B0390B" w:rsidRPr="006D3C13">
        <w:rPr>
          <w:rFonts w:ascii="Times New Roman" w:hAnsi="Times New Roman" w:cs="Times New Roman"/>
          <w:sz w:val="28"/>
          <w:szCs w:val="28"/>
        </w:rPr>
        <w:t xml:space="preserve"> </w:t>
      </w:r>
      <w:r w:rsidR="00383F4F" w:rsidRPr="006D3C13">
        <w:rPr>
          <w:rFonts w:ascii="Times New Roman" w:hAnsi="Times New Roman" w:cs="Times New Roman"/>
          <w:sz w:val="28"/>
          <w:szCs w:val="28"/>
        </w:rPr>
        <w:tab/>
      </w:r>
      <w:r w:rsidR="00065A9D" w:rsidRPr="006D3C13">
        <w:rPr>
          <w:rFonts w:ascii="Times New Roman" w:hAnsi="Times New Roman" w:cs="Times New Roman"/>
          <w:sz w:val="28"/>
          <w:szCs w:val="28"/>
        </w:rPr>
        <w:t xml:space="preserve">документ о гражданах, зарегистрированных в жилом помещении по месту жительства заявителя  (справка о составе семьи, </w:t>
      </w:r>
      <w:r w:rsidR="00065A9D" w:rsidRPr="006D3C13">
        <w:rPr>
          <w:rFonts w:ascii="Times New Roman" w:hAnsi="Times New Roman" w:cs="Times New Roman"/>
          <w:bCs/>
          <w:sz w:val="28"/>
          <w:szCs w:val="28"/>
        </w:rPr>
        <w:t>копия финансового лицевого счета, выписка из домовой или похозяйственной книги - в случае проживания в индивидуальном частном доме)</w:t>
      </w:r>
      <w:r w:rsidR="00B0390B" w:rsidRPr="006D3C13">
        <w:rPr>
          <w:rFonts w:ascii="Times New Roman" w:hAnsi="Times New Roman" w:cs="Times New Roman"/>
          <w:sz w:val="28"/>
          <w:szCs w:val="28"/>
        </w:rPr>
        <w:t>;</w:t>
      </w:r>
      <w:r w:rsidRPr="006D3C13">
        <w:rPr>
          <w:rFonts w:ascii="Times New Roman" w:hAnsi="Times New Roman" w:cs="Times New Roman"/>
          <w:sz w:val="28"/>
          <w:szCs w:val="28"/>
        </w:rPr>
        <w:t xml:space="preserve"> </w:t>
      </w:r>
    </w:p>
    <w:p w:rsidR="00065A9D" w:rsidRPr="006D3C13" w:rsidRDefault="00B0390B" w:rsidP="006D3C13">
      <w:pPr>
        <w:pStyle w:val="a6"/>
        <w:ind w:firstLine="709"/>
        <w:jc w:val="both"/>
        <w:rPr>
          <w:rFonts w:ascii="Times New Roman" w:hAnsi="Times New Roman" w:cs="Times New Roman"/>
          <w:color w:val="000000"/>
          <w:sz w:val="28"/>
          <w:szCs w:val="28"/>
        </w:rPr>
      </w:pPr>
      <w:r w:rsidRPr="006D3C13">
        <w:rPr>
          <w:rFonts w:ascii="Times New Roman" w:hAnsi="Times New Roman" w:cs="Times New Roman"/>
          <w:sz w:val="28"/>
          <w:szCs w:val="28"/>
        </w:rPr>
        <w:t>3)</w:t>
      </w:r>
      <w:r w:rsidR="00065A9D" w:rsidRPr="006D3C13">
        <w:rPr>
          <w:rFonts w:ascii="Times New Roman" w:hAnsi="Times New Roman" w:cs="Times New Roman"/>
          <w:sz w:val="28"/>
          <w:szCs w:val="28"/>
        </w:rPr>
        <w:t xml:space="preserve"> </w:t>
      </w:r>
      <w:r w:rsidR="00065A9D" w:rsidRPr="006D3C13">
        <w:rPr>
          <w:rFonts w:ascii="Times New Roman" w:hAnsi="Times New Roman" w:cs="Times New Roman"/>
          <w:sz w:val="28"/>
          <w:szCs w:val="28"/>
        </w:rPr>
        <w:tab/>
        <w:t>документ на жилое помещение, в котором зарегистрирован заявитель и члены его семьи (</w:t>
      </w:r>
      <w:r w:rsidR="00065A9D" w:rsidRPr="006D3C13">
        <w:rPr>
          <w:rFonts w:ascii="Times New Roman" w:hAnsi="Times New Roman" w:cs="Times New Roman"/>
          <w:color w:val="000000"/>
          <w:sz w:val="28"/>
          <w:szCs w:val="28"/>
        </w:rPr>
        <w:t>ордер, договор социального найма жилого помещения, договор найма жилого помещения, договор найма специализированного жилого помещения, договор передачи жилого помещения в собственность, договор купли-продажи, договор мены, дарения, свидетельство о праве на наследство по закону, свидетельство о государственной регистрации права,</w:t>
      </w:r>
      <w:r w:rsidR="00065A9D" w:rsidRPr="006D3C13">
        <w:rPr>
          <w:rFonts w:ascii="Times New Roman" w:hAnsi="Times New Roman" w:cs="Times New Roman"/>
          <w:sz w:val="28"/>
          <w:szCs w:val="28"/>
          <w:lang w:eastAsia="ru-RU"/>
        </w:rPr>
        <w:t xml:space="preserve"> технический паспорт жилого помещения</w:t>
      </w:r>
      <w:r w:rsidR="00065A9D" w:rsidRPr="006D3C13">
        <w:rPr>
          <w:rFonts w:ascii="Times New Roman" w:hAnsi="Times New Roman" w:cs="Times New Roman"/>
          <w:color w:val="000000"/>
          <w:sz w:val="28"/>
          <w:szCs w:val="28"/>
        </w:rPr>
        <w:t>)</w:t>
      </w:r>
      <w:r w:rsidR="00D13F32" w:rsidRPr="006D3C13">
        <w:rPr>
          <w:rFonts w:ascii="Times New Roman" w:hAnsi="Times New Roman" w:cs="Times New Roman"/>
          <w:color w:val="000000"/>
          <w:sz w:val="28"/>
          <w:szCs w:val="28"/>
        </w:rPr>
        <w:t>;</w:t>
      </w:r>
    </w:p>
    <w:p w:rsidR="00065A9D" w:rsidRPr="006D3C13" w:rsidRDefault="00065A9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lang w:eastAsia="ru-RU"/>
        </w:rPr>
        <w:t xml:space="preserve">4) </w:t>
      </w:r>
      <w:r w:rsidRPr="006D3C13">
        <w:rPr>
          <w:rFonts w:ascii="Times New Roman" w:hAnsi="Times New Roman" w:cs="Times New Roman"/>
          <w:sz w:val="28"/>
          <w:szCs w:val="28"/>
          <w:lang w:eastAsia="ru-RU"/>
        </w:rPr>
        <w:tab/>
        <w:t>документы, подтверждающие семейные отношения (с</w:t>
      </w:r>
      <w:r w:rsidRPr="006D3C13">
        <w:rPr>
          <w:rFonts w:ascii="Times New Roman" w:hAnsi="Times New Roman" w:cs="Times New Roman"/>
          <w:sz w:val="28"/>
          <w:szCs w:val="28"/>
        </w:rPr>
        <w:t>видетельство о заключении (расторжении) брака, свидетельство о рождении, решение об усыновлении (удочерении), судебное решение о признании членом семьи, иные документы в соответствии с действующим законодательством)</w:t>
      </w:r>
      <w:r w:rsidR="00D13F32" w:rsidRPr="006D3C13">
        <w:rPr>
          <w:rFonts w:ascii="Times New Roman" w:hAnsi="Times New Roman" w:cs="Times New Roman"/>
          <w:sz w:val="28"/>
          <w:szCs w:val="28"/>
        </w:rPr>
        <w:t>;</w:t>
      </w:r>
    </w:p>
    <w:p w:rsidR="00065A9D" w:rsidRPr="006D3C13" w:rsidRDefault="00065A9D" w:rsidP="006D3C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D3C13">
        <w:rPr>
          <w:rFonts w:ascii="Times New Roman" w:hAnsi="Times New Roman" w:cs="Times New Roman"/>
          <w:color w:val="000000"/>
          <w:sz w:val="28"/>
          <w:szCs w:val="28"/>
        </w:rPr>
        <w:t xml:space="preserve">5)  </w:t>
      </w:r>
      <w:r w:rsidRPr="006D3C13">
        <w:rPr>
          <w:rFonts w:ascii="Times New Roman" w:hAnsi="Times New Roman" w:cs="Times New Roman"/>
          <w:color w:val="000000"/>
          <w:sz w:val="28"/>
          <w:szCs w:val="28"/>
        </w:rPr>
        <w:tab/>
        <w:t xml:space="preserve">справка о наличии прав на объекты недвижимости, выданная территориальным участком  г. Салават Стерлитамакского филиала ГУП БТИ Республики Башкортостан на заявителя и каждого члена семьи. </w:t>
      </w:r>
      <w:r w:rsidRPr="006D3C13">
        <w:rPr>
          <w:rFonts w:ascii="Times New Roman" w:hAnsi="Times New Roman" w:cs="Times New Roman"/>
          <w:sz w:val="28"/>
          <w:szCs w:val="28"/>
          <w:lang w:eastAsia="ru-RU"/>
        </w:rPr>
        <w:t xml:space="preserve">Предоставляется оригинал документа; </w:t>
      </w:r>
    </w:p>
    <w:p w:rsidR="00B0390B" w:rsidRPr="006D3C13" w:rsidRDefault="00065A9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lang w:eastAsia="ru-RU"/>
        </w:rPr>
        <w:t xml:space="preserve">6) </w:t>
      </w:r>
      <w:r w:rsidRPr="006D3C13">
        <w:rPr>
          <w:rFonts w:ascii="Times New Roman" w:hAnsi="Times New Roman" w:cs="Times New Roman"/>
          <w:sz w:val="28"/>
          <w:szCs w:val="28"/>
          <w:lang w:eastAsia="ru-RU"/>
        </w:rPr>
        <w:tab/>
        <w:t>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всех членов семьи. Предоставляется оригинал документа</w:t>
      </w:r>
      <w:r w:rsidR="008361B5" w:rsidRPr="006D3C13">
        <w:rPr>
          <w:rFonts w:ascii="Times New Roman" w:hAnsi="Times New Roman" w:cs="Times New Roman"/>
          <w:sz w:val="28"/>
          <w:szCs w:val="28"/>
          <w:lang w:eastAsia="ru-RU"/>
        </w:rPr>
        <w:t>. Данный документ запрашивается в рамках межведомственного взаимодействия, заявитель вправе предоставить его по собственной инициативе;</w:t>
      </w:r>
    </w:p>
    <w:p w:rsidR="00B0390B" w:rsidRPr="006D3C13" w:rsidRDefault="00065A9D"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7</w:t>
      </w:r>
      <w:r w:rsidR="00B0390B" w:rsidRPr="006D3C13">
        <w:rPr>
          <w:rFonts w:ascii="Times New Roman" w:hAnsi="Times New Roman" w:cs="Times New Roman"/>
          <w:sz w:val="28"/>
          <w:szCs w:val="28"/>
        </w:rPr>
        <w:t xml:space="preserve">)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д</w:t>
      </w:r>
      <w:r w:rsidR="00B0390B" w:rsidRPr="006D3C13">
        <w:rPr>
          <w:rFonts w:ascii="Times New Roman" w:hAnsi="Times New Roman" w:cs="Times New Roman"/>
          <w:sz w:val="28"/>
          <w:szCs w:val="28"/>
        </w:rPr>
        <w:t>окументы, подтверждающие право граждан на внеочередное   предоставление  жилого помещения по договору социального найма в случаях определяемых ст. 57 Жилищного кодекса Российской Федерации.</w:t>
      </w:r>
    </w:p>
    <w:p w:rsidR="00B0390B" w:rsidRPr="006D3C13" w:rsidRDefault="0091237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Гражданин</w:t>
      </w:r>
      <w:r w:rsidR="00065A9D" w:rsidRPr="006D3C13">
        <w:rPr>
          <w:rFonts w:ascii="Times New Roman" w:hAnsi="Times New Roman" w:cs="Times New Roman"/>
          <w:sz w:val="28"/>
          <w:szCs w:val="28"/>
        </w:rPr>
        <w:t xml:space="preserve"> </w:t>
      </w:r>
      <w:r w:rsidRPr="006D3C13">
        <w:rPr>
          <w:rFonts w:ascii="Times New Roman" w:hAnsi="Times New Roman" w:cs="Times New Roman"/>
          <w:sz w:val="28"/>
          <w:szCs w:val="28"/>
        </w:rPr>
        <w:t>-</w:t>
      </w:r>
      <w:r w:rsidR="00065A9D" w:rsidRPr="006D3C13">
        <w:rPr>
          <w:rFonts w:ascii="Times New Roman" w:hAnsi="Times New Roman" w:cs="Times New Roman"/>
          <w:sz w:val="28"/>
          <w:szCs w:val="28"/>
        </w:rPr>
        <w:t xml:space="preserve"> </w:t>
      </w:r>
      <w:r w:rsidRPr="006D3C13">
        <w:rPr>
          <w:rFonts w:ascii="Times New Roman" w:hAnsi="Times New Roman" w:cs="Times New Roman"/>
          <w:sz w:val="28"/>
          <w:szCs w:val="28"/>
        </w:rPr>
        <w:t>заявитель пред</w:t>
      </w:r>
      <w:r w:rsidR="00065A9D" w:rsidRPr="006D3C13">
        <w:rPr>
          <w:rFonts w:ascii="Times New Roman" w:hAnsi="Times New Roman" w:cs="Times New Roman"/>
          <w:sz w:val="28"/>
          <w:szCs w:val="28"/>
        </w:rPr>
        <w:t>о</w:t>
      </w:r>
      <w:r w:rsidRPr="006D3C13">
        <w:rPr>
          <w:rFonts w:ascii="Times New Roman" w:hAnsi="Times New Roman" w:cs="Times New Roman"/>
          <w:sz w:val="28"/>
          <w:szCs w:val="28"/>
        </w:rPr>
        <w:t>ставляет документы  в подлинниках</w:t>
      </w:r>
      <w:r w:rsidR="00065A9D" w:rsidRPr="006D3C13">
        <w:rPr>
          <w:rFonts w:ascii="Times New Roman" w:hAnsi="Times New Roman" w:cs="Times New Roman"/>
          <w:sz w:val="28"/>
          <w:szCs w:val="28"/>
        </w:rPr>
        <w:t xml:space="preserve"> (для сверки) и копиях. Документы могут быть предоставлены </w:t>
      </w:r>
      <w:r w:rsidR="00FA639E" w:rsidRPr="006D3C13">
        <w:rPr>
          <w:rFonts w:ascii="Times New Roman" w:hAnsi="Times New Roman" w:cs="Times New Roman"/>
          <w:sz w:val="28"/>
          <w:szCs w:val="28"/>
        </w:rPr>
        <w:t>заявителем</w:t>
      </w:r>
      <w:r w:rsidR="00065A9D" w:rsidRPr="006D3C13">
        <w:rPr>
          <w:rFonts w:ascii="Times New Roman" w:hAnsi="Times New Roman" w:cs="Times New Roman"/>
          <w:sz w:val="28"/>
          <w:szCs w:val="28"/>
        </w:rPr>
        <w:t xml:space="preserve"> в</w:t>
      </w:r>
      <w:r w:rsidRPr="006D3C13">
        <w:rPr>
          <w:rFonts w:ascii="Times New Roman" w:hAnsi="Times New Roman" w:cs="Times New Roman"/>
          <w:sz w:val="28"/>
          <w:szCs w:val="28"/>
        </w:rPr>
        <w:t xml:space="preserve">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1237A" w:rsidRPr="006D3C13" w:rsidRDefault="0091237A" w:rsidP="006D3C13">
      <w:pPr>
        <w:pStyle w:val="a6"/>
        <w:tabs>
          <w:tab w:val="left" w:pos="851"/>
        </w:tabs>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Заявление регистрируется в книге регистраций заявлений граждан о принятии на учет  в качестве нуждающихся в жилых помещениях.</w:t>
      </w:r>
    </w:p>
    <w:p w:rsidR="0091237A" w:rsidRPr="006D3C13" w:rsidRDefault="0091237A"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Форма книги регистрации заявлений граждан о принятии  на учет в качестве нуждающихся в жилых помещениях</w:t>
      </w:r>
      <w:r w:rsidR="00DB28DC" w:rsidRPr="006D3C13">
        <w:rPr>
          <w:rFonts w:ascii="Times New Roman" w:hAnsi="Times New Roman" w:cs="Times New Roman"/>
          <w:sz w:val="28"/>
          <w:szCs w:val="28"/>
        </w:rPr>
        <w:t xml:space="preserve"> утверждается Правительством  Республики Башкортостан.</w:t>
      </w:r>
    </w:p>
    <w:p w:rsidR="00DB28DC" w:rsidRPr="006D3C13" w:rsidRDefault="00DB28DC"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lastRenderedPageBreak/>
        <w:t>4.</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Гражданину, подавшему заявление о принятии на учет, выдается расписка в получении этих документов с указанием их перечня и даты их получения</w:t>
      </w:r>
      <w:r w:rsidR="001454C4" w:rsidRPr="006D3C13">
        <w:rPr>
          <w:rFonts w:ascii="Times New Roman" w:hAnsi="Times New Roman" w:cs="Times New Roman"/>
          <w:sz w:val="28"/>
          <w:szCs w:val="28"/>
        </w:rPr>
        <w:t>.</w:t>
      </w:r>
    </w:p>
    <w:p w:rsidR="001454C4" w:rsidRPr="006D3C13" w:rsidRDefault="001454C4"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5.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Решение о принятии на учет или отказе в принятии на учет должно быть оформлено постановлением Администрации городского округа.</w:t>
      </w:r>
    </w:p>
    <w:p w:rsidR="001454C4" w:rsidRPr="006D3C13" w:rsidRDefault="001454C4"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6.</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Заявление гражданина по вопросам признания малоимущим в целях постановки на учет  в качестве нуждающегося в жилом помещении по договору социального найма  о принятии на учет или об отказе в принятии на учет предварительно рассматриваются в жилищном отделе Администрации городского округа.</w:t>
      </w:r>
    </w:p>
    <w:p w:rsidR="001454C4" w:rsidRPr="006D3C13" w:rsidRDefault="001454C4" w:rsidP="006D3C13">
      <w:pPr>
        <w:pStyle w:val="a6"/>
        <w:tabs>
          <w:tab w:val="left" w:pos="851"/>
        </w:tabs>
        <w:ind w:firstLine="709"/>
        <w:jc w:val="both"/>
        <w:rPr>
          <w:rFonts w:ascii="Times New Roman" w:hAnsi="Times New Roman" w:cs="Times New Roman"/>
          <w:sz w:val="28"/>
          <w:szCs w:val="28"/>
        </w:rPr>
      </w:pPr>
      <w:r w:rsidRPr="006D3C13">
        <w:rPr>
          <w:rFonts w:ascii="Times New Roman" w:hAnsi="Times New Roman" w:cs="Times New Roman"/>
          <w:sz w:val="28"/>
          <w:szCs w:val="28"/>
        </w:rPr>
        <w:t>7.</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Жилищный отдел Администрации городского округа  не позднее чем через три рабочих дня со дня принятия постановления Администрации о принятии  на учет или об отказе в принятии на учет выдает или направляет гражданину, подавшему соответствующее заявление, документ, подтверждающий принятие такого решения либо мотивированный отказ в принятии на учет.</w:t>
      </w:r>
    </w:p>
    <w:p w:rsidR="001454C4" w:rsidRPr="006D3C13" w:rsidRDefault="001454C4"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Постановление  Администрации</w:t>
      </w:r>
      <w:r w:rsidR="008B6848" w:rsidRPr="006D3C13">
        <w:rPr>
          <w:rFonts w:ascii="Times New Roman" w:hAnsi="Times New Roman" w:cs="Times New Roman"/>
          <w:sz w:val="28"/>
          <w:szCs w:val="28"/>
        </w:rPr>
        <w:t xml:space="preserve"> городского округа</w:t>
      </w:r>
      <w:r w:rsidRPr="006D3C13">
        <w:rPr>
          <w:rFonts w:ascii="Times New Roman" w:hAnsi="Times New Roman" w:cs="Times New Roman"/>
          <w:sz w:val="28"/>
          <w:szCs w:val="28"/>
        </w:rPr>
        <w:t xml:space="preserve"> об отказе в принятии на учет может быть обжаловано гражданином –</w:t>
      </w:r>
      <w:r w:rsidR="00383F4F" w:rsidRPr="006D3C13">
        <w:rPr>
          <w:rFonts w:ascii="Times New Roman" w:hAnsi="Times New Roman" w:cs="Times New Roman"/>
          <w:sz w:val="28"/>
          <w:szCs w:val="28"/>
        </w:rPr>
        <w:t xml:space="preserve"> </w:t>
      </w:r>
      <w:r w:rsidRPr="006D3C13">
        <w:rPr>
          <w:rFonts w:ascii="Times New Roman" w:hAnsi="Times New Roman" w:cs="Times New Roman"/>
          <w:sz w:val="28"/>
          <w:szCs w:val="28"/>
        </w:rPr>
        <w:t>заявителем в судебном порядке.</w:t>
      </w:r>
    </w:p>
    <w:p w:rsidR="001454C4" w:rsidRPr="006D3C13" w:rsidRDefault="001454C4" w:rsidP="006D3C13">
      <w:pPr>
        <w:pStyle w:val="a6"/>
        <w:tabs>
          <w:tab w:val="left" w:pos="851"/>
        </w:tabs>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8.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w:t>
      </w:r>
      <w:r w:rsidR="009C0462" w:rsidRPr="006D3C13">
        <w:rPr>
          <w:rFonts w:ascii="Times New Roman" w:hAnsi="Times New Roman" w:cs="Times New Roman"/>
          <w:sz w:val="28"/>
          <w:szCs w:val="28"/>
        </w:rPr>
        <w:t xml:space="preserve"> такие граждане могут быть признаны нуждающимися в жилых помещениях не ранее чем через пять лет со дня совершения указанных намеренных действиях в соответствии с </w:t>
      </w:r>
      <w:r w:rsidR="00FA639E" w:rsidRPr="006D3C13">
        <w:rPr>
          <w:rFonts w:ascii="Times New Roman" w:hAnsi="Times New Roman" w:cs="Times New Roman"/>
          <w:sz w:val="28"/>
          <w:szCs w:val="28"/>
        </w:rPr>
        <w:t>действующим</w:t>
      </w:r>
      <w:r w:rsidR="009C0462" w:rsidRPr="006D3C13">
        <w:rPr>
          <w:rFonts w:ascii="Times New Roman" w:hAnsi="Times New Roman" w:cs="Times New Roman"/>
          <w:sz w:val="28"/>
          <w:szCs w:val="28"/>
        </w:rPr>
        <w:t xml:space="preserve"> законодательством.</w:t>
      </w:r>
    </w:p>
    <w:p w:rsidR="009C0462" w:rsidRPr="006D3C13" w:rsidRDefault="009C0462" w:rsidP="006D3C13">
      <w:pPr>
        <w:pStyle w:val="a6"/>
        <w:tabs>
          <w:tab w:val="left" w:pos="851"/>
        </w:tabs>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9.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Информация  о состоянии очередности граждан, состоящих на учете в качестве нуждающихся в жилых помещениях, должны быть  открытой и доступной.</w:t>
      </w:r>
    </w:p>
    <w:p w:rsidR="009C0462" w:rsidRPr="006D3C13" w:rsidRDefault="009C046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Порядок информирования граждан, состоящих на учете в качестве нуждающихся в жилых помещениях, о состоянии их очередности определяется жилищным отделом Администрации.</w:t>
      </w:r>
    </w:p>
    <w:p w:rsidR="009C0462" w:rsidRPr="006D3C13" w:rsidRDefault="009C0462" w:rsidP="006D3C13">
      <w:pPr>
        <w:pStyle w:val="a6"/>
        <w:ind w:firstLine="709"/>
        <w:jc w:val="both"/>
        <w:rPr>
          <w:rFonts w:ascii="Times New Roman" w:hAnsi="Times New Roman" w:cs="Times New Roman"/>
          <w:sz w:val="28"/>
          <w:szCs w:val="28"/>
        </w:rPr>
      </w:pPr>
    </w:p>
    <w:p w:rsidR="009C0462" w:rsidRPr="006D3C13" w:rsidRDefault="009C0462"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X</w:t>
      </w:r>
      <w:r w:rsidRPr="006D3C13">
        <w:rPr>
          <w:rFonts w:ascii="Times New Roman" w:hAnsi="Times New Roman" w:cs="Times New Roman"/>
          <w:sz w:val="28"/>
          <w:szCs w:val="28"/>
        </w:rPr>
        <w:t>. Оформление документов о принятии на учет граждан, нуждающихся в жилых помещениях по договору социального найма</w:t>
      </w:r>
    </w:p>
    <w:p w:rsidR="009C0462" w:rsidRPr="006D3C13" w:rsidRDefault="009C0462" w:rsidP="006D3C13">
      <w:pPr>
        <w:pStyle w:val="a6"/>
        <w:ind w:firstLine="709"/>
        <w:jc w:val="center"/>
        <w:rPr>
          <w:rFonts w:ascii="Times New Roman" w:hAnsi="Times New Roman" w:cs="Times New Roman"/>
          <w:sz w:val="28"/>
          <w:szCs w:val="28"/>
        </w:rPr>
      </w:pPr>
    </w:p>
    <w:p w:rsidR="009C0462" w:rsidRPr="006D3C13" w:rsidRDefault="009C046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1.</w:t>
      </w:r>
      <w:r w:rsidR="00DF3AFB" w:rsidRPr="006D3C13">
        <w:rPr>
          <w:rFonts w:ascii="Times New Roman" w:hAnsi="Times New Roman" w:cs="Times New Roman"/>
          <w:sz w:val="28"/>
          <w:szCs w:val="28"/>
        </w:rPr>
        <w:t xml:space="preserve">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Принятые на учет граждане включаются в книгу  учета граждан, нуждающихся в жилых помещениях по договору социального найма.</w:t>
      </w:r>
    </w:p>
    <w:p w:rsidR="009C0462" w:rsidRPr="006D3C13" w:rsidRDefault="009C046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В книге учете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9C0462" w:rsidRPr="006D3C13" w:rsidRDefault="009C0462"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2.</w:t>
      </w:r>
      <w:r w:rsidR="00DF3AFB" w:rsidRPr="006D3C13">
        <w:rPr>
          <w:rFonts w:ascii="Times New Roman" w:hAnsi="Times New Roman" w:cs="Times New Roman"/>
          <w:sz w:val="28"/>
          <w:szCs w:val="28"/>
        </w:rPr>
        <w:t xml:space="preserve">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 xml:space="preserve">Учет граждан, нуждающихся в жилых помещениях </w:t>
      </w:r>
      <w:r w:rsidR="00DF3AFB" w:rsidRPr="006D3C13">
        <w:rPr>
          <w:rFonts w:ascii="Times New Roman" w:hAnsi="Times New Roman" w:cs="Times New Roman"/>
          <w:sz w:val="28"/>
          <w:szCs w:val="28"/>
        </w:rPr>
        <w:t xml:space="preserve"> по договору социального найма, ведется по единому списку, из которого одновременно в отдельные списки установленной формы включаются граждане, которым в </w:t>
      </w:r>
      <w:r w:rsidR="00DF3AFB" w:rsidRPr="006D3C13">
        <w:rPr>
          <w:rFonts w:ascii="Times New Roman" w:hAnsi="Times New Roman" w:cs="Times New Roman"/>
          <w:sz w:val="28"/>
          <w:szCs w:val="28"/>
        </w:rPr>
        <w:lastRenderedPageBreak/>
        <w:t>соответствии с Жилищным кодексом Российской Федерации жилые помещения предоставляются вне очереди.</w:t>
      </w:r>
    </w:p>
    <w:p w:rsidR="00DF3AFB" w:rsidRPr="006D3C13" w:rsidRDefault="00DF3AFB"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3.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На каждого гражданина, принятого на учет в качестве нуждающегося в жил</w:t>
      </w:r>
      <w:r w:rsidR="00FA639E" w:rsidRPr="006D3C13">
        <w:rPr>
          <w:rFonts w:ascii="Times New Roman" w:hAnsi="Times New Roman" w:cs="Times New Roman"/>
          <w:sz w:val="28"/>
          <w:szCs w:val="28"/>
        </w:rPr>
        <w:t>ом</w:t>
      </w:r>
      <w:r w:rsidRPr="006D3C13">
        <w:rPr>
          <w:rFonts w:ascii="Times New Roman" w:hAnsi="Times New Roman" w:cs="Times New Roman"/>
          <w:sz w:val="28"/>
          <w:szCs w:val="28"/>
        </w:rPr>
        <w:t xml:space="preserve"> </w:t>
      </w:r>
      <w:r w:rsidR="00FB525D" w:rsidRPr="006D3C13">
        <w:rPr>
          <w:rFonts w:ascii="Times New Roman" w:hAnsi="Times New Roman" w:cs="Times New Roman"/>
          <w:sz w:val="28"/>
          <w:szCs w:val="28"/>
        </w:rPr>
        <w:t>помещении</w:t>
      </w:r>
      <w:r w:rsidRPr="006D3C13">
        <w:rPr>
          <w:rFonts w:ascii="Times New Roman" w:hAnsi="Times New Roman" w:cs="Times New Roman"/>
          <w:sz w:val="28"/>
          <w:szCs w:val="28"/>
        </w:rPr>
        <w:t xml:space="preserve">, заводится учетное  дело,  в котором должны содержаться все необходимые документы, являющиеся основанием для постановки на учет. </w:t>
      </w:r>
    </w:p>
    <w:p w:rsidR="00DF3AFB" w:rsidRPr="006D3C13" w:rsidRDefault="00DF3AFB"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4.</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Жилищный отдел Администрации  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DF3AFB" w:rsidRPr="006D3C13" w:rsidRDefault="00DF3AFB"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     </w:t>
      </w:r>
    </w:p>
    <w:p w:rsidR="00DF3AFB" w:rsidRPr="006D3C13" w:rsidRDefault="00DF3AFB"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XI</w:t>
      </w:r>
      <w:r w:rsidR="00105D8B" w:rsidRPr="006D3C13">
        <w:rPr>
          <w:rFonts w:ascii="Times New Roman" w:hAnsi="Times New Roman" w:cs="Times New Roman"/>
          <w:sz w:val="28"/>
          <w:szCs w:val="28"/>
        </w:rPr>
        <w:t>. Перерегистрация граждан, состоящих на учете в качестве нуждающихся в жилых помещениях по договору социального найма</w:t>
      </w:r>
    </w:p>
    <w:p w:rsidR="00105D8B" w:rsidRPr="006D3C13" w:rsidRDefault="00105D8B" w:rsidP="006D3C13">
      <w:pPr>
        <w:pStyle w:val="a6"/>
        <w:ind w:firstLine="709"/>
        <w:jc w:val="both"/>
        <w:rPr>
          <w:rFonts w:ascii="Times New Roman" w:hAnsi="Times New Roman" w:cs="Times New Roman"/>
          <w:sz w:val="28"/>
          <w:szCs w:val="28"/>
        </w:rPr>
      </w:pPr>
    </w:p>
    <w:p w:rsidR="00105D8B" w:rsidRPr="006D3C13" w:rsidRDefault="00105D8B"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1.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Жилищный отдел Администрации ежегодно с 1 января по 1 апреля п</w:t>
      </w:r>
      <w:bookmarkStart w:id="2" w:name="_GoBack"/>
      <w:bookmarkEnd w:id="2"/>
      <w:r w:rsidRPr="006D3C13">
        <w:rPr>
          <w:rFonts w:ascii="Times New Roman" w:hAnsi="Times New Roman" w:cs="Times New Roman"/>
          <w:sz w:val="28"/>
          <w:szCs w:val="28"/>
        </w:rPr>
        <w:t>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105D8B" w:rsidRPr="006D3C13" w:rsidRDefault="00105D8B"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2. </w:t>
      </w:r>
      <w:r w:rsidR="00383F4F" w:rsidRPr="006D3C13">
        <w:rPr>
          <w:rFonts w:ascii="Times New Roman" w:hAnsi="Times New Roman" w:cs="Times New Roman"/>
          <w:sz w:val="28"/>
          <w:szCs w:val="28"/>
        </w:rPr>
        <w:tab/>
      </w:r>
      <w:r w:rsidRPr="006D3C13">
        <w:rPr>
          <w:rFonts w:ascii="Times New Roman" w:hAnsi="Times New Roman" w:cs="Times New Roman"/>
          <w:sz w:val="28"/>
          <w:szCs w:val="28"/>
        </w:rPr>
        <w:t>Для прохождения  перерегистрации гражданин обязан представить  в жилищный отдел Администрации сведения, подтверждающие его статус нуждающегося в жилом помещении по договору социального найма. В случае, если у гражданина за истекший период не произошло изменений в ранее представленных сведениях, жилищный отдел Администрации  берет у него заявление</w:t>
      </w:r>
      <w:r w:rsidR="00383F4F" w:rsidRPr="006D3C13">
        <w:rPr>
          <w:rFonts w:ascii="Times New Roman" w:hAnsi="Times New Roman" w:cs="Times New Roman"/>
          <w:sz w:val="28"/>
          <w:szCs w:val="28"/>
        </w:rPr>
        <w:t xml:space="preserve"> </w:t>
      </w:r>
      <w:r w:rsidRPr="006D3C13">
        <w:rPr>
          <w:rFonts w:ascii="Times New Roman" w:hAnsi="Times New Roman" w:cs="Times New Roman"/>
          <w:sz w:val="28"/>
          <w:szCs w:val="28"/>
        </w:rPr>
        <w:t>-</w:t>
      </w:r>
      <w:r w:rsidR="00383F4F" w:rsidRPr="006D3C13">
        <w:rPr>
          <w:rFonts w:ascii="Times New Roman" w:hAnsi="Times New Roman" w:cs="Times New Roman"/>
          <w:sz w:val="28"/>
          <w:szCs w:val="28"/>
        </w:rPr>
        <w:t xml:space="preserve"> </w:t>
      </w:r>
      <w:r w:rsidRPr="006D3C13">
        <w:rPr>
          <w:rFonts w:ascii="Times New Roman" w:hAnsi="Times New Roman" w:cs="Times New Roman"/>
          <w:sz w:val="28"/>
          <w:szCs w:val="28"/>
        </w:rPr>
        <w:t>расписку, в котором гражданин подтверждает неизменность  ранее представленных им сведений.</w:t>
      </w:r>
    </w:p>
    <w:p w:rsidR="00105D8B" w:rsidRPr="006D3C13" w:rsidRDefault="00105D8B"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 xml:space="preserve">В случае, если в составе сведений о гражданине произошли изменения, гражданин обязан представить новые документы, подтверждающие новые изменения. В этом случае </w:t>
      </w:r>
      <w:r w:rsidR="00D214BF" w:rsidRPr="006D3C13">
        <w:rPr>
          <w:rFonts w:ascii="Times New Roman" w:hAnsi="Times New Roman" w:cs="Times New Roman"/>
          <w:sz w:val="28"/>
          <w:szCs w:val="28"/>
        </w:rPr>
        <w:t xml:space="preserve">специалист </w:t>
      </w:r>
      <w:r w:rsidRPr="006D3C13">
        <w:rPr>
          <w:rFonts w:ascii="Times New Roman" w:hAnsi="Times New Roman" w:cs="Times New Roman"/>
          <w:sz w:val="28"/>
          <w:szCs w:val="28"/>
        </w:rPr>
        <w:t>жилищн</w:t>
      </w:r>
      <w:r w:rsidR="00D214BF" w:rsidRPr="006D3C13">
        <w:rPr>
          <w:rFonts w:ascii="Times New Roman" w:hAnsi="Times New Roman" w:cs="Times New Roman"/>
          <w:sz w:val="28"/>
          <w:szCs w:val="28"/>
        </w:rPr>
        <w:t>ого</w:t>
      </w:r>
      <w:r w:rsidRPr="006D3C13">
        <w:rPr>
          <w:rFonts w:ascii="Times New Roman" w:hAnsi="Times New Roman" w:cs="Times New Roman"/>
          <w:sz w:val="28"/>
          <w:szCs w:val="28"/>
        </w:rPr>
        <w:t xml:space="preserve"> отдел</w:t>
      </w:r>
      <w:r w:rsidR="00D214BF" w:rsidRPr="006D3C13">
        <w:rPr>
          <w:rFonts w:ascii="Times New Roman" w:hAnsi="Times New Roman" w:cs="Times New Roman"/>
          <w:sz w:val="28"/>
          <w:szCs w:val="28"/>
        </w:rPr>
        <w:t>а</w:t>
      </w:r>
      <w:r w:rsidRPr="006D3C13">
        <w:rPr>
          <w:rFonts w:ascii="Times New Roman" w:hAnsi="Times New Roman" w:cs="Times New Roman"/>
          <w:sz w:val="28"/>
          <w:szCs w:val="28"/>
        </w:rPr>
        <w:t xml:space="preserve"> Администрации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105D8B" w:rsidRPr="006D3C13" w:rsidRDefault="00105D8B" w:rsidP="006D3C13">
      <w:pPr>
        <w:pStyle w:val="a6"/>
        <w:ind w:firstLine="709"/>
        <w:jc w:val="both"/>
        <w:rPr>
          <w:rFonts w:ascii="Times New Roman" w:hAnsi="Times New Roman" w:cs="Times New Roman"/>
          <w:sz w:val="28"/>
          <w:szCs w:val="28"/>
        </w:rPr>
      </w:pPr>
    </w:p>
    <w:p w:rsidR="00034E78" w:rsidRPr="006D3C13" w:rsidRDefault="00034E78"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lang w:val="en-US"/>
        </w:rPr>
        <w:t>XII</w:t>
      </w:r>
      <w:r w:rsidRPr="006D3C13">
        <w:rPr>
          <w:rFonts w:ascii="Times New Roman" w:hAnsi="Times New Roman" w:cs="Times New Roman"/>
          <w:sz w:val="28"/>
          <w:szCs w:val="28"/>
        </w:rPr>
        <w:t xml:space="preserve">. Предоставление  жилых помещений гражданам, </w:t>
      </w:r>
    </w:p>
    <w:p w:rsidR="00105D8B" w:rsidRPr="006D3C13" w:rsidRDefault="00034E78" w:rsidP="006D3C13">
      <w:pPr>
        <w:pStyle w:val="a6"/>
        <w:ind w:firstLine="709"/>
        <w:jc w:val="center"/>
        <w:rPr>
          <w:rFonts w:ascii="Times New Roman" w:hAnsi="Times New Roman" w:cs="Times New Roman"/>
          <w:sz w:val="28"/>
          <w:szCs w:val="28"/>
        </w:rPr>
      </w:pPr>
      <w:r w:rsidRPr="006D3C13">
        <w:rPr>
          <w:rFonts w:ascii="Times New Roman" w:hAnsi="Times New Roman" w:cs="Times New Roman"/>
          <w:sz w:val="28"/>
          <w:szCs w:val="28"/>
        </w:rPr>
        <w:t>состоящим на учете в качестве нуждающихся в жилых помещениях, по договору социального найма</w:t>
      </w:r>
    </w:p>
    <w:p w:rsidR="00034E78" w:rsidRPr="006D3C13" w:rsidRDefault="00034E78" w:rsidP="006D3C13">
      <w:pPr>
        <w:pStyle w:val="a6"/>
        <w:ind w:firstLine="709"/>
        <w:jc w:val="center"/>
        <w:rPr>
          <w:rFonts w:ascii="Times New Roman" w:hAnsi="Times New Roman" w:cs="Times New Roman"/>
          <w:sz w:val="28"/>
          <w:szCs w:val="28"/>
        </w:rPr>
      </w:pPr>
    </w:p>
    <w:p w:rsidR="00034E78" w:rsidRPr="006D3C13" w:rsidRDefault="00034E78"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t>1.</w:t>
      </w:r>
      <w:r w:rsidR="00FA639E" w:rsidRPr="006D3C13">
        <w:rPr>
          <w:rFonts w:ascii="Times New Roman" w:hAnsi="Times New Roman" w:cs="Times New Roman"/>
          <w:sz w:val="28"/>
          <w:szCs w:val="28"/>
        </w:rPr>
        <w:tab/>
      </w:r>
      <w:r w:rsidRPr="006D3C13">
        <w:rPr>
          <w:rFonts w:ascii="Times New Roman" w:hAnsi="Times New Roman" w:cs="Times New Roman"/>
          <w:sz w:val="28"/>
          <w:szCs w:val="28"/>
        </w:rPr>
        <w:t xml:space="preserve">Гражданам, состоящим на учете  в качестве нуждающихся в жилых помещениях, жилые помещения по договору социального  найма предоставляются </w:t>
      </w:r>
      <w:r w:rsidR="00FA639E" w:rsidRPr="006D3C13">
        <w:rPr>
          <w:rFonts w:ascii="Times New Roman" w:hAnsi="Times New Roman" w:cs="Times New Roman"/>
          <w:sz w:val="28"/>
          <w:szCs w:val="28"/>
        </w:rPr>
        <w:t>в соответствии</w:t>
      </w:r>
      <w:r w:rsidRPr="006D3C13">
        <w:rPr>
          <w:rFonts w:ascii="Times New Roman" w:hAnsi="Times New Roman" w:cs="Times New Roman"/>
          <w:sz w:val="28"/>
          <w:szCs w:val="28"/>
        </w:rPr>
        <w:t xml:space="preserve"> с постановлени</w:t>
      </w:r>
      <w:r w:rsidR="00FA639E" w:rsidRPr="006D3C13">
        <w:rPr>
          <w:rFonts w:ascii="Times New Roman" w:hAnsi="Times New Roman" w:cs="Times New Roman"/>
          <w:sz w:val="28"/>
          <w:szCs w:val="28"/>
        </w:rPr>
        <w:t>ем</w:t>
      </w:r>
      <w:r w:rsidRPr="006D3C13">
        <w:rPr>
          <w:rFonts w:ascii="Times New Roman" w:hAnsi="Times New Roman" w:cs="Times New Roman"/>
          <w:sz w:val="28"/>
          <w:szCs w:val="28"/>
        </w:rPr>
        <w:t xml:space="preserve">  Администрации городского округа  в </w:t>
      </w:r>
      <w:r w:rsidR="00FA639E" w:rsidRPr="006D3C13">
        <w:rPr>
          <w:rFonts w:ascii="Times New Roman" w:hAnsi="Times New Roman" w:cs="Times New Roman"/>
          <w:sz w:val="28"/>
          <w:szCs w:val="28"/>
        </w:rPr>
        <w:t xml:space="preserve"> </w:t>
      </w:r>
      <w:r w:rsidRPr="006D3C13">
        <w:rPr>
          <w:rFonts w:ascii="Times New Roman" w:hAnsi="Times New Roman" w:cs="Times New Roman"/>
          <w:sz w:val="28"/>
          <w:szCs w:val="28"/>
        </w:rPr>
        <w:t>размере</w:t>
      </w:r>
      <w:r w:rsidR="00FA639E" w:rsidRPr="006D3C13">
        <w:rPr>
          <w:rFonts w:ascii="Times New Roman" w:hAnsi="Times New Roman" w:cs="Times New Roman"/>
          <w:sz w:val="28"/>
          <w:szCs w:val="28"/>
        </w:rPr>
        <w:t>,</w:t>
      </w:r>
      <w:r w:rsidRPr="006D3C13">
        <w:rPr>
          <w:rFonts w:ascii="Times New Roman" w:hAnsi="Times New Roman" w:cs="Times New Roman"/>
          <w:sz w:val="28"/>
          <w:szCs w:val="28"/>
        </w:rPr>
        <w:t xml:space="preserve">  установленном  Решением  Совета городского округа город Салават  Республики Башкортостан.</w:t>
      </w:r>
    </w:p>
    <w:p w:rsidR="00034E78" w:rsidRPr="006D3C13" w:rsidRDefault="00034E78" w:rsidP="006D3C13">
      <w:pPr>
        <w:pStyle w:val="a6"/>
        <w:ind w:firstLine="708"/>
        <w:jc w:val="both"/>
        <w:rPr>
          <w:rFonts w:ascii="Times New Roman" w:hAnsi="Times New Roman" w:cs="Times New Roman"/>
          <w:sz w:val="28"/>
          <w:szCs w:val="28"/>
        </w:rPr>
      </w:pPr>
      <w:r w:rsidRPr="006D3C13">
        <w:rPr>
          <w:rFonts w:ascii="Times New Roman" w:hAnsi="Times New Roman" w:cs="Times New Roman"/>
          <w:sz w:val="28"/>
          <w:szCs w:val="28"/>
        </w:rPr>
        <w:t>Постановление  Администрации  является основанием для заключения договора социального найма.</w:t>
      </w:r>
    </w:p>
    <w:p w:rsidR="003C08C0" w:rsidRPr="006D3C13" w:rsidRDefault="00034E78" w:rsidP="006D3C13">
      <w:pPr>
        <w:pStyle w:val="a6"/>
        <w:ind w:firstLine="709"/>
        <w:jc w:val="both"/>
        <w:rPr>
          <w:rFonts w:ascii="Times New Roman" w:hAnsi="Times New Roman" w:cs="Times New Roman"/>
          <w:sz w:val="28"/>
          <w:szCs w:val="28"/>
        </w:rPr>
      </w:pPr>
      <w:r w:rsidRPr="006D3C13">
        <w:rPr>
          <w:rFonts w:ascii="Times New Roman" w:hAnsi="Times New Roman" w:cs="Times New Roman"/>
          <w:sz w:val="28"/>
          <w:szCs w:val="28"/>
        </w:rPr>
        <w:lastRenderedPageBreak/>
        <w:t xml:space="preserve">2. </w:t>
      </w:r>
      <w:r w:rsidR="001023F7" w:rsidRPr="006D3C13">
        <w:rPr>
          <w:rFonts w:ascii="Times New Roman" w:hAnsi="Times New Roman" w:cs="Times New Roman"/>
          <w:sz w:val="28"/>
          <w:szCs w:val="28"/>
        </w:rPr>
        <w:tab/>
      </w:r>
      <w:r w:rsidRPr="006D3C13">
        <w:rPr>
          <w:rFonts w:ascii="Times New Roman" w:hAnsi="Times New Roman" w:cs="Times New Roman"/>
          <w:sz w:val="28"/>
          <w:szCs w:val="28"/>
        </w:rPr>
        <w:t>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w:t>
      </w:r>
      <w:r w:rsidR="005E1F6F" w:rsidRPr="006D3C13">
        <w:rPr>
          <w:rFonts w:ascii="Times New Roman" w:hAnsi="Times New Roman" w:cs="Times New Roman"/>
          <w:sz w:val="28"/>
          <w:szCs w:val="28"/>
        </w:rPr>
        <w:t>я по договору социального найма,</w:t>
      </w:r>
      <w:r w:rsidR="003C08C0" w:rsidRPr="006D3C13">
        <w:rPr>
          <w:rFonts w:ascii="Times New Roman" w:hAnsi="Times New Roman" w:cs="Times New Roman"/>
          <w:sz w:val="28"/>
          <w:szCs w:val="28"/>
        </w:rPr>
        <w:t xml:space="preserve"> </w:t>
      </w:r>
      <w:r w:rsidR="005E1F6F" w:rsidRPr="006D3C13">
        <w:rPr>
          <w:rFonts w:ascii="Times New Roman" w:hAnsi="Times New Roman" w:cs="Times New Roman"/>
          <w:sz w:val="28"/>
          <w:szCs w:val="28"/>
        </w:rPr>
        <w:t>п</w:t>
      </w:r>
      <w:r w:rsidR="003C08C0" w:rsidRPr="006D3C13">
        <w:rPr>
          <w:rFonts w:ascii="Times New Roman" w:hAnsi="Times New Roman" w:cs="Times New Roman"/>
          <w:sz w:val="28"/>
          <w:szCs w:val="28"/>
        </w:rPr>
        <w:t>роводится оценка размера доходов и стоимости имущества гражданина - заявителя и членов его семьи</w:t>
      </w:r>
      <w:r w:rsidR="005E1F6F" w:rsidRPr="006D3C13">
        <w:rPr>
          <w:rFonts w:ascii="Times New Roman" w:hAnsi="Times New Roman" w:cs="Times New Roman"/>
          <w:sz w:val="28"/>
          <w:szCs w:val="28"/>
        </w:rPr>
        <w:t>.</w:t>
      </w:r>
      <w:r w:rsidR="003C08C0" w:rsidRPr="006D3C13">
        <w:rPr>
          <w:rFonts w:ascii="Times New Roman" w:hAnsi="Times New Roman" w:cs="Times New Roman"/>
          <w:sz w:val="28"/>
          <w:szCs w:val="28"/>
        </w:rPr>
        <w:t xml:space="preserve"> </w:t>
      </w:r>
    </w:p>
    <w:p w:rsidR="009C0462" w:rsidRPr="006D3C13" w:rsidRDefault="009C0462" w:rsidP="006D3C13">
      <w:pPr>
        <w:pStyle w:val="a6"/>
        <w:ind w:firstLine="709"/>
        <w:jc w:val="both"/>
        <w:rPr>
          <w:rFonts w:ascii="Times New Roman" w:hAnsi="Times New Roman" w:cs="Times New Roman"/>
          <w:sz w:val="28"/>
          <w:szCs w:val="28"/>
        </w:rPr>
      </w:pPr>
    </w:p>
    <w:p w:rsidR="00695877" w:rsidRPr="006D3C13" w:rsidRDefault="00695877" w:rsidP="006D3C13">
      <w:pPr>
        <w:pStyle w:val="a6"/>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jc w:val="both"/>
        <w:rPr>
          <w:rFonts w:ascii="Times New Roman" w:hAnsi="Times New Roman" w:cs="Times New Roman"/>
          <w:sz w:val="28"/>
          <w:szCs w:val="28"/>
        </w:rPr>
      </w:pPr>
    </w:p>
    <w:p w:rsidR="00CC3F3C" w:rsidRPr="006D3C13" w:rsidRDefault="00CC3F3C" w:rsidP="006D3C13">
      <w:pPr>
        <w:spacing w:after="0" w:line="240" w:lineRule="auto"/>
        <w:ind w:firstLine="709"/>
        <w:rPr>
          <w:rFonts w:ascii="Times New Roman" w:hAnsi="Times New Roman" w:cs="Times New Roman"/>
          <w:sz w:val="28"/>
          <w:szCs w:val="28"/>
        </w:rPr>
      </w:pPr>
    </w:p>
    <w:p w:rsidR="00CC3F3C" w:rsidRPr="006D3C13" w:rsidRDefault="00CC3F3C" w:rsidP="006D3C13">
      <w:pPr>
        <w:spacing w:after="0" w:line="240" w:lineRule="auto"/>
        <w:ind w:firstLine="709"/>
        <w:rPr>
          <w:rFonts w:ascii="Times New Roman" w:hAnsi="Times New Roman" w:cs="Times New Roman"/>
          <w:sz w:val="28"/>
          <w:szCs w:val="28"/>
        </w:rPr>
      </w:pPr>
    </w:p>
    <w:p w:rsidR="00CC3F3C" w:rsidRPr="006D3C13" w:rsidRDefault="00CC3F3C" w:rsidP="006D3C13">
      <w:pPr>
        <w:spacing w:after="0" w:line="240" w:lineRule="auto"/>
        <w:ind w:firstLine="709"/>
        <w:rPr>
          <w:rFonts w:ascii="Times New Roman" w:hAnsi="Times New Roman" w:cs="Times New Roman"/>
          <w:sz w:val="28"/>
          <w:szCs w:val="28"/>
        </w:rPr>
      </w:pPr>
    </w:p>
    <w:p w:rsidR="00CC3F3C" w:rsidRPr="006D3C13" w:rsidRDefault="00CC3F3C" w:rsidP="006D3C13">
      <w:pPr>
        <w:spacing w:after="0" w:line="240" w:lineRule="auto"/>
        <w:ind w:firstLine="709"/>
        <w:rPr>
          <w:rFonts w:ascii="Times New Roman" w:hAnsi="Times New Roman" w:cs="Times New Roman"/>
          <w:sz w:val="28"/>
          <w:szCs w:val="28"/>
        </w:rPr>
      </w:pPr>
    </w:p>
    <w:p w:rsidR="00CC3F3C" w:rsidRPr="006D3C13" w:rsidRDefault="00CC3F3C" w:rsidP="006D3C13">
      <w:pPr>
        <w:spacing w:after="0" w:line="240" w:lineRule="auto"/>
        <w:ind w:firstLine="709"/>
        <w:rPr>
          <w:rFonts w:ascii="Times New Roman" w:hAnsi="Times New Roman" w:cs="Times New Roman"/>
          <w:sz w:val="28"/>
          <w:szCs w:val="28"/>
        </w:rPr>
      </w:pPr>
    </w:p>
    <w:p w:rsidR="00722CEF" w:rsidRPr="006D3C13" w:rsidRDefault="00722CEF" w:rsidP="006D3C13">
      <w:pPr>
        <w:spacing w:after="0" w:line="240" w:lineRule="auto"/>
        <w:ind w:firstLine="709"/>
        <w:rPr>
          <w:rFonts w:ascii="Times New Roman" w:hAnsi="Times New Roman" w:cs="Times New Roman"/>
          <w:sz w:val="28"/>
          <w:szCs w:val="28"/>
        </w:rPr>
      </w:pPr>
    </w:p>
    <w:sectPr w:rsidR="00722CEF" w:rsidRPr="006D3C13" w:rsidSect="00E7508F">
      <w:headerReference w:type="default" r:id="rId9"/>
      <w:pgSz w:w="11906" w:h="16838"/>
      <w:pgMar w:top="1134"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FB" w:rsidRDefault="002879FB" w:rsidP="007C4251">
      <w:pPr>
        <w:spacing w:after="0" w:line="240" w:lineRule="auto"/>
      </w:pPr>
      <w:r>
        <w:separator/>
      </w:r>
    </w:p>
  </w:endnote>
  <w:endnote w:type="continuationSeparator" w:id="0">
    <w:p w:rsidR="002879FB" w:rsidRDefault="002879FB" w:rsidP="007C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FB" w:rsidRDefault="002879FB" w:rsidP="007C4251">
      <w:pPr>
        <w:spacing w:after="0" w:line="240" w:lineRule="auto"/>
      </w:pPr>
      <w:r>
        <w:separator/>
      </w:r>
    </w:p>
  </w:footnote>
  <w:footnote w:type="continuationSeparator" w:id="0">
    <w:p w:rsidR="002879FB" w:rsidRDefault="002879FB" w:rsidP="007C4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6111"/>
      <w:docPartObj>
        <w:docPartGallery w:val="Page Numbers (Top of Page)"/>
        <w:docPartUnique/>
      </w:docPartObj>
    </w:sdtPr>
    <w:sdtEndPr/>
    <w:sdtContent>
      <w:p w:rsidR="007C4251" w:rsidRDefault="00592360">
        <w:pPr>
          <w:pStyle w:val="a9"/>
          <w:jc w:val="center"/>
        </w:pPr>
        <w:r>
          <w:fldChar w:fldCharType="begin"/>
        </w:r>
        <w:r>
          <w:instrText xml:space="preserve"> PAGE   \* MERGEFORMAT </w:instrText>
        </w:r>
        <w:r>
          <w:fldChar w:fldCharType="separate"/>
        </w:r>
        <w:r w:rsidR="006D3C13">
          <w:rPr>
            <w:noProof/>
          </w:rPr>
          <w:t>12</w:t>
        </w:r>
        <w:r>
          <w:rPr>
            <w:noProof/>
          </w:rPr>
          <w:fldChar w:fldCharType="end"/>
        </w:r>
      </w:p>
    </w:sdtContent>
  </w:sdt>
  <w:p w:rsidR="007C4251" w:rsidRDefault="007C42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B710B"/>
    <w:multiLevelType w:val="hybridMultilevel"/>
    <w:tmpl w:val="3F423FD0"/>
    <w:lvl w:ilvl="0" w:tplc="38C093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9167027"/>
    <w:multiLevelType w:val="hybridMultilevel"/>
    <w:tmpl w:val="B302EB18"/>
    <w:lvl w:ilvl="0" w:tplc="5CE6727E">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046F"/>
    <w:rsid w:val="00007C40"/>
    <w:rsid w:val="0001046F"/>
    <w:rsid w:val="00034E78"/>
    <w:rsid w:val="00065A9D"/>
    <w:rsid w:val="000707D8"/>
    <w:rsid w:val="00086D90"/>
    <w:rsid w:val="001023F7"/>
    <w:rsid w:val="00105D8B"/>
    <w:rsid w:val="00116964"/>
    <w:rsid w:val="001249C4"/>
    <w:rsid w:val="001366DF"/>
    <w:rsid w:val="001454C4"/>
    <w:rsid w:val="001B493A"/>
    <w:rsid w:val="001F3C38"/>
    <w:rsid w:val="00201AE5"/>
    <w:rsid w:val="00231AE0"/>
    <w:rsid w:val="002471F1"/>
    <w:rsid w:val="00266223"/>
    <w:rsid w:val="002664D2"/>
    <w:rsid w:val="002879FB"/>
    <w:rsid w:val="002A281E"/>
    <w:rsid w:val="002F006B"/>
    <w:rsid w:val="002F0377"/>
    <w:rsid w:val="00302C80"/>
    <w:rsid w:val="00303CBC"/>
    <w:rsid w:val="00344641"/>
    <w:rsid w:val="00362754"/>
    <w:rsid w:val="00371BE6"/>
    <w:rsid w:val="00383F4F"/>
    <w:rsid w:val="003B5A34"/>
    <w:rsid w:val="003C08C0"/>
    <w:rsid w:val="003E38F0"/>
    <w:rsid w:val="003F2E5F"/>
    <w:rsid w:val="00481C3B"/>
    <w:rsid w:val="004A44D0"/>
    <w:rsid w:val="004B4361"/>
    <w:rsid w:val="004F3894"/>
    <w:rsid w:val="00511A33"/>
    <w:rsid w:val="00514069"/>
    <w:rsid w:val="00525DAC"/>
    <w:rsid w:val="00552343"/>
    <w:rsid w:val="005547F2"/>
    <w:rsid w:val="005611EB"/>
    <w:rsid w:val="00576510"/>
    <w:rsid w:val="00576B49"/>
    <w:rsid w:val="005909CC"/>
    <w:rsid w:val="00592360"/>
    <w:rsid w:val="005C5A05"/>
    <w:rsid w:val="005D574F"/>
    <w:rsid w:val="005E1F6F"/>
    <w:rsid w:val="00600EFD"/>
    <w:rsid w:val="00611D13"/>
    <w:rsid w:val="00612100"/>
    <w:rsid w:val="00627A3B"/>
    <w:rsid w:val="00695877"/>
    <w:rsid w:val="00696ADA"/>
    <w:rsid w:val="006A1130"/>
    <w:rsid w:val="006C6CE3"/>
    <w:rsid w:val="006D3C13"/>
    <w:rsid w:val="00722CEF"/>
    <w:rsid w:val="007652CA"/>
    <w:rsid w:val="00765999"/>
    <w:rsid w:val="00783EA2"/>
    <w:rsid w:val="007978ED"/>
    <w:rsid w:val="007A148A"/>
    <w:rsid w:val="007B03CF"/>
    <w:rsid w:val="007C1F7C"/>
    <w:rsid w:val="007C4251"/>
    <w:rsid w:val="007E2DA2"/>
    <w:rsid w:val="007F1877"/>
    <w:rsid w:val="007F55DB"/>
    <w:rsid w:val="008361B5"/>
    <w:rsid w:val="00881155"/>
    <w:rsid w:val="00894E18"/>
    <w:rsid w:val="008B6848"/>
    <w:rsid w:val="0091237A"/>
    <w:rsid w:val="00940E15"/>
    <w:rsid w:val="0097718B"/>
    <w:rsid w:val="009A286C"/>
    <w:rsid w:val="009C0462"/>
    <w:rsid w:val="009D49C9"/>
    <w:rsid w:val="009E1579"/>
    <w:rsid w:val="00A11F92"/>
    <w:rsid w:val="00A30B1F"/>
    <w:rsid w:val="00A41F95"/>
    <w:rsid w:val="00A75469"/>
    <w:rsid w:val="00A9664D"/>
    <w:rsid w:val="00AA11A1"/>
    <w:rsid w:val="00AD4B92"/>
    <w:rsid w:val="00B0390B"/>
    <w:rsid w:val="00B13069"/>
    <w:rsid w:val="00B4216E"/>
    <w:rsid w:val="00B75BCE"/>
    <w:rsid w:val="00B81A08"/>
    <w:rsid w:val="00B95F36"/>
    <w:rsid w:val="00BC1CD8"/>
    <w:rsid w:val="00BE3915"/>
    <w:rsid w:val="00BF0B30"/>
    <w:rsid w:val="00C46384"/>
    <w:rsid w:val="00C5308D"/>
    <w:rsid w:val="00C800A5"/>
    <w:rsid w:val="00C814D9"/>
    <w:rsid w:val="00C87D53"/>
    <w:rsid w:val="00C91FFE"/>
    <w:rsid w:val="00CC3F3C"/>
    <w:rsid w:val="00CC6C7A"/>
    <w:rsid w:val="00CE3322"/>
    <w:rsid w:val="00D027C8"/>
    <w:rsid w:val="00D13F32"/>
    <w:rsid w:val="00D214BF"/>
    <w:rsid w:val="00D249F5"/>
    <w:rsid w:val="00D26FCA"/>
    <w:rsid w:val="00D34B1F"/>
    <w:rsid w:val="00D54591"/>
    <w:rsid w:val="00D61031"/>
    <w:rsid w:val="00D864C4"/>
    <w:rsid w:val="00D944F2"/>
    <w:rsid w:val="00DA2934"/>
    <w:rsid w:val="00DB28DC"/>
    <w:rsid w:val="00DC0BD9"/>
    <w:rsid w:val="00DF3AFB"/>
    <w:rsid w:val="00E06847"/>
    <w:rsid w:val="00E27DC0"/>
    <w:rsid w:val="00E57668"/>
    <w:rsid w:val="00E65A41"/>
    <w:rsid w:val="00E7508F"/>
    <w:rsid w:val="00E84363"/>
    <w:rsid w:val="00F00064"/>
    <w:rsid w:val="00F206F5"/>
    <w:rsid w:val="00F2530A"/>
    <w:rsid w:val="00F44026"/>
    <w:rsid w:val="00F764AA"/>
    <w:rsid w:val="00FA639E"/>
    <w:rsid w:val="00FB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64D"/>
    <w:pPr>
      <w:ind w:left="720"/>
      <w:contextualSpacing/>
    </w:pPr>
  </w:style>
  <w:style w:type="paragraph" w:styleId="a4">
    <w:name w:val="Balloon Text"/>
    <w:basedOn w:val="a"/>
    <w:link w:val="a5"/>
    <w:uiPriority w:val="99"/>
    <w:semiHidden/>
    <w:unhideWhenUsed/>
    <w:rsid w:val="00D94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4F2"/>
    <w:rPr>
      <w:rFonts w:ascii="Tahoma" w:hAnsi="Tahoma" w:cs="Tahoma"/>
      <w:sz w:val="16"/>
      <w:szCs w:val="16"/>
    </w:rPr>
  </w:style>
  <w:style w:type="paragraph" w:styleId="a6">
    <w:name w:val="No Spacing"/>
    <w:uiPriority w:val="1"/>
    <w:qFormat/>
    <w:rsid w:val="00BF0B30"/>
    <w:pPr>
      <w:spacing w:after="0" w:line="240" w:lineRule="auto"/>
    </w:pPr>
  </w:style>
  <w:style w:type="character" w:customStyle="1" w:styleId="a7">
    <w:name w:val="Обычный (веб) Знак"/>
    <w:basedOn w:val="a0"/>
    <w:link w:val="a8"/>
    <w:semiHidden/>
    <w:locked/>
    <w:rsid w:val="00065A9D"/>
    <w:rPr>
      <w:rFonts w:ascii="Times New Roman" w:eastAsia="Times New Roman" w:hAnsi="Times New Roman" w:cs="Times New Roman"/>
      <w:sz w:val="24"/>
      <w:szCs w:val="24"/>
    </w:rPr>
  </w:style>
  <w:style w:type="paragraph" w:styleId="a8">
    <w:name w:val="Normal (Web)"/>
    <w:basedOn w:val="a"/>
    <w:link w:val="a7"/>
    <w:semiHidden/>
    <w:unhideWhenUsed/>
    <w:rsid w:val="00065A9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7C42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4251"/>
  </w:style>
  <w:style w:type="paragraph" w:styleId="ab">
    <w:name w:val="footer"/>
    <w:basedOn w:val="a"/>
    <w:link w:val="ac"/>
    <w:uiPriority w:val="99"/>
    <w:semiHidden/>
    <w:unhideWhenUsed/>
    <w:rsid w:val="007C425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C4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64D"/>
    <w:pPr>
      <w:ind w:left="720"/>
      <w:contextualSpacing/>
    </w:pPr>
  </w:style>
  <w:style w:type="paragraph" w:styleId="a4">
    <w:name w:val="Balloon Text"/>
    <w:basedOn w:val="a"/>
    <w:link w:val="a5"/>
    <w:uiPriority w:val="99"/>
    <w:semiHidden/>
    <w:unhideWhenUsed/>
    <w:rsid w:val="00D944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4F2"/>
    <w:rPr>
      <w:rFonts w:ascii="Tahoma" w:hAnsi="Tahoma" w:cs="Tahoma"/>
      <w:sz w:val="16"/>
      <w:szCs w:val="16"/>
    </w:rPr>
  </w:style>
  <w:style w:type="paragraph" w:styleId="a6">
    <w:name w:val="No Spacing"/>
    <w:uiPriority w:val="1"/>
    <w:qFormat/>
    <w:rsid w:val="00BF0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82EA3B6-8E4C-4F22-98BA-CA17EE46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alimgulova</dc:creator>
  <cp:keywords/>
  <dc:description/>
  <cp:lastModifiedBy>arismagilova</cp:lastModifiedBy>
  <cp:revision>14</cp:revision>
  <cp:lastPrinted>2014-10-01T06:25:00Z</cp:lastPrinted>
  <dcterms:created xsi:type="dcterms:W3CDTF">2014-08-14T12:49:00Z</dcterms:created>
  <dcterms:modified xsi:type="dcterms:W3CDTF">2014-10-01T06:27:00Z</dcterms:modified>
</cp:coreProperties>
</file>