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25" w:rsidRPr="00F06725" w:rsidRDefault="00F06725" w:rsidP="00F0672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6725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F06725" w:rsidRPr="00F06725" w:rsidRDefault="00F06725" w:rsidP="00F0672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725" w:rsidRPr="00F06725" w:rsidRDefault="00F06725" w:rsidP="00F0672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725" w:rsidRPr="00F06725" w:rsidRDefault="00F06725" w:rsidP="00F0672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47</w:t>
      </w:r>
      <w:r w:rsidRPr="00F06725">
        <w:rPr>
          <w:rFonts w:ascii="Times New Roman" w:eastAsia="Calibri" w:hAnsi="Times New Roman" w:cs="Times New Roman"/>
          <w:sz w:val="28"/>
          <w:szCs w:val="28"/>
        </w:rPr>
        <w:t xml:space="preserve">-р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«23» мая 2016 </w:t>
      </w:r>
      <w:r w:rsidRPr="00F06725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3577A" w:rsidRDefault="0033577A" w:rsidP="0033577A">
      <w:pPr>
        <w:rPr>
          <w:lang w:eastAsia="ru-RU"/>
        </w:rPr>
      </w:pPr>
    </w:p>
    <w:p w:rsidR="0033577A" w:rsidRPr="0033577A" w:rsidRDefault="0033577A" w:rsidP="0033577A">
      <w:pPr>
        <w:rPr>
          <w:lang w:eastAsia="ru-RU"/>
        </w:rPr>
      </w:pPr>
    </w:p>
    <w:p w:rsidR="00C74D89" w:rsidRDefault="00EE6223" w:rsidP="00EE6223">
      <w:pPr>
        <w:pStyle w:val="1"/>
        <w:tabs>
          <w:tab w:val="left" w:pos="14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внесении изменений в распоряжение</w:t>
      </w:r>
      <w:r w:rsidRPr="00EE622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председателя Совета городского округа город Салават Республики Башкортостан от 27.08.2015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67-р «</w:t>
      </w:r>
      <w:r w:rsidRPr="00EE6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Совета городского округа город Салават Республики Башкортостан и урегули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 конфликта интересов»</w:t>
      </w:r>
    </w:p>
    <w:p w:rsidR="00C74D89" w:rsidRDefault="00C74D89" w:rsidP="00F672B8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2B8" w:rsidRDefault="00F672B8" w:rsidP="00470E13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2B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соответствии с Федеральным законом от 25 декабря 2008 года № 273 – ФЗ «О противодействии коррупции</w:t>
      </w:r>
      <w:r w:rsidR="00470E13" w:rsidRPr="00470E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»,</w:t>
      </w:r>
      <w:r w:rsidR="00470E13" w:rsidRPr="00470E13">
        <w:rPr>
          <w:rFonts w:ascii="Times New Roman" w:hAnsi="Times New Roman" w:cs="Times New Roman"/>
          <w:b w:val="0"/>
          <w:sz w:val="28"/>
          <w:szCs w:val="28"/>
        </w:rPr>
        <w:t xml:space="preserve"> Законом Республики Башкортостан от 16.07.2007 № 453-з «О муниципальной службе в Республике Башкортостан»,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470E13" w:rsidRPr="00F672B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Указом </w:t>
      </w:r>
      <w:proofErr w:type="gramStart"/>
      <w:r w:rsidR="00470E13" w:rsidRPr="00F672B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Президента Российской Федерации от 22 декабря 2015 года № 650 №</w:t>
      </w:r>
      <w:r w:rsidR="00470E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«</w:t>
      </w:r>
      <w:r w:rsidR="00470E13" w:rsidRPr="00F672B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 порядке сообщения</w:t>
      </w:r>
      <w:r w:rsidR="00470E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470E13" w:rsidRPr="00F672B8">
        <w:rPr>
          <w:rFonts w:ascii="Times New Roman" w:hAnsi="Times New Roman" w:cs="Times New Roman"/>
          <w:b w:val="0"/>
          <w:sz w:val="28"/>
          <w:szCs w:val="28"/>
        </w:rPr>
        <w:t>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470E13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470E13" w:rsidRPr="00470E13">
        <w:rPr>
          <w:rFonts w:ascii="Times New Roman" w:hAnsi="Times New Roman" w:cs="Times New Roman"/>
          <w:b w:val="0"/>
          <w:sz w:val="28"/>
          <w:szCs w:val="28"/>
        </w:rPr>
        <w:t>Указом Президента Республики Башкортостан от 19.08.2010 № УП-498 «О</w:t>
      </w:r>
      <w:proofErr w:type="gramEnd"/>
      <w:r w:rsidR="00470E13" w:rsidRPr="00470E13">
        <w:rPr>
          <w:rFonts w:ascii="Times New Roman" w:hAnsi="Times New Roman" w:cs="Times New Roman"/>
          <w:b w:val="0"/>
          <w:sz w:val="28"/>
          <w:szCs w:val="28"/>
        </w:rPr>
        <w:t xml:space="preserve">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интересов»</w:t>
      </w:r>
      <w:r w:rsidR="00470E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80C41">
        <w:rPr>
          <w:rFonts w:ascii="Times New Roman" w:hAnsi="Times New Roman" w:cs="Times New Roman"/>
          <w:b w:val="0"/>
          <w:sz w:val="28"/>
          <w:szCs w:val="28"/>
        </w:rPr>
        <w:t>принимая во внимание решение</w:t>
      </w:r>
      <w:r w:rsidR="00470E13">
        <w:rPr>
          <w:rFonts w:ascii="Times New Roman" w:hAnsi="Times New Roman" w:cs="Times New Roman"/>
          <w:b w:val="0"/>
          <w:sz w:val="28"/>
          <w:szCs w:val="28"/>
        </w:rPr>
        <w:t xml:space="preserve"> Совета городского </w:t>
      </w:r>
      <w:proofErr w:type="gramStart"/>
      <w:r w:rsidR="00470E13">
        <w:rPr>
          <w:rFonts w:ascii="Times New Roman" w:hAnsi="Times New Roman" w:cs="Times New Roman"/>
          <w:b w:val="0"/>
          <w:sz w:val="28"/>
          <w:szCs w:val="28"/>
        </w:rPr>
        <w:t>округа</w:t>
      </w:r>
      <w:proofErr w:type="gramEnd"/>
      <w:r w:rsidR="00470E13">
        <w:rPr>
          <w:rFonts w:ascii="Times New Roman" w:hAnsi="Times New Roman" w:cs="Times New Roman"/>
          <w:b w:val="0"/>
          <w:sz w:val="28"/>
          <w:szCs w:val="28"/>
        </w:rPr>
        <w:t xml:space="preserve"> город Салават Республики Башкортостан от 27 апреля 2016 года № 3-56/662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91595" w:rsidRPr="00891595" w:rsidRDefault="00891595" w:rsidP="00891595"/>
    <w:p w:rsidR="00F672B8" w:rsidRDefault="00F672B8" w:rsidP="00F672B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Комиссии по соблюдению требований к служебному поведению муниципальных служащих Совета городского округа город Салават Республики Башкортостан и урегулированию конфликта интересов, утвержденном распоряжением председателя Совета городского округа город Салават Республики Башкортостан от 27 августа 2015 года № 67-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3BB6" w:rsidRDefault="009A3BB6" w:rsidP="0089159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по тексту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 «отдел кадров Администрации городского округа город Салават Республики Башкортостан»</w:t>
      </w:r>
      <w:r w:rsidR="008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словосочетанием «отдел по работе с кадрами Администрации городского округа город Салават Республики Башкортостан»</w:t>
      </w:r>
      <w:r w:rsidR="001F6E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2B8" w:rsidRDefault="009A3BB6" w:rsidP="00F672B8">
      <w:pPr>
        <w:pStyle w:val="a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="00F672B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 «б» пункта 15 дополнить абзацем следующего содержания</w:t>
      </w:r>
      <w:r w:rsidR="00E127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278B" w:rsidRDefault="00E1278B" w:rsidP="00E1278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 может привести к конфликту интересов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78B" w:rsidRDefault="00E1278B" w:rsidP="00E1278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B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пункта 16.1 четвертое предложение исключить;</w:t>
      </w:r>
    </w:p>
    <w:p w:rsidR="00E1278B" w:rsidRDefault="009A3BB6" w:rsidP="00E1278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</w:t>
      </w:r>
      <w:r w:rsidR="00E1278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пункта 16.3 второе предложение исключить;</w:t>
      </w:r>
    </w:p>
    <w:p w:rsidR="00E1278B" w:rsidRDefault="009A3BB6" w:rsidP="00E1278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="00E1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6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16.4 следующего содержания:</w:t>
      </w:r>
    </w:p>
    <w:p w:rsidR="00EA6011" w:rsidRDefault="00EA6011" w:rsidP="00E1278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«16.4. Уведомление, указанное  в абзаце пятом подпункта «б» пункта 15  настоящего Положения</w:t>
      </w:r>
      <w:r w:rsidR="004C6BA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рассматривается отделом по работе с кадрами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город Салават Республики Башкортостан, который осуществляет подготовку мотивированного заключения по результатам рассмотрения уведомления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A6011" w:rsidRDefault="009A3BB6" w:rsidP="00EA601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601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пунктом 16.5 следующего содержания:</w:t>
      </w:r>
    </w:p>
    <w:p w:rsidR="00EA6011" w:rsidRDefault="004C6BAB" w:rsidP="00EA601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«16</w:t>
      </w:r>
      <w:r w:rsidR="00E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При подготовке мотивированного заключения по результатам рассмотрения обращения, указанного в абзаце втором подпункта «б» пункта 15 настоящего Положения, или уведомлений, указанных в абзаце пятом подпункта «б» и подпункте «д» </w:t>
      </w:r>
      <w:r w:rsidR="009A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15 настоящего Положения, начальник отдела по работе с кадрами </w:t>
      </w:r>
      <w:r w:rsidR="00E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B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проводить собеседование с муниципальным служащим</w:t>
      </w:r>
      <w:proofErr w:type="gramStart"/>
      <w:r w:rsidR="009A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A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представившим обращение или уведомление, получать от него письменные пояснения, а председатель Совета городского округа город Салават Республики Башкортостан может направлять в установленном порядке запросы в государственные органы, органы местного самоуправления</w:t>
      </w:r>
      <w:r w:rsidR="0020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="0020205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202056" w:rsidRDefault="00202056" w:rsidP="00EA601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подпункт «а» пункта 17 изложить в следующей редакции:</w:t>
      </w:r>
    </w:p>
    <w:p w:rsidR="00202056" w:rsidRDefault="00202056" w:rsidP="00EA601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«а) в 10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7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назначает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 заседания комиссии. При этом дата заседания не может быть назначена позднее 20 дней со дня поступления указанной информации, за исключением случае</w:t>
      </w:r>
      <w:r w:rsidR="00853735">
        <w:rPr>
          <w:rFonts w:ascii="Times New Roman" w:eastAsia="Times New Roman" w:hAnsi="Times New Roman" w:cs="Times New Roman"/>
          <w:sz w:val="28"/>
          <w:szCs w:val="28"/>
          <w:lang w:eastAsia="ru-RU"/>
        </w:rPr>
        <w:t>в, предусмотренных пунктами 17.1 и 17.2 настоящего Положения</w:t>
      </w:r>
      <w:proofErr w:type="gramStart"/>
      <w:r w:rsidR="00853735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8537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3735" w:rsidRDefault="00853735" w:rsidP="00EA601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пункте 17.1 слова «заявления, указанного в абзаце третьем» заменить словами «заявлений, указанных в абзаце третьем и четвертом»;</w:t>
      </w:r>
    </w:p>
    <w:p w:rsidR="007621DA" w:rsidRDefault="00853735" w:rsidP="007621DA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762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18 изложить в следующей редакции:</w:t>
      </w:r>
    </w:p>
    <w:p w:rsidR="007621DA" w:rsidRDefault="007621DA" w:rsidP="00762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«18. </w:t>
      </w:r>
      <w:r w:rsidRPr="00762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</w:t>
      </w:r>
      <w:r w:rsidRPr="0076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Совете городского округа город Салават Республики Башкортостан.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лично присутствовать на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муниципальный служащий или гражданин указывает в обращении, заявлении ил уведомлении, представляемых в соответствии с подпунктом «б» пункта 15 настоящего Положения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621DA" w:rsidRDefault="007621DA" w:rsidP="00E61F42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 дополнить пунктом 18.1 следующего содержания:</w:t>
      </w:r>
    </w:p>
    <w:p w:rsidR="007621DA" w:rsidRDefault="007621DA" w:rsidP="00762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«18.1. Заседания комиссии могут проводиться в отсутствие муниципального служащего или гражданина в случае:</w:t>
      </w:r>
    </w:p>
    <w:p w:rsidR="007621DA" w:rsidRDefault="00E61F42" w:rsidP="00762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6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74D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обращении, заявлении или уведомлении, предусмотренных подпунктом «б</w:t>
      </w:r>
      <w:r w:rsidR="00D42E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15</w:t>
      </w:r>
      <w:r w:rsidR="00C7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C74D89" w:rsidRDefault="00E61F42" w:rsidP="00762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4D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="00C74D8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74D89" w:rsidRDefault="00E61F42" w:rsidP="00762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="00D40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0F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24.3</w:t>
      </w:r>
      <w:r w:rsidR="00D4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40258" w:rsidRDefault="00E61F42" w:rsidP="00762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02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1275">
        <w:rPr>
          <w:rFonts w:ascii="Times New Roman" w:eastAsia="Times New Roman" w:hAnsi="Times New Roman" w:cs="Times New Roman"/>
          <w:sz w:val="28"/>
          <w:szCs w:val="28"/>
          <w:lang w:eastAsia="ru-RU"/>
        </w:rPr>
        <w:t>24.3</w:t>
      </w:r>
      <w:r w:rsidR="00D402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рассмотрения вопроса, указанного в абзаце пятом подпункта «б»  пункта 15 настоящего Положения, комиссия принимает одно из следующих решений:</w:t>
      </w:r>
    </w:p>
    <w:p w:rsidR="00D40258" w:rsidRDefault="00E61F42" w:rsidP="00762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02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40258" w:rsidRDefault="00E61F42" w:rsidP="00762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или председателю Совета </w:t>
      </w:r>
      <w:r w:rsidR="007079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 принять меры по урегулированию конфликта интересов или недопущению его возникновения;</w:t>
      </w:r>
    </w:p>
    <w:p w:rsidR="0070792B" w:rsidRDefault="00E61F42" w:rsidP="00762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79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Совета городского округа город Салават Республики Башкортостан применить к муниципальному служащему конкретную меру ответственности</w:t>
      </w:r>
      <w:proofErr w:type="gramStart"/>
      <w:r w:rsidR="0070792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70792B" w:rsidRDefault="00E61F42" w:rsidP="00762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1275">
        <w:rPr>
          <w:rFonts w:ascii="Times New Roman" w:eastAsia="Times New Roman" w:hAnsi="Times New Roman" w:cs="Times New Roman"/>
          <w:sz w:val="28"/>
          <w:szCs w:val="28"/>
          <w:lang w:eastAsia="ru-RU"/>
        </w:rPr>
        <w:t>м) в пункте 25 слова «пунктами 21-24, 24.1,24.2,25.1» заменить словами «пунктами «21-24, 24.1-24.3,25.1»;</w:t>
      </w:r>
    </w:p>
    <w:p w:rsidR="00202056" w:rsidRPr="00AD238E" w:rsidRDefault="00E61F42" w:rsidP="00AD23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в пункте 32 слова «3-дневный срок» заменить словами «7 – </w:t>
      </w:r>
      <w:proofErr w:type="spellStart"/>
      <w:r w:rsidR="000F1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="000F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срок».</w:t>
      </w:r>
    </w:p>
    <w:p w:rsidR="00F672B8" w:rsidRDefault="0088175D" w:rsidP="00891595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E61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</w:t>
      </w:r>
      <w:r w:rsidR="00891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по тексту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словосочетание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«главный специалист – юрисконсульт аппарата Совета</w:t>
      </w:r>
      <w:r w:rsidR="008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Башкортостан»</w:t>
      </w:r>
      <w:r w:rsidR="008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словосочетанием «главный специалист аппарат Совета городского округа город Салават Республики Башкортостан»</w:t>
      </w:r>
      <w:r w:rsidR="00891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C41" w:rsidRPr="00F672B8" w:rsidRDefault="00480C41" w:rsidP="00891595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F42" w:rsidRDefault="00480C41" w:rsidP="00E61F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91595" w:rsidRPr="00E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470E13" w:rsidRPr="00E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r w:rsidR="00891595" w:rsidRPr="00E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</w:t>
      </w:r>
      <w:r w:rsidR="00E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ссии по соблюдению требований </w:t>
      </w:r>
      <w:proofErr w:type="gramStart"/>
      <w:r w:rsidR="00E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F672B8" w:rsidRPr="00E61F42" w:rsidRDefault="00891595" w:rsidP="00E61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служебному поведению муниципальных служащих Совета городского округа город Салават Республики Башкортостан и урегулированию конфликта интересов (приложение № 1).</w:t>
      </w:r>
    </w:p>
    <w:p w:rsidR="00E61F42" w:rsidRPr="00E61F42" w:rsidRDefault="00E61F42" w:rsidP="00E61F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распоряжение разместить на официальном сайте Совета</w:t>
      </w:r>
    </w:p>
    <w:p w:rsidR="00E61F42" w:rsidRPr="00E61F42" w:rsidRDefault="00E61F42" w:rsidP="00E61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Башкортостан.</w:t>
      </w:r>
    </w:p>
    <w:p w:rsidR="00F672B8" w:rsidRPr="00F672B8" w:rsidRDefault="00E61F42" w:rsidP="00E61F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F672B8" w:rsidRPr="00F6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672B8" w:rsidRPr="00F67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672B8" w:rsidRPr="00F6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F672B8" w:rsidRPr="00F672B8" w:rsidRDefault="00F672B8" w:rsidP="00F67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2B8" w:rsidRPr="00F672B8" w:rsidRDefault="00F672B8" w:rsidP="00F672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2B8" w:rsidRPr="00F672B8" w:rsidRDefault="00F672B8" w:rsidP="00F672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2B" w:rsidRPr="00E26B2B" w:rsidRDefault="00F672B8" w:rsidP="00E26B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</w:t>
      </w:r>
      <w:r w:rsidR="00E2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Л.В. Давыдова</w:t>
      </w:r>
    </w:p>
    <w:p w:rsidR="0033577A" w:rsidRDefault="0033577A" w:rsidP="00480C41"/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25" w:rsidRDefault="00F0672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595" w:rsidRPr="00891595" w:rsidRDefault="00470E13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891595" w:rsidRPr="008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 </w:t>
      </w:r>
    </w:p>
    <w:p w:rsidR="00891595" w:rsidRPr="00891595" w:rsidRDefault="0089159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 </w:t>
      </w:r>
    </w:p>
    <w:p w:rsidR="00891595" w:rsidRPr="00891595" w:rsidRDefault="0089159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891595" w:rsidRPr="00891595" w:rsidRDefault="0089159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891595" w:rsidRPr="00891595" w:rsidRDefault="00E26B2B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«23»</w:t>
      </w:r>
      <w:r w:rsidR="005F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7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8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№ </w:t>
      </w:r>
      <w:r w:rsidR="0033577A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8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595" w:rsidRPr="008915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1595" w:rsidRPr="008915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891595" w:rsidRPr="00891595" w:rsidRDefault="00891595" w:rsidP="00891595">
      <w:pPr>
        <w:rPr>
          <w:rFonts w:ascii="Times New Roman" w:eastAsia="Calibri" w:hAnsi="Times New Roman" w:cs="Times New Roman"/>
          <w:sz w:val="28"/>
          <w:szCs w:val="28"/>
        </w:rPr>
      </w:pPr>
    </w:p>
    <w:p w:rsidR="00891595" w:rsidRPr="00891595" w:rsidRDefault="00891595" w:rsidP="00891595">
      <w:pPr>
        <w:rPr>
          <w:rFonts w:ascii="Times New Roman" w:eastAsia="Calibri" w:hAnsi="Times New Roman" w:cs="Times New Roman"/>
          <w:sz w:val="28"/>
          <w:szCs w:val="28"/>
        </w:rPr>
      </w:pPr>
    </w:p>
    <w:p w:rsidR="00891595" w:rsidRPr="00891595" w:rsidRDefault="00891595" w:rsidP="00891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соблюдению требований к служебному поведению</w:t>
      </w:r>
    </w:p>
    <w:p w:rsidR="00891595" w:rsidRPr="00891595" w:rsidRDefault="00891595" w:rsidP="00891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Совета городского округа город Салават Республики Башкортостан и урегулированию конфликта интересов</w:t>
      </w:r>
    </w:p>
    <w:p w:rsidR="00891595" w:rsidRPr="00891595" w:rsidRDefault="00891595" w:rsidP="0089159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1595" w:rsidRPr="00891595" w:rsidRDefault="00891595" w:rsidP="0089159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1595" w:rsidRPr="00891595" w:rsidRDefault="00891595" w:rsidP="00891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F58F2">
        <w:rPr>
          <w:rFonts w:ascii="Times New Roman" w:eastAsia="Calibri" w:hAnsi="Times New Roman" w:cs="Times New Roman"/>
          <w:sz w:val="28"/>
          <w:szCs w:val="28"/>
        </w:rPr>
        <w:t>Михайлов А.С</w:t>
      </w:r>
      <w:r w:rsidR="00470E1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1595">
        <w:rPr>
          <w:rFonts w:ascii="Times New Roman" w:eastAsia="Calibri" w:hAnsi="Times New Roman" w:cs="Times New Roman"/>
          <w:sz w:val="28"/>
          <w:szCs w:val="28"/>
        </w:rPr>
        <w:t>– 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дседатель </w:t>
      </w:r>
      <w:r w:rsidR="005F58F2">
        <w:rPr>
          <w:rFonts w:ascii="Times New Roman" w:eastAsia="Calibri" w:hAnsi="Times New Roman" w:cs="Times New Roman"/>
          <w:sz w:val="28"/>
          <w:szCs w:val="28"/>
        </w:rPr>
        <w:t xml:space="preserve">комиссии, депутат </w:t>
      </w:r>
      <w:r w:rsidRPr="00891595">
        <w:rPr>
          <w:rFonts w:ascii="Times New Roman" w:eastAsia="Calibri" w:hAnsi="Times New Roman" w:cs="Times New Roman"/>
          <w:sz w:val="28"/>
          <w:szCs w:val="28"/>
        </w:rPr>
        <w:t>Совета городского округа город Салават Республики Башкортостан</w:t>
      </w:r>
    </w:p>
    <w:p w:rsidR="00891595" w:rsidRPr="00891595" w:rsidRDefault="00891595" w:rsidP="00891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595" w:rsidRPr="00891595" w:rsidRDefault="00891595" w:rsidP="00891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9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91595">
        <w:rPr>
          <w:rFonts w:ascii="Times New Roman" w:eastAsia="Calibri" w:hAnsi="Times New Roman" w:cs="Times New Roman"/>
          <w:sz w:val="28"/>
          <w:szCs w:val="28"/>
        </w:rPr>
        <w:t>Канюкова</w:t>
      </w:r>
      <w:proofErr w:type="spellEnd"/>
      <w:r w:rsidRPr="00891595">
        <w:rPr>
          <w:rFonts w:ascii="Times New Roman" w:eastAsia="Calibri" w:hAnsi="Times New Roman" w:cs="Times New Roman"/>
          <w:sz w:val="28"/>
          <w:szCs w:val="28"/>
        </w:rPr>
        <w:t xml:space="preserve"> Г.Р. – заместитель председателя комиссии, секретарь Совета городского округа город Салават Республики Башкортостан</w:t>
      </w:r>
    </w:p>
    <w:p w:rsidR="00891595" w:rsidRPr="00891595" w:rsidRDefault="00891595" w:rsidP="00891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595" w:rsidRPr="00891595" w:rsidRDefault="00891595" w:rsidP="00891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95">
        <w:rPr>
          <w:rFonts w:ascii="Times New Roman" w:eastAsia="Calibri" w:hAnsi="Times New Roman" w:cs="Times New Roman"/>
          <w:sz w:val="28"/>
          <w:szCs w:val="28"/>
        </w:rPr>
        <w:tab/>
        <w:t>Назарова И.Ф. – секретарь комиссии, началь</w:t>
      </w:r>
      <w:r w:rsidR="00640C9E">
        <w:rPr>
          <w:rFonts w:ascii="Times New Roman" w:eastAsia="Calibri" w:hAnsi="Times New Roman" w:cs="Times New Roman"/>
          <w:sz w:val="28"/>
          <w:szCs w:val="28"/>
        </w:rPr>
        <w:t xml:space="preserve">ник отдела по работе с кадрами </w:t>
      </w:r>
      <w:r w:rsidRPr="00891595">
        <w:rPr>
          <w:rFonts w:ascii="Times New Roman" w:eastAsia="Calibri" w:hAnsi="Times New Roman" w:cs="Times New Roman"/>
          <w:sz w:val="28"/>
          <w:szCs w:val="28"/>
        </w:rPr>
        <w:t>Администрации городского округа город Салават Республики Башкортостан</w:t>
      </w:r>
    </w:p>
    <w:p w:rsidR="00891595" w:rsidRPr="00891595" w:rsidRDefault="00891595" w:rsidP="00891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595" w:rsidRPr="00891595" w:rsidRDefault="00891595" w:rsidP="008915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1595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891595" w:rsidRPr="00891595" w:rsidRDefault="00891595" w:rsidP="008915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1595" w:rsidRPr="00891595" w:rsidRDefault="00891595" w:rsidP="00891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9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91595">
        <w:rPr>
          <w:rFonts w:ascii="Times New Roman" w:eastAsia="Calibri" w:hAnsi="Times New Roman" w:cs="Times New Roman"/>
          <w:sz w:val="28"/>
          <w:szCs w:val="28"/>
        </w:rPr>
        <w:t>Загидуллина</w:t>
      </w:r>
      <w:proofErr w:type="spellEnd"/>
      <w:r w:rsidRPr="00891595">
        <w:rPr>
          <w:rFonts w:ascii="Times New Roman" w:eastAsia="Calibri" w:hAnsi="Times New Roman" w:cs="Times New Roman"/>
          <w:sz w:val="28"/>
          <w:szCs w:val="28"/>
        </w:rPr>
        <w:t xml:space="preserve"> А.Р. –</w:t>
      </w:r>
      <w:r w:rsidR="00470E13"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</w:t>
      </w:r>
      <w:r w:rsidRPr="00891595">
        <w:rPr>
          <w:rFonts w:ascii="Times New Roman" w:eastAsia="Calibri" w:hAnsi="Times New Roman" w:cs="Times New Roman"/>
          <w:sz w:val="28"/>
          <w:szCs w:val="28"/>
        </w:rPr>
        <w:t xml:space="preserve"> аппарата Совета городского округа город Салават Республики Башкортостан</w:t>
      </w:r>
    </w:p>
    <w:p w:rsidR="00891595" w:rsidRPr="00891595" w:rsidRDefault="00891595" w:rsidP="00891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595" w:rsidRPr="00891595" w:rsidRDefault="00891595" w:rsidP="00891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95">
        <w:rPr>
          <w:rFonts w:ascii="Times New Roman" w:eastAsia="Calibri" w:hAnsi="Times New Roman" w:cs="Times New Roman"/>
          <w:sz w:val="28"/>
          <w:szCs w:val="28"/>
        </w:rPr>
        <w:tab/>
        <w:t>Исаев А.П.  – депутат Совета городского округа город Салават Республики Башкортостан</w:t>
      </w:r>
    </w:p>
    <w:p w:rsidR="00891595" w:rsidRPr="00891595" w:rsidRDefault="00891595" w:rsidP="00891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595" w:rsidRPr="00891595" w:rsidRDefault="00891595" w:rsidP="00891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95">
        <w:rPr>
          <w:rFonts w:ascii="Times New Roman" w:eastAsia="Calibri" w:hAnsi="Times New Roman" w:cs="Times New Roman"/>
          <w:sz w:val="28"/>
          <w:szCs w:val="28"/>
        </w:rPr>
        <w:tab/>
        <w:t>Разумная Ф.Г. – депутат Совета городского округа город Салават Республики Башкортостан</w:t>
      </w:r>
    </w:p>
    <w:p w:rsidR="00891595" w:rsidRPr="00891595" w:rsidRDefault="00891595" w:rsidP="00891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595" w:rsidRDefault="00891595" w:rsidP="0070792B">
      <w:pPr>
        <w:ind w:firstLine="708"/>
      </w:pPr>
    </w:p>
    <w:p w:rsidR="00891595" w:rsidRDefault="00891595" w:rsidP="0070792B">
      <w:pPr>
        <w:ind w:firstLine="708"/>
      </w:pPr>
    </w:p>
    <w:p w:rsidR="00891595" w:rsidRDefault="00891595" w:rsidP="0070792B">
      <w:pPr>
        <w:ind w:firstLine="708"/>
      </w:pPr>
    </w:p>
    <w:p w:rsidR="00891595" w:rsidRDefault="00891595" w:rsidP="0070792B">
      <w:pPr>
        <w:ind w:firstLine="708"/>
      </w:pPr>
    </w:p>
    <w:p w:rsidR="00891595" w:rsidRDefault="00891595" w:rsidP="0070792B">
      <w:pPr>
        <w:ind w:firstLine="708"/>
      </w:pPr>
    </w:p>
    <w:p w:rsidR="00891595" w:rsidRDefault="00891595" w:rsidP="0070792B">
      <w:pPr>
        <w:ind w:firstLine="708"/>
      </w:pPr>
    </w:p>
    <w:p w:rsidR="00891595" w:rsidRPr="0070792B" w:rsidRDefault="00891595" w:rsidP="0070792B">
      <w:pPr>
        <w:ind w:firstLine="708"/>
      </w:pPr>
      <w:bookmarkStart w:id="0" w:name="_GoBack"/>
      <w:bookmarkEnd w:id="0"/>
    </w:p>
    <w:sectPr w:rsidR="00891595" w:rsidRPr="0070792B" w:rsidSect="0085050F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FD" w:rsidRDefault="00B762FD">
      <w:pPr>
        <w:spacing w:after="0" w:line="240" w:lineRule="auto"/>
      </w:pPr>
      <w:r>
        <w:separator/>
      </w:r>
    </w:p>
  </w:endnote>
  <w:endnote w:type="continuationSeparator" w:id="0">
    <w:p w:rsidR="00B762FD" w:rsidRDefault="00B7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FD" w:rsidRDefault="00B762FD">
      <w:pPr>
        <w:spacing w:after="0" w:line="240" w:lineRule="auto"/>
      </w:pPr>
      <w:r>
        <w:separator/>
      </w:r>
    </w:p>
  </w:footnote>
  <w:footnote w:type="continuationSeparator" w:id="0">
    <w:p w:rsidR="00B762FD" w:rsidRDefault="00B7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2B" w:rsidRDefault="0032192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725">
      <w:rPr>
        <w:noProof/>
      </w:rPr>
      <w:t>3</w:t>
    </w:r>
    <w:r>
      <w:fldChar w:fldCharType="end"/>
    </w:r>
  </w:p>
  <w:p w:rsidR="000B222B" w:rsidRDefault="00B762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CA1"/>
    <w:multiLevelType w:val="hybridMultilevel"/>
    <w:tmpl w:val="B1CC8788"/>
    <w:lvl w:ilvl="0" w:tplc="0F5A4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E8"/>
    <w:rsid w:val="000F1275"/>
    <w:rsid w:val="001F6E99"/>
    <w:rsid w:val="00202056"/>
    <w:rsid w:val="00272C49"/>
    <w:rsid w:val="00321925"/>
    <w:rsid w:val="0033577A"/>
    <w:rsid w:val="00470E13"/>
    <w:rsid w:val="00480C41"/>
    <w:rsid w:val="004C6BAB"/>
    <w:rsid w:val="005064D3"/>
    <w:rsid w:val="005D60E8"/>
    <w:rsid w:val="005F58F2"/>
    <w:rsid w:val="00640C9E"/>
    <w:rsid w:val="00697FC4"/>
    <w:rsid w:val="0070792B"/>
    <w:rsid w:val="007621DA"/>
    <w:rsid w:val="00836C73"/>
    <w:rsid w:val="00853735"/>
    <w:rsid w:val="0088175D"/>
    <w:rsid w:val="00891595"/>
    <w:rsid w:val="00900EF1"/>
    <w:rsid w:val="009419F5"/>
    <w:rsid w:val="009A3BB6"/>
    <w:rsid w:val="009D5D82"/>
    <w:rsid w:val="00A07C2D"/>
    <w:rsid w:val="00AD238E"/>
    <w:rsid w:val="00B762FD"/>
    <w:rsid w:val="00C74D89"/>
    <w:rsid w:val="00D40258"/>
    <w:rsid w:val="00D42E4F"/>
    <w:rsid w:val="00E1278B"/>
    <w:rsid w:val="00E26B2B"/>
    <w:rsid w:val="00E61F42"/>
    <w:rsid w:val="00EA6011"/>
    <w:rsid w:val="00EE6223"/>
    <w:rsid w:val="00F06725"/>
    <w:rsid w:val="00F15586"/>
    <w:rsid w:val="00F672B8"/>
    <w:rsid w:val="00FC68B7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72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72B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F672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792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C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72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72B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F672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792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Денис Геннадьевич Окользин</cp:lastModifiedBy>
  <cp:revision>18</cp:revision>
  <cp:lastPrinted>2016-05-17T07:15:00Z</cp:lastPrinted>
  <dcterms:created xsi:type="dcterms:W3CDTF">2016-04-26T05:51:00Z</dcterms:created>
  <dcterms:modified xsi:type="dcterms:W3CDTF">2016-05-23T06:26:00Z</dcterms:modified>
</cp:coreProperties>
</file>