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8A3" w:rsidRPr="006B3440" w:rsidRDefault="006B3440" w:rsidP="006B3440">
      <w:pPr>
        <w:jc w:val="center"/>
        <w:rPr>
          <w:rFonts w:ascii="Times New Roman" w:hAnsi="Times New Roman" w:cs="Times New Roman"/>
          <w:lang w:eastAsia="ru-RU"/>
        </w:rPr>
      </w:pPr>
      <w:r w:rsidRPr="006B3440">
        <w:rPr>
          <w:rFonts w:ascii="Times New Roman" w:hAnsi="Times New Roman" w:cs="Times New Roman"/>
          <w:lang w:eastAsia="ru-RU"/>
        </w:rPr>
        <w:t>РАСПОРЯЖЕНИЕ</w:t>
      </w:r>
    </w:p>
    <w:p w:rsidR="006B3440" w:rsidRPr="006B3440" w:rsidRDefault="006B3440" w:rsidP="0033577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B34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№ 55-р</w:t>
      </w:r>
      <w:r w:rsidRPr="006B3440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 27 апреля 2017 г.</w:t>
      </w:r>
    </w:p>
    <w:p w:rsidR="00E67516" w:rsidRDefault="001A6F43" w:rsidP="00EE6223">
      <w:pPr>
        <w:pStyle w:val="1"/>
        <w:tabs>
          <w:tab w:val="left" w:pos="141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 создании комиссии 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достоверностью сведений о доходах, расходах, об имуществе и обязательствах имущественного характера, представляемых депутатами </w:t>
      </w:r>
    </w:p>
    <w:p w:rsidR="004831C1" w:rsidRPr="004831C1" w:rsidRDefault="004831C1" w:rsidP="004831C1">
      <w:pPr>
        <w:rPr>
          <w:lang w:eastAsia="ru-RU"/>
        </w:rPr>
      </w:pPr>
    </w:p>
    <w:p w:rsidR="00F672B8" w:rsidRDefault="00F672B8" w:rsidP="00470E13">
      <w:pPr>
        <w:pStyle w:val="1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72B8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В соответствии с Федеральным законом от 25 декабря 2008 года № 273 – ФЗ «О противодействии коррупции</w:t>
      </w:r>
      <w:r w:rsidR="00470E13" w:rsidRPr="00470E13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»,</w:t>
      </w:r>
      <w:r w:rsidR="001A6F43">
        <w:rPr>
          <w:rFonts w:ascii="Times New Roman" w:hAnsi="Times New Roman" w:cs="Times New Roman"/>
          <w:b w:val="0"/>
          <w:sz w:val="28"/>
          <w:szCs w:val="28"/>
        </w:rPr>
        <w:t xml:space="preserve"> Федеральным законом от 06.10.2003 года № 131 – ФЗ «Об общих принципах организации местного самоуправления в Российской Федерации», Уставом городского округа город Салават Республики Башкортостан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80C41" w:rsidRPr="00F672B8" w:rsidRDefault="00480C41" w:rsidP="00891595">
      <w:pPr>
        <w:tabs>
          <w:tab w:val="left" w:pos="4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6F43" w:rsidRDefault="00BD0681" w:rsidP="00DC3B27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A6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оздать </w:t>
      </w:r>
      <w:r w:rsidR="00891595" w:rsidRPr="00E61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</w:t>
      </w:r>
      <w:r w:rsidR="001A6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ссию по </w:t>
      </w:r>
      <w:proofErr w:type="gramStart"/>
      <w:r w:rsidR="001A6F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="001A6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достоверностью сведений о доходах, расходах, об имуществе и обязательствах имущественного характера, представляемых депутатами, в следующем составе:</w:t>
      </w:r>
    </w:p>
    <w:p w:rsidR="00DC3B27" w:rsidRDefault="00DC3B27" w:rsidP="00DC3B27">
      <w:pPr>
        <w:pStyle w:val="a5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6F43" w:rsidRDefault="001A6F43" w:rsidP="00DC3B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Давыдова Л.В. – </w:t>
      </w:r>
      <w:r w:rsidRPr="00891595">
        <w:rPr>
          <w:rFonts w:ascii="Times New Roman" w:eastAsia="Calibri" w:hAnsi="Times New Roman" w:cs="Times New Roman"/>
          <w:sz w:val="28"/>
          <w:szCs w:val="28"/>
        </w:rPr>
        <w:t>пре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дседатель комиссии, депутат </w:t>
      </w:r>
      <w:r w:rsidRPr="00891595">
        <w:rPr>
          <w:rFonts w:ascii="Times New Roman" w:eastAsia="Calibri" w:hAnsi="Times New Roman" w:cs="Times New Roman"/>
          <w:sz w:val="28"/>
          <w:szCs w:val="28"/>
        </w:rPr>
        <w:t>Совета городского округа город Салават Республики Башкортостан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1A6F43" w:rsidRDefault="002C508E" w:rsidP="00DC3B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Разумная Ф.Г</w:t>
      </w:r>
      <w:r w:rsidR="001A6F4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1A6F43" w:rsidRPr="00891595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1A6F43">
        <w:rPr>
          <w:rFonts w:ascii="Times New Roman" w:eastAsia="Calibri" w:hAnsi="Times New Roman" w:cs="Times New Roman"/>
          <w:sz w:val="28"/>
          <w:szCs w:val="28"/>
        </w:rPr>
        <w:t xml:space="preserve">заместитель </w:t>
      </w:r>
      <w:r w:rsidR="001A6F43" w:rsidRPr="00891595">
        <w:rPr>
          <w:rFonts w:ascii="Times New Roman" w:eastAsia="Calibri" w:hAnsi="Times New Roman" w:cs="Times New Roman"/>
          <w:sz w:val="28"/>
          <w:szCs w:val="28"/>
        </w:rPr>
        <w:t>пре</w:t>
      </w:r>
      <w:r w:rsidR="001A6F43">
        <w:rPr>
          <w:rFonts w:ascii="Times New Roman" w:eastAsia="Calibri" w:hAnsi="Times New Roman" w:cs="Times New Roman"/>
          <w:sz w:val="28"/>
          <w:szCs w:val="28"/>
        </w:rPr>
        <w:t xml:space="preserve">дседателя комиссии, депутат </w:t>
      </w:r>
      <w:r w:rsidR="001A6F43" w:rsidRPr="00891595">
        <w:rPr>
          <w:rFonts w:ascii="Times New Roman" w:eastAsia="Calibri" w:hAnsi="Times New Roman" w:cs="Times New Roman"/>
          <w:sz w:val="28"/>
          <w:szCs w:val="28"/>
        </w:rPr>
        <w:t>Совета городского округа город Салават Республики Башкортостан</w:t>
      </w:r>
      <w:r w:rsidR="00DC3B2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C3B27" w:rsidRDefault="00DC3B27" w:rsidP="00DC3B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Загайнова О.А. – </w:t>
      </w:r>
      <w:r w:rsidR="002C508E">
        <w:rPr>
          <w:rFonts w:ascii="Times New Roman" w:eastAsia="Calibri" w:hAnsi="Times New Roman" w:cs="Times New Roman"/>
          <w:sz w:val="28"/>
          <w:szCs w:val="28"/>
        </w:rPr>
        <w:t xml:space="preserve">секретарь комиссии, </w:t>
      </w:r>
      <w:r>
        <w:rPr>
          <w:rFonts w:ascii="Times New Roman" w:eastAsia="Calibri" w:hAnsi="Times New Roman" w:cs="Times New Roman"/>
          <w:sz w:val="28"/>
          <w:szCs w:val="28"/>
        </w:rPr>
        <w:t>главный специалист аппарата Совета городского округа город Салават Республики Башкортостан;</w:t>
      </w:r>
    </w:p>
    <w:p w:rsidR="00DC3B27" w:rsidRPr="00891595" w:rsidRDefault="00DC3B27" w:rsidP="00DC3B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3B27" w:rsidRPr="00891595" w:rsidRDefault="00DC3B27" w:rsidP="00DC3B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1595">
        <w:rPr>
          <w:rFonts w:ascii="Times New Roman" w:eastAsia="Calibri" w:hAnsi="Times New Roman" w:cs="Times New Roman"/>
          <w:sz w:val="28"/>
          <w:szCs w:val="28"/>
        </w:rPr>
        <w:t>Члены комиссии:</w:t>
      </w:r>
    </w:p>
    <w:p w:rsidR="00DC3B27" w:rsidRPr="00891595" w:rsidRDefault="00DC3B27" w:rsidP="00DC3B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3B27" w:rsidRDefault="002C508E" w:rsidP="00DC3B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- Сабитов М.А.</w:t>
      </w:r>
      <w:r w:rsidR="00DC3B27" w:rsidRPr="00891595">
        <w:rPr>
          <w:rFonts w:ascii="Times New Roman" w:eastAsia="Calibri" w:hAnsi="Times New Roman" w:cs="Times New Roman"/>
          <w:sz w:val="28"/>
          <w:szCs w:val="28"/>
        </w:rPr>
        <w:t xml:space="preserve"> – депутат Совета городского округа город Салават Республики Башкортостан</w:t>
      </w:r>
      <w:r w:rsidR="00DC3B2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C508E" w:rsidRDefault="002C508E" w:rsidP="002C50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- Дятлова Т.А. - </w:t>
      </w:r>
      <w:r w:rsidRPr="00891595">
        <w:rPr>
          <w:rFonts w:ascii="Times New Roman" w:eastAsia="Calibri" w:hAnsi="Times New Roman" w:cs="Times New Roman"/>
          <w:sz w:val="28"/>
          <w:szCs w:val="28"/>
        </w:rPr>
        <w:t>депутат Совета городского округа город Салават Республики Башкортостан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2C508E" w:rsidRPr="00891595" w:rsidRDefault="002C508E" w:rsidP="002C50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Исянгулов Д.Д. - </w:t>
      </w:r>
      <w:r w:rsidRPr="00891595">
        <w:rPr>
          <w:rFonts w:ascii="Times New Roman" w:eastAsia="Calibri" w:hAnsi="Times New Roman" w:cs="Times New Roman"/>
          <w:sz w:val="28"/>
          <w:szCs w:val="28"/>
        </w:rPr>
        <w:t>депутат Совета городского округа город Салават Республики Башкортостан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DC3B27" w:rsidRDefault="00DC3B27" w:rsidP="00DC3B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- Артамонов Д.В</w:t>
      </w:r>
      <w:r w:rsidRPr="00891595">
        <w:rPr>
          <w:rFonts w:ascii="Times New Roman" w:eastAsia="Calibri" w:hAnsi="Times New Roman" w:cs="Times New Roman"/>
          <w:sz w:val="28"/>
          <w:szCs w:val="28"/>
        </w:rPr>
        <w:t>. – депутат Совета городского округа город Салават Республики Башкортостан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2C508E" w:rsidRDefault="002C508E" w:rsidP="002C50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- Лепетуха И.В. - </w:t>
      </w:r>
      <w:r w:rsidRPr="00891595">
        <w:rPr>
          <w:rFonts w:ascii="Times New Roman" w:eastAsia="Calibri" w:hAnsi="Times New Roman" w:cs="Times New Roman"/>
          <w:sz w:val="28"/>
          <w:szCs w:val="28"/>
        </w:rPr>
        <w:t>депутат Совета городского округа город Салават Республики Башкортостан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2C508E" w:rsidRDefault="002C508E" w:rsidP="002C50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- Ханмурзин И.Ф. - </w:t>
      </w:r>
      <w:r w:rsidRPr="00891595">
        <w:rPr>
          <w:rFonts w:ascii="Times New Roman" w:eastAsia="Calibri" w:hAnsi="Times New Roman" w:cs="Times New Roman"/>
          <w:sz w:val="28"/>
          <w:szCs w:val="28"/>
        </w:rPr>
        <w:t>депутат Совета городского округа город Салават Республики Башкортостан</w:t>
      </w:r>
      <w:r w:rsidR="005264C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61F42" w:rsidRPr="00E61F42" w:rsidRDefault="00E61F42" w:rsidP="00DC3B2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F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распоряжение разместить на официальном сайте Совета</w:t>
      </w:r>
    </w:p>
    <w:p w:rsidR="00E61F42" w:rsidRPr="00E61F42" w:rsidRDefault="00E61F42" w:rsidP="00DC3B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F4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город Салават Республики Башкортостан.</w:t>
      </w:r>
    </w:p>
    <w:p w:rsidR="00F672B8" w:rsidRPr="002C508E" w:rsidRDefault="00F672B8" w:rsidP="002C508E">
      <w:pPr>
        <w:pStyle w:val="a5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0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данного распоряжения оставляю за собой.</w:t>
      </w:r>
    </w:p>
    <w:p w:rsidR="002C508E" w:rsidRDefault="002C508E" w:rsidP="002C508E">
      <w:pPr>
        <w:pStyle w:val="a5"/>
        <w:tabs>
          <w:tab w:val="left" w:pos="709"/>
        </w:tabs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4CB" w:rsidRDefault="005264CB" w:rsidP="002C508E">
      <w:pPr>
        <w:pStyle w:val="a5"/>
        <w:tabs>
          <w:tab w:val="left" w:pos="709"/>
        </w:tabs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08E" w:rsidRPr="002C508E" w:rsidRDefault="002C508E" w:rsidP="002C508E">
      <w:pPr>
        <w:pStyle w:val="a5"/>
        <w:tabs>
          <w:tab w:val="left" w:pos="709"/>
        </w:tabs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B2B" w:rsidRPr="00E26B2B" w:rsidRDefault="00F672B8" w:rsidP="00E26B2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                                                     </w:t>
      </w:r>
      <w:r w:rsidR="00E2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Л.В. Давыдова</w:t>
      </w:r>
    </w:p>
    <w:p w:rsidR="00891595" w:rsidRPr="0070792B" w:rsidRDefault="00891595" w:rsidP="0070792B">
      <w:pPr>
        <w:ind w:firstLine="708"/>
      </w:pPr>
    </w:p>
    <w:sectPr w:rsidR="00891595" w:rsidRPr="0070792B" w:rsidSect="002C508E">
      <w:headerReference w:type="default" r:id="rId8"/>
      <w:pgSz w:w="11906" w:h="16838"/>
      <w:pgMar w:top="1134" w:right="62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202" w:rsidRDefault="00657202">
      <w:pPr>
        <w:spacing w:after="0" w:line="240" w:lineRule="auto"/>
      </w:pPr>
      <w:r>
        <w:separator/>
      </w:r>
    </w:p>
  </w:endnote>
  <w:endnote w:type="continuationSeparator" w:id="0">
    <w:p w:rsidR="00657202" w:rsidRDefault="00657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202" w:rsidRDefault="00657202">
      <w:pPr>
        <w:spacing w:after="0" w:line="240" w:lineRule="auto"/>
      </w:pPr>
      <w:r>
        <w:separator/>
      </w:r>
    </w:p>
  </w:footnote>
  <w:footnote w:type="continuationSeparator" w:id="0">
    <w:p w:rsidR="00657202" w:rsidRDefault="00657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22B" w:rsidRDefault="0032192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B3440">
      <w:rPr>
        <w:noProof/>
      </w:rPr>
      <w:t>2</w:t>
    </w:r>
    <w:r>
      <w:fldChar w:fldCharType="end"/>
    </w:r>
  </w:p>
  <w:p w:rsidR="000B222B" w:rsidRDefault="0065720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F7CA1"/>
    <w:multiLevelType w:val="hybridMultilevel"/>
    <w:tmpl w:val="B1CC8788"/>
    <w:lvl w:ilvl="0" w:tplc="0F5A45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0E8"/>
    <w:rsid w:val="00025AD6"/>
    <w:rsid w:val="000318EB"/>
    <w:rsid w:val="000F1275"/>
    <w:rsid w:val="000F4BD1"/>
    <w:rsid w:val="001A6F43"/>
    <w:rsid w:val="001D75C6"/>
    <w:rsid w:val="001F6E99"/>
    <w:rsid w:val="00202056"/>
    <w:rsid w:val="00272C49"/>
    <w:rsid w:val="002C508E"/>
    <w:rsid w:val="00321925"/>
    <w:rsid w:val="0033577A"/>
    <w:rsid w:val="00470E13"/>
    <w:rsid w:val="00480C41"/>
    <w:rsid w:val="004831C1"/>
    <w:rsid w:val="004A6DA3"/>
    <w:rsid w:val="004C6BAB"/>
    <w:rsid w:val="005064D3"/>
    <w:rsid w:val="005264CB"/>
    <w:rsid w:val="005D60E8"/>
    <w:rsid w:val="005F58F2"/>
    <w:rsid w:val="00640C9E"/>
    <w:rsid w:val="00657202"/>
    <w:rsid w:val="00697FC4"/>
    <w:rsid w:val="006B3440"/>
    <w:rsid w:val="0070792B"/>
    <w:rsid w:val="007621DA"/>
    <w:rsid w:val="00836C73"/>
    <w:rsid w:val="00853735"/>
    <w:rsid w:val="0088175D"/>
    <w:rsid w:val="00891595"/>
    <w:rsid w:val="00900EF1"/>
    <w:rsid w:val="009105E1"/>
    <w:rsid w:val="00931D0E"/>
    <w:rsid w:val="009419F5"/>
    <w:rsid w:val="009A3BB6"/>
    <w:rsid w:val="009D5D82"/>
    <w:rsid w:val="00A07C2D"/>
    <w:rsid w:val="00AA08A3"/>
    <w:rsid w:val="00AD238E"/>
    <w:rsid w:val="00B03FE0"/>
    <w:rsid w:val="00BD0681"/>
    <w:rsid w:val="00C66964"/>
    <w:rsid w:val="00C74D89"/>
    <w:rsid w:val="00D33C7F"/>
    <w:rsid w:val="00D40258"/>
    <w:rsid w:val="00D42E4F"/>
    <w:rsid w:val="00DC3B27"/>
    <w:rsid w:val="00E1278B"/>
    <w:rsid w:val="00E26B2B"/>
    <w:rsid w:val="00E61F42"/>
    <w:rsid w:val="00E67516"/>
    <w:rsid w:val="00EA6011"/>
    <w:rsid w:val="00EE6223"/>
    <w:rsid w:val="00F15586"/>
    <w:rsid w:val="00F672B8"/>
    <w:rsid w:val="00FC5190"/>
    <w:rsid w:val="00FC68B7"/>
    <w:rsid w:val="00FF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672B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672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672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672B8"/>
    <w:rPr>
      <w:rFonts w:ascii="Arial" w:hAnsi="Arial" w:cs="Arial"/>
      <w:b/>
      <w:bCs/>
      <w:color w:val="26282F"/>
      <w:sz w:val="24"/>
      <w:szCs w:val="24"/>
    </w:rPr>
  </w:style>
  <w:style w:type="paragraph" w:styleId="a5">
    <w:name w:val="List Paragraph"/>
    <w:basedOn w:val="a"/>
    <w:uiPriority w:val="34"/>
    <w:qFormat/>
    <w:rsid w:val="00F672B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0792B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80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80C4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6B34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672B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672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672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672B8"/>
    <w:rPr>
      <w:rFonts w:ascii="Arial" w:hAnsi="Arial" w:cs="Arial"/>
      <w:b/>
      <w:bCs/>
      <w:color w:val="26282F"/>
      <w:sz w:val="24"/>
      <w:szCs w:val="24"/>
    </w:rPr>
  </w:style>
  <w:style w:type="paragraph" w:styleId="a5">
    <w:name w:val="List Paragraph"/>
    <w:basedOn w:val="a"/>
    <w:uiPriority w:val="34"/>
    <w:qFormat/>
    <w:rsid w:val="00F672B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0792B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80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80C4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6B3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Ринатовна Байгутлина</dc:creator>
  <cp:keywords/>
  <dc:description/>
  <cp:lastModifiedBy>Фролова Олеся Петровна</cp:lastModifiedBy>
  <cp:revision>9</cp:revision>
  <cp:lastPrinted>2017-04-24T06:32:00Z</cp:lastPrinted>
  <dcterms:created xsi:type="dcterms:W3CDTF">2017-04-12T13:16:00Z</dcterms:created>
  <dcterms:modified xsi:type="dcterms:W3CDTF">2017-05-11T04:57:00Z</dcterms:modified>
</cp:coreProperties>
</file>