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0C" w:rsidRDefault="004B5F0C" w:rsidP="002A1F3D">
      <w:pPr>
        <w:spacing w:after="0"/>
        <w:ind w:left="5839"/>
        <w:jc w:val="both"/>
        <w:rPr>
          <w:rFonts w:ascii="Times New Roman" w:hAnsi="Times New Roman" w:cs="Times New Roman"/>
          <w:sz w:val="28"/>
          <w:szCs w:val="28"/>
        </w:rPr>
      </w:pPr>
      <w:r>
        <w:rPr>
          <w:rFonts w:ascii="Times New Roman" w:hAnsi="Times New Roman" w:cs="Times New Roman"/>
          <w:sz w:val="28"/>
          <w:szCs w:val="28"/>
        </w:rPr>
        <w:t>Приложение № 1</w:t>
      </w:r>
    </w:p>
    <w:p w:rsidR="004B5F0C" w:rsidRDefault="004B5F0C" w:rsidP="002A1F3D">
      <w:pPr>
        <w:spacing w:after="0"/>
        <w:ind w:left="5839"/>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4B5F0C" w:rsidRDefault="00946E19" w:rsidP="002A1F3D">
      <w:pPr>
        <w:spacing w:after="0"/>
        <w:ind w:left="5839"/>
        <w:jc w:val="both"/>
        <w:rPr>
          <w:rFonts w:ascii="Times New Roman" w:hAnsi="Times New Roman" w:cs="Times New Roman"/>
          <w:sz w:val="28"/>
          <w:szCs w:val="28"/>
        </w:rPr>
      </w:pPr>
      <w:r>
        <w:rPr>
          <w:rFonts w:ascii="Times New Roman" w:hAnsi="Times New Roman" w:cs="Times New Roman"/>
          <w:sz w:val="28"/>
          <w:szCs w:val="28"/>
        </w:rPr>
        <w:t>от 11 мая</w:t>
      </w:r>
      <w:r w:rsidR="000C4A1A">
        <w:rPr>
          <w:rFonts w:ascii="Times New Roman" w:hAnsi="Times New Roman" w:cs="Times New Roman"/>
          <w:sz w:val="28"/>
          <w:szCs w:val="28"/>
        </w:rPr>
        <w:t xml:space="preserve"> </w:t>
      </w:r>
      <w:r>
        <w:rPr>
          <w:rFonts w:ascii="Times New Roman" w:hAnsi="Times New Roman" w:cs="Times New Roman"/>
          <w:sz w:val="28"/>
          <w:szCs w:val="28"/>
        </w:rPr>
        <w:t>2016</w:t>
      </w:r>
      <w:r w:rsidR="0025394F">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25394F">
        <w:rPr>
          <w:rFonts w:ascii="Times New Roman" w:hAnsi="Times New Roman" w:cs="Times New Roman"/>
          <w:sz w:val="28"/>
          <w:szCs w:val="28"/>
        </w:rPr>
        <w:t>3/35</w:t>
      </w:r>
      <w:r w:rsidR="004B5F0C">
        <w:rPr>
          <w:rFonts w:ascii="Times New Roman" w:hAnsi="Times New Roman" w:cs="Times New Roman"/>
          <w:sz w:val="28"/>
          <w:szCs w:val="28"/>
        </w:rPr>
        <w:t>-пс</w:t>
      </w:r>
    </w:p>
    <w:p w:rsidR="004B5F0C" w:rsidRDefault="004B5F0C" w:rsidP="002A1F3D">
      <w:pPr>
        <w:spacing w:after="0"/>
        <w:ind w:left="5839"/>
        <w:jc w:val="both"/>
        <w:rPr>
          <w:rFonts w:ascii="Times New Roman" w:hAnsi="Times New Roman" w:cs="Times New Roman"/>
          <w:sz w:val="28"/>
          <w:szCs w:val="28"/>
        </w:rPr>
      </w:pPr>
    </w:p>
    <w:p w:rsidR="004B5F0C" w:rsidRPr="004B5F0C" w:rsidRDefault="004B5F0C" w:rsidP="004B5F0C">
      <w:pPr>
        <w:spacing w:after="0"/>
        <w:ind w:left="5839"/>
        <w:rPr>
          <w:rFonts w:ascii="Times New Roman" w:hAnsi="Times New Roman" w:cs="Times New Roman"/>
          <w:sz w:val="28"/>
          <w:szCs w:val="28"/>
          <w:u w:val="single"/>
        </w:rPr>
      </w:pPr>
      <w:r w:rsidRPr="004B5F0C">
        <w:rPr>
          <w:rFonts w:ascii="Times New Roman" w:hAnsi="Times New Roman" w:cs="Times New Roman"/>
          <w:sz w:val="28"/>
          <w:szCs w:val="28"/>
          <w:u w:val="single"/>
        </w:rPr>
        <w:t>ПРОЕКТ</w:t>
      </w:r>
    </w:p>
    <w:p w:rsidR="004B5F0C" w:rsidRDefault="004B5F0C" w:rsidP="002A1F3D">
      <w:pPr>
        <w:spacing w:after="0"/>
        <w:ind w:left="5839"/>
        <w:jc w:val="both"/>
        <w:rPr>
          <w:rFonts w:ascii="Times New Roman" w:hAnsi="Times New Roman" w:cs="Times New Roman"/>
          <w:sz w:val="28"/>
          <w:szCs w:val="28"/>
        </w:rPr>
      </w:pPr>
    </w:p>
    <w:p w:rsidR="00582733" w:rsidRPr="00582733" w:rsidRDefault="00582733" w:rsidP="002A1F3D">
      <w:pPr>
        <w:spacing w:after="0"/>
        <w:ind w:left="5839"/>
        <w:jc w:val="both"/>
        <w:rPr>
          <w:rFonts w:ascii="Times New Roman" w:hAnsi="Times New Roman" w:cs="Times New Roman"/>
          <w:sz w:val="28"/>
          <w:szCs w:val="28"/>
        </w:rPr>
      </w:pPr>
      <w:r w:rsidRPr="00582733">
        <w:rPr>
          <w:rFonts w:ascii="Times New Roman" w:hAnsi="Times New Roman" w:cs="Times New Roman"/>
          <w:sz w:val="28"/>
          <w:szCs w:val="28"/>
        </w:rPr>
        <w:t>Проект решения представлен</w:t>
      </w:r>
    </w:p>
    <w:p w:rsidR="00582733" w:rsidRPr="00582733" w:rsidRDefault="00582733" w:rsidP="002A1F3D">
      <w:pPr>
        <w:spacing w:after="0"/>
        <w:ind w:left="5839"/>
        <w:jc w:val="both"/>
        <w:rPr>
          <w:rFonts w:ascii="Times New Roman" w:hAnsi="Times New Roman" w:cs="Times New Roman"/>
          <w:sz w:val="28"/>
          <w:szCs w:val="28"/>
        </w:rPr>
      </w:pPr>
      <w:r w:rsidRPr="00582733">
        <w:rPr>
          <w:rFonts w:ascii="Times New Roman" w:hAnsi="Times New Roman" w:cs="Times New Roman"/>
          <w:sz w:val="28"/>
          <w:szCs w:val="28"/>
        </w:rPr>
        <w:t>главой городского округа</w:t>
      </w:r>
    </w:p>
    <w:p w:rsidR="00582733" w:rsidRPr="00582733" w:rsidRDefault="00582733" w:rsidP="002A1F3D">
      <w:pPr>
        <w:spacing w:after="0"/>
        <w:ind w:left="5839"/>
        <w:jc w:val="both"/>
        <w:rPr>
          <w:rFonts w:ascii="Times New Roman" w:hAnsi="Times New Roman" w:cs="Times New Roman"/>
          <w:sz w:val="28"/>
          <w:szCs w:val="28"/>
        </w:rPr>
      </w:pPr>
      <w:r w:rsidRPr="00582733">
        <w:rPr>
          <w:rFonts w:ascii="Times New Roman" w:hAnsi="Times New Roman" w:cs="Times New Roman"/>
          <w:sz w:val="28"/>
          <w:szCs w:val="28"/>
        </w:rPr>
        <w:t>город Салават</w:t>
      </w:r>
    </w:p>
    <w:p w:rsidR="00582733" w:rsidRPr="00582733" w:rsidRDefault="00582733" w:rsidP="002A1F3D">
      <w:pPr>
        <w:spacing w:after="0"/>
        <w:ind w:left="5839"/>
        <w:jc w:val="both"/>
        <w:rPr>
          <w:rFonts w:ascii="Times New Roman" w:hAnsi="Times New Roman" w:cs="Times New Roman"/>
          <w:sz w:val="28"/>
          <w:szCs w:val="28"/>
        </w:rPr>
      </w:pPr>
      <w:r w:rsidRPr="00582733">
        <w:rPr>
          <w:rFonts w:ascii="Times New Roman" w:hAnsi="Times New Roman" w:cs="Times New Roman"/>
          <w:sz w:val="28"/>
          <w:szCs w:val="28"/>
        </w:rPr>
        <w:t>Республики Башкортостан</w:t>
      </w:r>
      <w:r w:rsidR="002A1F3D">
        <w:rPr>
          <w:rFonts w:ascii="Times New Roman" w:hAnsi="Times New Roman" w:cs="Times New Roman"/>
          <w:sz w:val="28"/>
          <w:szCs w:val="28"/>
        </w:rPr>
        <w:t>-председателем Совета</w:t>
      </w:r>
    </w:p>
    <w:p w:rsidR="00582733" w:rsidRDefault="00582733" w:rsidP="00582733">
      <w:pPr>
        <w:jc w:val="both"/>
        <w:rPr>
          <w:rFonts w:ascii="Times New Roman" w:hAnsi="Times New Roman" w:cs="Times New Roman"/>
          <w:sz w:val="28"/>
          <w:szCs w:val="28"/>
        </w:rPr>
      </w:pPr>
    </w:p>
    <w:p w:rsidR="00582733" w:rsidRPr="00582733" w:rsidRDefault="00582733" w:rsidP="000B491F">
      <w:pPr>
        <w:spacing w:after="0"/>
        <w:jc w:val="center"/>
        <w:rPr>
          <w:rFonts w:ascii="Times New Roman" w:hAnsi="Times New Roman" w:cs="Times New Roman"/>
          <w:b/>
          <w:sz w:val="28"/>
          <w:szCs w:val="28"/>
        </w:rPr>
      </w:pPr>
      <w:r w:rsidRPr="00582733">
        <w:rPr>
          <w:rFonts w:ascii="Times New Roman" w:hAnsi="Times New Roman" w:cs="Times New Roman"/>
          <w:b/>
          <w:sz w:val="28"/>
          <w:szCs w:val="28"/>
        </w:rPr>
        <w:t>Решение</w:t>
      </w:r>
    </w:p>
    <w:p w:rsidR="00582733" w:rsidRPr="000B491F" w:rsidRDefault="00582733" w:rsidP="000B491F">
      <w:pPr>
        <w:spacing w:after="0"/>
        <w:ind w:firstLine="709"/>
        <w:jc w:val="both"/>
        <w:rPr>
          <w:rFonts w:ascii="Times New Roman" w:hAnsi="Times New Roman" w:cs="Times New Roman"/>
          <w:b/>
          <w:sz w:val="28"/>
          <w:szCs w:val="28"/>
        </w:rPr>
      </w:pPr>
      <w:r w:rsidRPr="000B491F">
        <w:rPr>
          <w:rFonts w:ascii="Times New Roman" w:hAnsi="Times New Roman" w:cs="Times New Roman"/>
          <w:b/>
          <w:sz w:val="28"/>
          <w:szCs w:val="28"/>
        </w:rPr>
        <w:t>О внесении изменений и дополнений в Устав городского округа город Салават Республики Башкортостан</w:t>
      </w:r>
    </w:p>
    <w:p w:rsidR="00582733" w:rsidRPr="000B491F" w:rsidRDefault="00582733" w:rsidP="000B491F">
      <w:pPr>
        <w:spacing w:after="0"/>
        <w:jc w:val="both"/>
        <w:rPr>
          <w:rFonts w:ascii="Times New Roman" w:hAnsi="Times New Roman" w:cs="Times New Roman"/>
          <w:b/>
          <w:sz w:val="28"/>
          <w:szCs w:val="28"/>
        </w:rPr>
      </w:pPr>
    </w:p>
    <w:p w:rsidR="00582733" w:rsidRDefault="00582733" w:rsidP="004B5F0C">
      <w:pPr>
        <w:spacing w:after="0"/>
        <w:ind w:firstLine="708"/>
        <w:jc w:val="both"/>
        <w:rPr>
          <w:rFonts w:ascii="Times New Roman" w:hAnsi="Times New Roman" w:cs="Times New Roman"/>
          <w:b/>
          <w:sz w:val="28"/>
          <w:szCs w:val="28"/>
        </w:rPr>
      </w:pPr>
      <w:r w:rsidRPr="00582733">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Республики Башкортостан от 18.03.2005г. № 162-з «О местном самоуправлении в Республике Башкортостан», с учетом результатов публичных слушаний, проведенных </w:t>
      </w:r>
      <w:r>
        <w:rPr>
          <w:rFonts w:ascii="Times New Roman" w:hAnsi="Times New Roman" w:cs="Times New Roman"/>
          <w:sz w:val="28"/>
          <w:szCs w:val="28"/>
        </w:rPr>
        <w:t>«___»____</w:t>
      </w:r>
      <w:r w:rsidR="00946E19">
        <w:rPr>
          <w:rFonts w:ascii="Times New Roman" w:hAnsi="Times New Roman" w:cs="Times New Roman"/>
          <w:sz w:val="28"/>
          <w:szCs w:val="28"/>
        </w:rPr>
        <w:t xml:space="preserve"> 2016</w:t>
      </w:r>
      <w:r w:rsidRPr="00582733">
        <w:rPr>
          <w:rFonts w:ascii="Times New Roman" w:hAnsi="Times New Roman" w:cs="Times New Roman"/>
          <w:sz w:val="28"/>
          <w:szCs w:val="28"/>
        </w:rPr>
        <w:t xml:space="preserve">г.,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w:t>
      </w:r>
      <w:r w:rsidRPr="000B491F">
        <w:rPr>
          <w:rFonts w:ascii="Times New Roman" w:hAnsi="Times New Roman" w:cs="Times New Roman"/>
          <w:b/>
          <w:sz w:val="28"/>
          <w:szCs w:val="28"/>
        </w:rPr>
        <w:t>решил:</w:t>
      </w:r>
    </w:p>
    <w:p w:rsidR="004B5F0C" w:rsidRPr="004B5F0C" w:rsidRDefault="004B5F0C" w:rsidP="004B5F0C">
      <w:pPr>
        <w:spacing w:after="0"/>
        <w:ind w:firstLine="708"/>
        <w:jc w:val="both"/>
        <w:rPr>
          <w:rFonts w:ascii="Times New Roman" w:hAnsi="Times New Roman" w:cs="Times New Roman"/>
          <w:b/>
          <w:sz w:val="28"/>
          <w:szCs w:val="28"/>
        </w:rPr>
      </w:pPr>
    </w:p>
    <w:p w:rsidR="00582733" w:rsidRDefault="00582733" w:rsidP="00582733">
      <w:pPr>
        <w:spacing w:after="0"/>
        <w:ind w:firstLine="709"/>
        <w:jc w:val="both"/>
        <w:rPr>
          <w:rFonts w:ascii="Times New Roman" w:hAnsi="Times New Roman" w:cs="Times New Roman"/>
          <w:sz w:val="28"/>
          <w:szCs w:val="28"/>
        </w:rPr>
      </w:pPr>
      <w:r w:rsidRPr="00582733">
        <w:rPr>
          <w:rFonts w:ascii="Times New Roman" w:hAnsi="Times New Roman" w:cs="Times New Roman"/>
          <w:sz w:val="28"/>
          <w:szCs w:val="28"/>
        </w:rPr>
        <w:t>1. Внести в Устав городского округа город Салават Республики Башкортостан, принятый решением Совета городского округа город Салават Республики Башкортостан от 14.12.2005г. № 1-3/50, следующие изменения и дополнения:</w:t>
      </w:r>
    </w:p>
    <w:p w:rsidR="00946E19" w:rsidRPr="00946E19" w:rsidRDefault="00946E19" w:rsidP="001D6D95">
      <w:pPr>
        <w:pStyle w:val="a3"/>
        <w:numPr>
          <w:ilvl w:val="0"/>
          <w:numId w:val="1"/>
        </w:numPr>
        <w:spacing w:after="0"/>
        <w:ind w:left="0" w:firstLine="709"/>
        <w:jc w:val="both"/>
        <w:rPr>
          <w:rFonts w:ascii="Times New Roman" w:hAnsi="Times New Roman" w:cs="Times New Roman"/>
          <w:sz w:val="28"/>
          <w:szCs w:val="28"/>
        </w:rPr>
      </w:pPr>
      <w:r w:rsidRPr="00946E19">
        <w:rPr>
          <w:rFonts w:ascii="Times New Roman" w:hAnsi="Times New Roman" w:cs="Times New Roman"/>
          <w:sz w:val="28"/>
          <w:szCs w:val="28"/>
        </w:rPr>
        <w:t>Абзац 5 части 4 статьи 7 дополнить словами «,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r>
        <w:rPr>
          <w:rFonts w:ascii="Times New Roman" w:hAnsi="Times New Roman" w:cs="Times New Roman"/>
          <w:sz w:val="28"/>
          <w:szCs w:val="28"/>
        </w:rPr>
        <w:t>».</w:t>
      </w:r>
    </w:p>
    <w:p w:rsidR="00946E19" w:rsidRPr="00946E19" w:rsidRDefault="00946E19" w:rsidP="00946E19">
      <w:pPr>
        <w:pStyle w:val="a3"/>
        <w:numPr>
          <w:ilvl w:val="0"/>
          <w:numId w:val="1"/>
        </w:numPr>
        <w:spacing w:after="0"/>
        <w:ind w:hanging="11"/>
        <w:jc w:val="both"/>
        <w:rPr>
          <w:rFonts w:ascii="Times New Roman" w:hAnsi="Times New Roman" w:cs="Times New Roman"/>
          <w:sz w:val="28"/>
          <w:szCs w:val="28"/>
        </w:rPr>
      </w:pPr>
      <w:r>
        <w:rPr>
          <w:rFonts w:ascii="Times New Roman" w:hAnsi="Times New Roman" w:cs="Times New Roman"/>
          <w:sz w:val="28"/>
          <w:szCs w:val="28"/>
        </w:rPr>
        <w:t>Пункт 1 части 6</w:t>
      </w:r>
      <w:r w:rsidRPr="00946E19">
        <w:rPr>
          <w:rFonts w:ascii="Times New Roman" w:hAnsi="Times New Roman" w:cs="Times New Roman"/>
          <w:sz w:val="28"/>
          <w:szCs w:val="28"/>
        </w:rPr>
        <w:t xml:space="preserve"> статьи 21 изложить в следующей редакции:</w:t>
      </w:r>
    </w:p>
    <w:p w:rsidR="00946E19" w:rsidRPr="00946E19" w:rsidRDefault="00946E19" w:rsidP="00946E19">
      <w:pPr>
        <w:pStyle w:val="a3"/>
        <w:spacing w:after="0"/>
        <w:jc w:val="both"/>
        <w:rPr>
          <w:rFonts w:ascii="Times New Roman" w:hAnsi="Times New Roman" w:cs="Times New Roman"/>
          <w:sz w:val="28"/>
          <w:szCs w:val="28"/>
        </w:rPr>
      </w:pPr>
      <w:r w:rsidRPr="00946E19">
        <w:rPr>
          <w:rFonts w:ascii="Times New Roman" w:hAnsi="Times New Roman" w:cs="Times New Roman"/>
          <w:sz w:val="28"/>
          <w:szCs w:val="28"/>
        </w:rPr>
        <w:t>«2) наличие высшего образова</w:t>
      </w:r>
      <w:r>
        <w:rPr>
          <w:rFonts w:ascii="Times New Roman" w:hAnsi="Times New Roman" w:cs="Times New Roman"/>
          <w:sz w:val="28"/>
          <w:szCs w:val="28"/>
        </w:rPr>
        <w:t>ния;».</w:t>
      </w:r>
    </w:p>
    <w:p w:rsidR="00946E19" w:rsidRDefault="00AC6AE9" w:rsidP="00946E19">
      <w:pPr>
        <w:pStyle w:val="a3"/>
        <w:numPr>
          <w:ilvl w:val="0"/>
          <w:numId w:val="1"/>
        </w:numPr>
        <w:spacing w:after="0"/>
        <w:ind w:left="0"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пункте 2 части 1 статьи 51</w:t>
      </w:r>
      <w:r w:rsidR="00946E19" w:rsidRPr="00946E19">
        <w:rPr>
          <w:rFonts w:ascii="Times New Roman" w:hAnsi="Times New Roman" w:cs="Times New Roman"/>
          <w:sz w:val="28"/>
          <w:szCs w:val="28"/>
        </w:rPr>
        <w:t xml:space="preserve"> слова «нецелевое расходование субвенций из федерального бюджета или бюджета Республики Башкортостан» заменить словами «нецелевое использование межбюджетных трансфертов, имеющих целевое назначение, бюджетных кредитов, нарушение условий </w:t>
      </w:r>
      <w:r w:rsidR="00946E19" w:rsidRPr="00946E19">
        <w:rPr>
          <w:rFonts w:ascii="Times New Roman" w:hAnsi="Times New Roman" w:cs="Times New Roman"/>
          <w:sz w:val="28"/>
          <w:szCs w:val="28"/>
        </w:rPr>
        <w:lastRenderedPageBreak/>
        <w:t>предоставления межбюджетных трансфертов, бюджетных кредитов, полученных из других бюджетов бюджетной системы Российской Фед</w:t>
      </w:r>
      <w:r>
        <w:rPr>
          <w:rFonts w:ascii="Times New Roman" w:hAnsi="Times New Roman" w:cs="Times New Roman"/>
          <w:sz w:val="28"/>
          <w:szCs w:val="28"/>
        </w:rPr>
        <w:t xml:space="preserve">ерации». </w:t>
      </w:r>
    </w:p>
    <w:p w:rsidR="00582733" w:rsidRPr="00582733" w:rsidRDefault="00582733" w:rsidP="005827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 xml:space="preserve">2. </w:t>
      </w:r>
      <w:r w:rsidR="00FF65FF" w:rsidRPr="00582733">
        <w:rPr>
          <w:rFonts w:ascii="Times New Roman" w:eastAsia="Times New Roman" w:hAnsi="Times New Roman" w:cs="Times New Roman"/>
          <w:color w:val="000000"/>
          <w:sz w:val="28"/>
          <w:szCs w:val="28"/>
          <w:lang w:eastAsia="ru-RU"/>
        </w:rPr>
        <w:t>Направить настоящее решение в территориальный орган Министерства юстиции Российской Федерации для его государственной регистрации.</w:t>
      </w:r>
    </w:p>
    <w:p w:rsidR="00582733" w:rsidRPr="00582733" w:rsidRDefault="00582733" w:rsidP="005827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 xml:space="preserve">3. </w:t>
      </w:r>
      <w:r w:rsidR="00FF65FF" w:rsidRPr="00582733">
        <w:rPr>
          <w:rFonts w:ascii="Times New Roman" w:eastAsia="Times New Roman" w:hAnsi="Times New Roman" w:cs="Times New Roman"/>
          <w:color w:val="000000"/>
          <w:sz w:val="28"/>
          <w:szCs w:val="28"/>
          <w:lang w:eastAsia="ru-RU"/>
        </w:rPr>
        <w:t>Опубликовать настоящее решение в общественно-политической газете города Салавата «Выбор» после его государственной регистрации.</w:t>
      </w:r>
    </w:p>
    <w:p w:rsidR="00582733" w:rsidRPr="00582733" w:rsidRDefault="00582733" w:rsidP="005827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 xml:space="preserve">4. </w:t>
      </w:r>
      <w:r w:rsidR="00FF65FF" w:rsidRPr="00582733">
        <w:rPr>
          <w:rFonts w:ascii="Times New Roman" w:eastAsia="Times New Roman" w:hAnsi="Times New Roman" w:cs="Times New Roman"/>
          <w:color w:val="000000"/>
          <w:sz w:val="28"/>
          <w:szCs w:val="28"/>
          <w:lang w:eastAsia="ru-RU"/>
        </w:rPr>
        <w:t>Настоящее решение вступает в силу со дня его опубликования.</w:t>
      </w:r>
    </w:p>
    <w:p w:rsidR="000C719E" w:rsidRDefault="000C719E" w:rsidP="00582733">
      <w:pPr>
        <w:spacing w:after="0" w:line="240" w:lineRule="auto"/>
        <w:jc w:val="both"/>
        <w:rPr>
          <w:rFonts w:ascii="Times New Roman" w:eastAsia="Times New Roman" w:hAnsi="Times New Roman" w:cs="Times New Roman"/>
          <w:color w:val="000000"/>
          <w:sz w:val="28"/>
          <w:szCs w:val="28"/>
          <w:lang w:eastAsia="ru-RU"/>
        </w:rPr>
      </w:pPr>
    </w:p>
    <w:p w:rsidR="004B5F0C" w:rsidRDefault="004B5F0C" w:rsidP="00582733">
      <w:pPr>
        <w:spacing w:after="0" w:line="240" w:lineRule="auto"/>
        <w:jc w:val="both"/>
        <w:rPr>
          <w:rFonts w:ascii="Times New Roman" w:eastAsia="Times New Roman" w:hAnsi="Times New Roman" w:cs="Times New Roman"/>
          <w:color w:val="000000"/>
          <w:sz w:val="28"/>
          <w:szCs w:val="28"/>
          <w:lang w:eastAsia="ru-RU"/>
        </w:rPr>
      </w:pPr>
    </w:p>
    <w:p w:rsidR="004B5F0C" w:rsidRPr="00582733" w:rsidRDefault="004B5F0C" w:rsidP="00582733">
      <w:pPr>
        <w:spacing w:after="0" w:line="240" w:lineRule="auto"/>
        <w:jc w:val="both"/>
        <w:rPr>
          <w:rFonts w:ascii="Times New Roman" w:eastAsia="Times New Roman" w:hAnsi="Times New Roman" w:cs="Times New Roman"/>
          <w:color w:val="000000"/>
          <w:sz w:val="28"/>
          <w:szCs w:val="28"/>
          <w:lang w:eastAsia="ru-RU"/>
        </w:rPr>
      </w:pPr>
    </w:p>
    <w:p w:rsidR="00582733" w:rsidRPr="00582733" w:rsidRDefault="00582733" w:rsidP="00582733">
      <w:pPr>
        <w:spacing w:after="0" w:line="240" w:lineRule="auto"/>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Глава городского округа город Салават</w:t>
      </w:r>
    </w:p>
    <w:p w:rsidR="002A1F3D" w:rsidRDefault="00582733" w:rsidP="00582733">
      <w:pPr>
        <w:spacing w:after="0" w:line="240" w:lineRule="auto"/>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 xml:space="preserve">Республики Башкортостан-председатель Совета          </w:t>
      </w:r>
      <w:r>
        <w:rPr>
          <w:rFonts w:ascii="Times New Roman" w:eastAsia="Times New Roman" w:hAnsi="Times New Roman" w:cs="Times New Roman"/>
          <w:color w:val="000000"/>
          <w:sz w:val="28"/>
          <w:szCs w:val="28"/>
          <w:lang w:eastAsia="ru-RU"/>
        </w:rPr>
        <w:t xml:space="preserve">                   </w:t>
      </w:r>
      <w:r w:rsidRPr="00582733">
        <w:rPr>
          <w:rFonts w:ascii="Times New Roman" w:eastAsia="Times New Roman" w:hAnsi="Times New Roman" w:cs="Times New Roman"/>
          <w:color w:val="000000"/>
          <w:sz w:val="28"/>
          <w:szCs w:val="28"/>
          <w:lang w:eastAsia="ru-RU"/>
        </w:rPr>
        <w:t xml:space="preserve">   Л.В. Давыдова</w:t>
      </w:r>
    </w:p>
    <w:p w:rsidR="000C719E" w:rsidRDefault="000C719E" w:rsidP="00582733">
      <w:pPr>
        <w:spacing w:after="0" w:line="240" w:lineRule="auto"/>
        <w:jc w:val="both"/>
        <w:rPr>
          <w:rFonts w:ascii="Times New Roman" w:eastAsia="Times New Roman" w:hAnsi="Times New Roman" w:cs="Times New Roman"/>
          <w:color w:val="000000"/>
          <w:sz w:val="28"/>
          <w:szCs w:val="28"/>
          <w:lang w:eastAsia="ru-RU"/>
        </w:rPr>
      </w:pPr>
    </w:p>
    <w:p w:rsidR="004B5F0C" w:rsidRDefault="004B5F0C" w:rsidP="00582733">
      <w:pPr>
        <w:spacing w:after="0" w:line="240" w:lineRule="auto"/>
        <w:jc w:val="both"/>
        <w:rPr>
          <w:rFonts w:ascii="Times New Roman" w:eastAsia="Times New Roman" w:hAnsi="Times New Roman" w:cs="Times New Roman"/>
          <w:color w:val="000000"/>
          <w:sz w:val="28"/>
          <w:szCs w:val="28"/>
          <w:lang w:eastAsia="ru-RU"/>
        </w:rPr>
      </w:pPr>
    </w:p>
    <w:p w:rsidR="004B5F0C" w:rsidRPr="00582733" w:rsidRDefault="004B5F0C" w:rsidP="00582733">
      <w:pPr>
        <w:spacing w:after="0" w:line="240" w:lineRule="auto"/>
        <w:jc w:val="both"/>
        <w:rPr>
          <w:rFonts w:ascii="Times New Roman" w:eastAsia="Times New Roman" w:hAnsi="Times New Roman" w:cs="Times New Roman"/>
          <w:color w:val="000000"/>
          <w:sz w:val="28"/>
          <w:szCs w:val="28"/>
          <w:lang w:eastAsia="ru-RU"/>
        </w:rPr>
      </w:pPr>
    </w:p>
    <w:p w:rsidR="00582733" w:rsidRPr="00582733" w:rsidRDefault="00582733" w:rsidP="00582733">
      <w:pPr>
        <w:spacing w:after="0" w:line="240" w:lineRule="auto"/>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г. Салават</w:t>
      </w:r>
    </w:p>
    <w:p w:rsidR="00582733" w:rsidRPr="00582733" w:rsidRDefault="00AC6AE9" w:rsidP="0058273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«____»_______2016 </w:t>
      </w:r>
      <w:r w:rsidR="00582733" w:rsidRPr="00582733">
        <w:rPr>
          <w:rFonts w:ascii="Times New Roman" w:eastAsia="Times New Roman" w:hAnsi="Times New Roman" w:cs="Times New Roman"/>
          <w:color w:val="000000"/>
          <w:sz w:val="28"/>
          <w:szCs w:val="28"/>
          <w:lang w:eastAsia="ru-RU"/>
        </w:rPr>
        <w:t>г.</w:t>
      </w:r>
    </w:p>
    <w:p w:rsidR="00582733" w:rsidRPr="002A1F3D" w:rsidRDefault="00582733" w:rsidP="002A1F3D">
      <w:pPr>
        <w:spacing w:after="0" w:line="240" w:lineRule="auto"/>
        <w:jc w:val="both"/>
        <w:rPr>
          <w:rFonts w:ascii="Times New Roman" w:eastAsia="Times New Roman" w:hAnsi="Times New Roman" w:cs="Times New Roman"/>
          <w:color w:val="000000"/>
          <w:sz w:val="28"/>
          <w:szCs w:val="28"/>
          <w:lang w:eastAsia="ru-RU"/>
        </w:rPr>
      </w:pPr>
      <w:r w:rsidRPr="00582733">
        <w:rPr>
          <w:rFonts w:ascii="Times New Roman" w:eastAsia="Times New Roman" w:hAnsi="Times New Roman" w:cs="Times New Roman"/>
          <w:color w:val="000000"/>
          <w:sz w:val="28"/>
          <w:szCs w:val="28"/>
          <w:lang w:eastAsia="ru-RU"/>
        </w:rPr>
        <w:t>№____________</w:t>
      </w:r>
    </w:p>
    <w:sectPr w:rsidR="00582733" w:rsidRPr="002A1F3D" w:rsidSect="004B5F0C">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B331F"/>
    <w:multiLevelType w:val="hybridMultilevel"/>
    <w:tmpl w:val="416E7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BE"/>
    <w:rsid w:val="000B491F"/>
    <w:rsid w:val="000C4A1A"/>
    <w:rsid w:val="000C719E"/>
    <w:rsid w:val="001F0E70"/>
    <w:rsid w:val="00217EFE"/>
    <w:rsid w:val="0025394F"/>
    <w:rsid w:val="002A1F3D"/>
    <w:rsid w:val="004B5F0C"/>
    <w:rsid w:val="00582733"/>
    <w:rsid w:val="0063534B"/>
    <w:rsid w:val="00946E19"/>
    <w:rsid w:val="00A07EED"/>
    <w:rsid w:val="00A60007"/>
    <w:rsid w:val="00AC6AE9"/>
    <w:rsid w:val="00AF45D7"/>
    <w:rsid w:val="00B34F30"/>
    <w:rsid w:val="00BB33D7"/>
    <w:rsid w:val="00EC518F"/>
    <w:rsid w:val="00F82CBE"/>
    <w:rsid w:val="00FF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C8224-F7C5-458A-B7FC-6300AE02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CBE"/>
    <w:pPr>
      <w:ind w:left="720"/>
      <w:contextualSpacing/>
    </w:pPr>
  </w:style>
  <w:style w:type="paragraph" w:styleId="a4">
    <w:name w:val="Balloon Text"/>
    <w:basedOn w:val="a"/>
    <w:link w:val="a5"/>
    <w:uiPriority w:val="99"/>
    <w:semiHidden/>
    <w:unhideWhenUsed/>
    <w:rsid w:val="000B49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491F"/>
    <w:rPr>
      <w:rFonts w:ascii="Segoe UI" w:hAnsi="Segoe UI" w:cs="Segoe UI"/>
      <w:sz w:val="18"/>
      <w:szCs w:val="18"/>
    </w:rPr>
  </w:style>
  <w:style w:type="character" w:styleId="a6">
    <w:name w:val="Hyperlink"/>
    <w:basedOn w:val="a0"/>
    <w:uiPriority w:val="99"/>
    <w:unhideWhenUsed/>
    <w:rsid w:val="002A1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17</cp:revision>
  <cp:lastPrinted>2016-05-10T09:47:00Z</cp:lastPrinted>
  <dcterms:created xsi:type="dcterms:W3CDTF">2015-08-25T06:46:00Z</dcterms:created>
  <dcterms:modified xsi:type="dcterms:W3CDTF">2016-05-10T09:47:00Z</dcterms:modified>
</cp:coreProperties>
</file>