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7D" w:rsidRDefault="0020157D" w:rsidP="00CF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3DF" w:rsidRPr="00C753DF" w:rsidRDefault="00C753DF" w:rsidP="00C753DF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 w:rsidRPr="00C753D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022D0" w:rsidRPr="00C753DF" w:rsidRDefault="00C753DF" w:rsidP="00C753DF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 w:rsidRPr="00C753D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0B8B" w:rsidRPr="00C753DF">
        <w:rPr>
          <w:rFonts w:ascii="Times New Roman" w:hAnsi="Times New Roman" w:cs="Times New Roman"/>
          <w:sz w:val="24"/>
          <w:szCs w:val="24"/>
        </w:rPr>
        <w:t xml:space="preserve">Совета городского округа город Салават Республики Башкортостан </w:t>
      </w:r>
    </w:p>
    <w:p w:rsidR="00120B8B" w:rsidRPr="00C753DF" w:rsidRDefault="00E429E5" w:rsidP="00C753DF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2016 № 4-3/35</w:t>
      </w:r>
    </w:p>
    <w:p w:rsidR="00120B8B" w:rsidRDefault="00120B8B" w:rsidP="00CF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8B" w:rsidRPr="00120B8B" w:rsidRDefault="00120B8B" w:rsidP="00120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20B8B" w:rsidRPr="00120B8B" w:rsidRDefault="00120B8B" w:rsidP="00120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B">
        <w:rPr>
          <w:rFonts w:ascii="Times New Roman" w:hAnsi="Times New Roman" w:cs="Times New Roman"/>
          <w:b/>
          <w:sz w:val="28"/>
          <w:szCs w:val="28"/>
        </w:rPr>
        <w:t>о Правовом управлении Администрации городского округа город Салават Республики Башкортостан</w:t>
      </w:r>
    </w:p>
    <w:p w:rsidR="00120B8B" w:rsidRDefault="00120B8B" w:rsidP="00CF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8B" w:rsidRPr="00C753DF" w:rsidRDefault="004779F8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0B8B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1.1. </w:t>
      </w:r>
      <w:r w:rsidR="00846603">
        <w:rPr>
          <w:rFonts w:ascii="Times New Roman" w:hAnsi="Times New Roman" w:cs="Times New Roman"/>
          <w:sz w:val="28"/>
          <w:szCs w:val="28"/>
        </w:rPr>
        <w:t>Правовое управление 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6603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Pr="00CF4955">
        <w:rPr>
          <w:rFonts w:ascii="Times New Roman" w:hAnsi="Times New Roman" w:cs="Times New Roman"/>
          <w:sz w:val="28"/>
          <w:szCs w:val="28"/>
        </w:rPr>
        <w:t xml:space="preserve">ород </w:t>
      </w:r>
      <w:r w:rsidR="00846603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46603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управление) является функциональным органом</w:t>
      </w:r>
      <w:r w:rsidR="00E022D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 с правами юридического лица, осуществляющим функции по обеспечению законности</w:t>
      </w:r>
      <w:r w:rsidR="000C7B4D">
        <w:rPr>
          <w:rFonts w:ascii="Times New Roman" w:hAnsi="Times New Roman" w:cs="Times New Roman"/>
          <w:sz w:val="28"/>
          <w:szCs w:val="28"/>
        </w:rPr>
        <w:t xml:space="preserve"> </w:t>
      </w:r>
      <w:r w:rsidR="002113E4" w:rsidRPr="002113E4">
        <w:rPr>
          <w:rFonts w:ascii="Times New Roman" w:hAnsi="Times New Roman" w:cs="Times New Roman"/>
          <w:sz w:val="28"/>
          <w:szCs w:val="28"/>
        </w:rPr>
        <w:t>в</w:t>
      </w:r>
      <w:r w:rsidRPr="002113E4">
        <w:rPr>
          <w:rFonts w:ascii="Times New Roman" w:hAnsi="Times New Roman" w:cs="Times New Roman"/>
          <w:sz w:val="28"/>
          <w:szCs w:val="28"/>
        </w:rPr>
        <w:t xml:space="preserve"> </w:t>
      </w:r>
      <w:r w:rsidR="000C7B4D" w:rsidRPr="002113E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113E4">
        <w:rPr>
          <w:rFonts w:ascii="Times New Roman" w:hAnsi="Times New Roman" w:cs="Times New Roman"/>
          <w:sz w:val="28"/>
          <w:szCs w:val="28"/>
        </w:rPr>
        <w:t>главы Администрации городского округа город Салават Республики Башкортостан</w:t>
      </w:r>
      <w:r w:rsidR="00E464CF">
        <w:rPr>
          <w:rFonts w:ascii="Times New Roman" w:hAnsi="Times New Roman" w:cs="Times New Roman"/>
          <w:sz w:val="28"/>
          <w:szCs w:val="28"/>
        </w:rPr>
        <w:t xml:space="preserve"> (далее – главы Администрации городского округа)</w:t>
      </w:r>
      <w:r w:rsidR="00B63F17">
        <w:rPr>
          <w:rFonts w:ascii="Times New Roman" w:hAnsi="Times New Roman" w:cs="Times New Roman"/>
          <w:sz w:val="28"/>
          <w:szCs w:val="28"/>
        </w:rPr>
        <w:t xml:space="preserve">, </w:t>
      </w:r>
      <w:r w:rsidR="000C7B4D" w:rsidRPr="002113E4">
        <w:rPr>
          <w:rFonts w:ascii="Times New Roman" w:hAnsi="Times New Roman" w:cs="Times New Roman"/>
          <w:sz w:val="28"/>
          <w:szCs w:val="28"/>
        </w:rPr>
        <w:t>Администрации</w:t>
      </w:r>
      <w:r w:rsidR="00B63F1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464CF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 (далее – Администрация городского округа)</w:t>
      </w:r>
      <w:r w:rsidR="00B63F17">
        <w:rPr>
          <w:rFonts w:ascii="Times New Roman" w:hAnsi="Times New Roman" w:cs="Times New Roman"/>
          <w:sz w:val="28"/>
          <w:szCs w:val="28"/>
        </w:rPr>
        <w:t xml:space="preserve">, ее </w:t>
      </w:r>
      <w:r w:rsidR="00AA4F0B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B63F17">
        <w:rPr>
          <w:rFonts w:ascii="Times New Roman" w:hAnsi="Times New Roman" w:cs="Times New Roman"/>
          <w:sz w:val="28"/>
          <w:szCs w:val="28"/>
        </w:rPr>
        <w:t>, муниципальных учреждений городского округа.</w:t>
      </w:r>
    </w:p>
    <w:p w:rsidR="005D6C94" w:rsidRDefault="005D6C94" w:rsidP="005D6C94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>,</w:t>
      </w:r>
      <w:r w:rsidRPr="00FE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Главы Республики Башкортостан, Правительства Республики Башкортостан,  Уставом городского округа город Салават Республики Башкортостан, иными правовыми актами органов местного самоуправления, а также настоящим Положением.</w:t>
      </w:r>
    </w:p>
    <w:p w:rsidR="005D6C94" w:rsidRDefault="005D6C94" w:rsidP="00B932E9">
      <w:pPr>
        <w:pStyle w:val="ConsPlusNormal"/>
        <w:jc w:val="both"/>
        <w:rPr>
          <w:sz w:val="28"/>
          <w:szCs w:val="28"/>
        </w:rPr>
      </w:pPr>
      <w:r w:rsidRPr="005D6C94">
        <w:rPr>
          <w:sz w:val="28"/>
          <w:szCs w:val="28"/>
        </w:rPr>
        <w:t>1.3. Правовое</w:t>
      </w:r>
      <w:r>
        <w:t xml:space="preserve"> </w:t>
      </w:r>
      <w:r w:rsidRPr="005D6C94">
        <w:rPr>
          <w:sz w:val="28"/>
          <w:szCs w:val="28"/>
        </w:rPr>
        <w:t>Управление непосредственно подчин</w:t>
      </w:r>
      <w:r>
        <w:rPr>
          <w:sz w:val="28"/>
          <w:szCs w:val="28"/>
        </w:rPr>
        <w:t>яется главе</w:t>
      </w:r>
      <w:r w:rsidRPr="005D6C9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город Салават Республики Башкортостан.</w:t>
      </w:r>
    </w:p>
    <w:p w:rsidR="00B932E9" w:rsidRPr="005D6C94" w:rsidRDefault="00B932E9" w:rsidP="00B932E9">
      <w:pPr>
        <w:pStyle w:val="ConsPlusNormal"/>
        <w:jc w:val="both"/>
        <w:rPr>
          <w:sz w:val="28"/>
          <w:szCs w:val="28"/>
        </w:rPr>
      </w:pPr>
    </w:p>
    <w:p w:rsidR="007C617C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6848D8">
        <w:rPr>
          <w:rFonts w:ascii="Times New Roman" w:hAnsi="Times New Roman" w:cs="Times New Roman"/>
          <w:sz w:val="28"/>
          <w:szCs w:val="28"/>
        </w:rPr>
        <w:t>4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846603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имеет </w:t>
      </w:r>
      <w:r w:rsidR="007C617C">
        <w:rPr>
          <w:rFonts w:ascii="Times New Roman" w:hAnsi="Times New Roman" w:cs="Times New Roman"/>
          <w:sz w:val="28"/>
          <w:szCs w:val="28"/>
        </w:rPr>
        <w:t>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 и счета, открываемые в соответствии с законодательством. Правовое управление обладает правами юридического лица, имеет статус муниципального казенного учреждения.</w:t>
      </w:r>
    </w:p>
    <w:p w:rsidR="006848D8" w:rsidRPr="000364B9" w:rsidRDefault="004779F8" w:rsidP="000364B9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848D8">
        <w:rPr>
          <w:rFonts w:ascii="Times New Roman" w:hAnsi="Times New Roman" w:cs="Times New Roman"/>
          <w:sz w:val="28"/>
          <w:szCs w:val="28"/>
        </w:rPr>
        <w:t>5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846603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от своего имени приобретает имущественные и личные неимущественные права, несет обязанности, выступает истцом и ответчиком в суде. 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192CBD">
        <w:rPr>
          <w:rFonts w:ascii="Times New Roman" w:hAnsi="Times New Roman" w:cs="Times New Roman"/>
          <w:sz w:val="28"/>
          <w:szCs w:val="28"/>
        </w:rPr>
        <w:t>6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846603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отвечает по своим обязательствам находящимися в его распоряжении денежными средствами. В случае недостаточности денежных средств, субсидиарную ответственность по обязательствам </w:t>
      </w:r>
      <w:r w:rsidR="00846603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несет собственник имущества. 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192CBD">
        <w:rPr>
          <w:rFonts w:ascii="Times New Roman" w:hAnsi="Times New Roman" w:cs="Times New Roman"/>
          <w:sz w:val="28"/>
          <w:szCs w:val="28"/>
        </w:rPr>
        <w:t>7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 w:rsidR="00846603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управления: </w:t>
      </w:r>
      <w:r w:rsidR="0020157D">
        <w:rPr>
          <w:rFonts w:ascii="Times New Roman" w:hAnsi="Times New Roman" w:cs="Times New Roman"/>
          <w:sz w:val="28"/>
          <w:szCs w:val="28"/>
        </w:rPr>
        <w:t>453261,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846603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>, г</w:t>
      </w:r>
      <w:r w:rsidR="0020157D">
        <w:rPr>
          <w:rFonts w:ascii="Times New Roman" w:hAnsi="Times New Roman" w:cs="Times New Roman"/>
          <w:sz w:val="28"/>
          <w:szCs w:val="28"/>
        </w:rPr>
        <w:t>.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846603">
        <w:rPr>
          <w:rFonts w:ascii="Times New Roman" w:hAnsi="Times New Roman" w:cs="Times New Roman"/>
          <w:sz w:val="28"/>
          <w:szCs w:val="28"/>
        </w:rPr>
        <w:t>Салават</w:t>
      </w:r>
      <w:r w:rsidRPr="00CF4955">
        <w:rPr>
          <w:rFonts w:ascii="Times New Roman" w:hAnsi="Times New Roman" w:cs="Times New Roman"/>
          <w:sz w:val="28"/>
          <w:szCs w:val="28"/>
        </w:rPr>
        <w:t xml:space="preserve">, </w:t>
      </w:r>
      <w:r w:rsidR="00846603">
        <w:rPr>
          <w:rFonts w:ascii="Times New Roman" w:hAnsi="Times New Roman" w:cs="Times New Roman"/>
          <w:sz w:val="28"/>
          <w:szCs w:val="28"/>
        </w:rPr>
        <w:t>ул. Ленина</w:t>
      </w:r>
      <w:r w:rsidRPr="00CF4955">
        <w:rPr>
          <w:rFonts w:ascii="Times New Roman" w:hAnsi="Times New Roman" w:cs="Times New Roman"/>
          <w:sz w:val="28"/>
          <w:szCs w:val="28"/>
        </w:rPr>
        <w:t>, д.</w:t>
      </w:r>
      <w:r w:rsidR="00846603">
        <w:rPr>
          <w:rFonts w:ascii="Times New Roman" w:hAnsi="Times New Roman" w:cs="Times New Roman"/>
          <w:sz w:val="28"/>
          <w:szCs w:val="28"/>
        </w:rPr>
        <w:t xml:space="preserve"> 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192CBD">
        <w:rPr>
          <w:rFonts w:ascii="Times New Roman" w:hAnsi="Times New Roman" w:cs="Times New Roman"/>
          <w:sz w:val="28"/>
          <w:szCs w:val="28"/>
        </w:rPr>
        <w:t>8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Полное официальное наименование: </w:t>
      </w:r>
      <w:r w:rsidR="00FE5BF6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FE5BF6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5BF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F4955">
        <w:rPr>
          <w:rFonts w:ascii="Times New Roman" w:hAnsi="Times New Roman" w:cs="Times New Roman"/>
          <w:sz w:val="28"/>
          <w:szCs w:val="28"/>
        </w:rPr>
        <w:t>город</w:t>
      </w:r>
      <w:r w:rsidR="00FE5BF6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Сокращенное официальное наименование: </w:t>
      </w:r>
      <w:r w:rsidR="00FE5BF6">
        <w:rPr>
          <w:rFonts w:ascii="Times New Roman" w:hAnsi="Times New Roman" w:cs="Times New Roman"/>
          <w:sz w:val="28"/>
          <w:szCs w:val="28"/>
        </w:rPr>
        <w:t>Правовое у</w:t>
      </w:r>
      <w:r w:rsidRPr="00CF4955">
        <w:rPr>
          <w:rFonts w:ascii="Times New Roman" w:hAnsi="Times New Roman" w:cs="Times New Roman"/>
          <w:sz w:val="28"/>
          <w:szCs w:val="28"/>
        </w:rPr>
        <w:t>правление</w:t>
      </w:r>
      <w:r w:rsidR="00FE5BF6">
        <w:rPr>
          <w:rFonts w:ascii="Times New Roman" w:hAnsi="Times New Roman" w:cs="Times New Roman"/>
          <w:sz w:val="28"/>
          <w:szCs w:val="28"/>
        </w:rPr>
        <w:t xml:space="preserve"> Администрации ГО г. Салават РБ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1.</w:t>
      </w:r>
      <w:r w:rsidR="00192CBD">
        <w:rPr>
          <w:rFonts w:ascii="Times New Roman" w:hAnsi="Times New Roman" w:cs="Times New Roman"/>
          <w:sz w:val="28"/>
          <w:szCs w:val="28"/>
        </w:rPr>
        <w:t>9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Реорганизация и ликвидация </w:t>
      </w:r>
      <w:r w:rsidR="00FE5BF6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осуществляется в соответствии с законодательством Российской Федерации. </w:t>
      </w:r>
    </w:p>
    <w:p w:rsidR="00846603" w:rsidRPr="00C753DF" w:rsidRDefault="00846603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03" w:rsidRPr="00C753DF" w:rsidRDefault="004779F8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DF">
        <w:rPr>
          <w:rFonts w:ascii="Times New Roman" w:hAnsi="Times New Roman" w:cs="Times New Roman"/>
          <w:b/>
          <w:sz w:val="28"/>
          <w:szCs w:val="28"/>
        </w:rPr>
        <w:t xml:space="preserve">2. Задачи и функции </w:t>
      </w:r>
      <w:r w:rsidR="00FE5BF6" w:rsidRPr="00C753DF">
        <w:rPr>
          <w:rFonts w:ascii="Times New Roman" w:hAnsi="Times New Roman" w:cs="Times New Roman"/>
          <w:b/>
          <w:sz w:val="28"/>
          <w:szCs w:val="28"/>
        </w:rPr>
        <w:t>Правового</w:t>
      </w:r>
      <w:r w:rsidRPr="00C753D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F537E4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являются: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2.1.1. Правовое обеспечение нормотворческой и правоприменительной деятельности </w:t>
      </w:r>
      <w:r w:rsidR="00F537E4">
        <w:rPr>
          <w:rFonts w:ascii="Times New Roman" w:hAnsi="Times New Roman" w:cs="Times New Roman"/>
          <w:sz w:val="28"/>
          <w:szCs w:val="28"/>
        </w:rPr>
        <w:t>Администрации</w:t>
      </w:r>
      <w:r w:rsidR="004978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</w:t>
      </w:r>
      <w:r w:rsidR="000364B9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органов, </w:t>
      </w:r>
      <w:r w:rsidRPr="00CF495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537E4">
        <w:rPr>
          <w:rFonts w:ascii="Times New Roman" w:hAnsi="Times New Roman" w:cs="Times New Roman"/>
          <w:sz w:val="28"/>
          <w:szCs w:val="28"/>
        </w:rPr>
        <w:t>Администрации</w:t>
      </w:r>
      <w:r w:rsidR="004978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2.1.2. Обеспечение представления и защиты прав и законных интересов </w:t>
      </w:r>
      <w:r w:rsidR="00F537E4">
        <w:rPr>
          <w:rFonts w:ascii="Times New Roman" w:hAnsi="Times New Roman" w:cs="Times New Roman"/>
          <w:sz w:val="28"/>
          <w:szCs w:val="28"/>
        </w:rPr>
        <w:t>Администрации</w:t>
      </w:r>
      <w:r w:rsidR="004978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537E4">
        <w:rPr>
          <w:rFonts w:ascii="Times New Roman" w:hAnsi="Times New Roman" w:cs="Times New Roman"/>
          <w:sz w:val="28"/>
          <w:szCs w:val="28"/>
        </w:rPr>
        <w:t>,</w:t>
      </w:r>
      <w:r w:rsidR="000364B9">
        <w:rPr>
          <w:rFonts w:ascii="Times New Roman" w:hAnsi="Times New Roman" w:cs="Times New Roman"/>
          <w:sz w:val="28"/>
          <w:szCs w:val="28"/>
        </w:rPr>
        <w:t xml:space="preserve"> ее отраслевых (функциональных органов)</w:t>
      </w:r>
      <w:r w:rsidR="0049787F">
        <w:rPr>
          <w:rFonts w:ascii="Times New Roman" w:hAnsi="Times New Roman" w:cs="Times New Roman"/>
          <w:sz w:val="28"/>
          <w:szCs w:val="28"/>
        </w:rPr>
        <w:t>,</w:t>
      </w:r>
      <w:r w:rsidR="00F537E4"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</w:t>
      </w:r>
      <w:r w:rsidR="004978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848D8">
        <w:rPr>
          <w:rFonts w:ascii="Times New Roman" w:hAnsi="Times New Roman" w:cs="Times New Roman"/>
          <w:sz w:val="28"/>
          <w:szCs w:val="28"/>
        </w:rPr>
        <w:t>, муниципальных учреждений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 судебных, правоохранительных и иных государственных органах и организациях.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2.1.3. Обеспечение единообразия в применении законодательства Российской Федерации и </w:t>
      </w:r>
      <w:r w:rsidR="00F537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F537E4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дминистрацией</w:t>
      </w:r>
      <w:r w:rsidR="006848D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E0D64">
        <w:rPr>
          <w:rFonts w:ascii="Times New Roman" w:hAnsi="Times New Roman" w:cs="Times New Roman"/>
          <w:sz w:val="28"/>
          <w:szCs w:val="28"/>
        </w:rPr>
        <w:t>, ее отраслевыми (функциональными) органами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  <w:r w:rsidR="006848D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E0D64">
        <w:rPr>
          <w:rFonts w:ascii="Times New Roman" w:hAnsi="Times New Roman" w:cs="Times New Roman"/>
          <w:sz w:val="28"/>
          <w:szCs w:val="28"/>
        </w:rPr>
        <w:t>.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2.2. Функциями </w:t>
      </w:r>
      <w:r w:rsidR="002113E4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являются: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2.2.1. Проведение правовой экспертизы проектов правовых актов </w:t>
      </w:r>
      <w:r w:rsidR="00215B41">
        <w:rPr>
          <w:rFonts w:ascii="Times New Roman" w:hAnsi="Times New Roman" w:cs="Times New Roman"/>
          <w:sz w:val="28"/>
          <w:szCs w:val="28"/>
        </w:rPr>
        <w:t>Администрации</w:t>
      </w:r>
      <w:r w:rsidR="007E0D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>, а также</w:t>
      </w:r>
      <w:r w:rsidR="00215B4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F4955">
        <w:rPr>
          <w:rFonts w:ascii="Times New Roman" w:hAnsi="Times New Roman" w:cs="Times New Roman"/>
          <w:sz w:val="28"/>
          <w:szCs w:val="28"/>
        </w:rPr>
        <w:t xml:space="preserve"> правовых актов Совета </w:t>
      </w:r>
      <w:r w:rsidR="00215B4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Башкортостан, </w:t>
      </w:r>
      <w:r w:rsidRPr="00CF4955">
        <w:rPr>
          <w:rFonts w:ascii="Times New Roman" w:hAnsi="Times New Roman" w:cs="Times New Roman"/>
          <w:sz w:val="28"/>
          <w:szCs w:val="28"/>
        </w:rPr>
        <w:t xml:space="preserve">вносимых на рассмотрение в Совет </w:t>
      </w:r>
      <w:r w:rsidR="00215B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15B41">
        <w:rPr>
          <w:rFonts w:ascii="Times New Roman" w:hAnsi="Times New Roman" w:cs="Times New Roman"/>
          <w:sz w:val="28"/>
          <w:szCs w:val="28"/>
        </w:rPr>
        <w:t>Администрации</w:t>
      </w:r>
      <w:r w:rsidR="007E0D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15B41">
        <w:rPr>
          <w:rFonts w:ascii="Times New Roman" w:hAnsi="Times New Roman" w:cs="Times New Roman"/>
          <w:sz w:val="28"/>
          <w:szCs w:val="28"/>
        </w:rPr>
        <w:t>.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lastRenderedPageBreak/>
        <w:t xml:space="preserve">2.2.2. Проведение правовой экспертизы проектов соглашений, гражданско- правовых договоров, муниципальных контрактов, заключаемых </w:t>
      </w:r>
      <w:r w:rsidR="00215B41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дминистрацией город</w:t>
      </w:r>
      <w:r w:rsidR="007E0D64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</w:t>
      </w:r>
      <w:r w:rsidR="007E0D64">
        <w:rPr>
          <w:rFonts w:ascii="Times New Roman" w:hAnsi="Times New Roman" w:cs="Times New Roman"/>
          <w:sz w:val="28"/>
          <w:szCs w:val="28"/>
        </w:rPr>
        <w:t xml:space="preserve"> ее отраслевыми</w:t>
      </w:r>
      <w:r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7E0D64">
        <w:rPr>
          <w:rFonts w:ascii="Times New Roman" w:hAnsi="Times New Roman" w:cs="Times New Roman"/>
          <w:sz w:val="28"/>
          <w:szCs w:val="28"/>
        </w:rPr>
        <w:t>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функциональными</w:t>
      </w:r>
      <w:r w:rsidR="007E0D64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органами с правами юридического лица </w:t>
      </w:r>
      <w:r w:rsidR="00215B41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7E0D64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215B41">
        <w:rPr>
          <w:rFonts w:ascii="Times New Roman" w:hAnsi="Times New Roman" w:cs="Times New Roman"/>
          <w:sz w:val="28"/>
          <w:szCs w:val="28"/>
        </w:rPr>
        <w:t>3</w:t>
      </w:r>
      <w:r w:rsidRPr="00CF4955">
        <w:rPr>
          <w:rFonts w:ascii="Times New Roman" w:hAnsi="Times New Roman" w:cs="Times New Roman"/>
          <w:sz w:val="28"/>
          <w:szCs w:val="28"/>
        </w:rPr>
        <w:t>. Проведение правовой экспертизы проектов муниципальных контрактов, заключаемых муниципальными учреждениями</w:t>
      </w:r>
      <w:r w:rsidR="007E0D64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6848D8">
        <w:rPr>
          <w:rFonts w:ascii="Times New Roman" w:hAnsi="Times New Roman" w:cs="Times New Roman"/>
          <w:sz w:val="28"/>
          <w:szCs w:val="28"/>
        </w:rPr>
        <w:t>2.2.</w:t>
      </w:r>
      <w:r w:rsidR="00215B41" w:rsidRPr="006848D8">
        <w:rPr>
          <w:rFonts w:ascii="Times New Roman" w:hAnsi="Times New Roman" w:cs="Times New Roman"/>
          <w:sz w:val="28"/>
          <w:szCs w:val="28"/>
        </w:rPr>
        <w:t>4</w:t>
      </w:r>
      <w:r w:rsidRPr="006848D8">
        <w:rPr>
          <w:rFonts w:ascii="Times New Roman" w:hAnsi="Times New Roman" w:cs="Times New Roman"/>
          <w:sz w:val="28"/>
          <w:szCs w:val="28"/>
        </w:rPr>
        <w:t>.</w:t>
      </w:r>
      <w:r w:rsidRPr="00CF4955">
        <w:rPr>
          <w:rFonts w:ascii="Times New Roman" w:hAnsi="Times New Roman" w:cs="Times New Roman"/>
          <w:sz w:val="28"/>
          <w:szCs w:val="28"/>
        </w:rPr>
        <w:t xml:space="preserve"> Представление в установленном порядке интересов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>,</w:t>
      </w:r>
      <w:r w:rsidR="007E0D64">
        <w:rPr>
          <w:rFonts w:ascii="Times New Roman" w:hAnsi="Times New Roman" w:cs="Times New Roman"/>
          <w:sz w:val="28"/>
          <w:szCs w:val="28"/>
        </w:rPr>
        <w:t xml:space="preserve"> ее отраслевых</w:t>
      </w:r>
      <w:r w:rsidR="007E0D64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7E0D64">
        <w:rPr>
          <w:rFonts w:ascii="Times New Roman" w:hAnsi="Times New Roman" w:cs="Times New Roman"/>
          <w:sz w:val="28"/>
          <w:szCs w:val="28"/>
        </w:rPr>
        <w:t>(</w:t>
      </w:r>
      <w:r w:rsidR="007E0D64" w:rsidRPr="00CF4955">
        <w:rPr>
          <w:rFonts w:ascii="Times New Roman" w:hAnsi="Times New Roman" w:cs="Times New Roman"/>
          <w:sz w:val="28"/>
          <w:szCs w:val="28"/>
        </w:rPr>
        <w:t>функциональны</w:t>
      </w:r>
      <w:r w:rsidR="007E0D64">
        <w:rPr>
          <w:rFonts w:ascii="Times New Roman" w:hAnsi="Times New Roman" w:cs="Times New Roman"/>
          <w:sz w:val="28"/>
          <w:szCs w:val="28"/>
        </w:rPr>
        <w:t>х)</w:t>
      </w:r>
      <w:r w:rsidR="007E0D64" w:rsidRPr="00CF495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E0D64">
        <w:rPr>
          <w:rFonts w:ascii="Times New Roman" w:hAnsi="Times New Roman" w:cs="Times New Roman"/>
          <w:sz w:val="28"/>
          <w:szCs w:val="28"/>
        </w:rPr>
        <w:t>ов,</w:t>
      </w:r>
      <w:r w:rsidRPr="00CF495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22E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848D8">
        <w:rPr>
          <w:rFonts w:ascii="Times New Roman" w:hAnsi="Times New Roman" w:cs="Times New Roman"/>
          <w:sz w:val="28"/>
          <w:szCs w:val="28"/>
        </w:rPr>
        <w:t xml:space="preserve">, а также муниципальных </w:t>
      </w:r>
      <w:r w:rsidRPr="00CF4955">
        <w:rPr>
          <w:rFonts w:ascii="Times New Roman" w:hAnsi="Times New Roman" w:cs="Times New Roman"/>
          <w:sz w:val="28"/>
          <w:szCs w:val="28"/>
        </w:rPr>
        <w:t>учреждений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 суд</w:t>
      </w:r>
      <w:r w:rsidR="00BE22ED">
        <w:rPr>
          <w:rFonts w:ascii="Times New Roman" w:hAnsi="Times New Roman" w:cs="Times New Roman"/>
          <w:sz w:val="28"/>
          <w:szCs w:val="28"/>
        </w:rPr>
        <w:t>ах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общей юрисдикции, арбитражн</w:t>
      </w:r>
      <w:r w:rsidR="00B55118">
        <w:rPr>
          <w:rFonts w:ascii="Times New Roman" w:hAnsi="Times New Roman" w:cs="Times New Roman"/>
          <w:sz w:val="28"/>
          <w:szCs w:val="28"/>
        </w:rPr>
        <w:t>ых</w:t>
      </w:r>
      <w:r w:rsidRPr="00CF4955">
        <w:rPr>
          <w:rFonts w:ascii="Times New Roman" w:hAnsi="Times New Roman" w:cs="Times New Roman"/>
          <w:sz w:val="28"/>
          <w:szCs w:val="28"/>
        </w:rPr>
        <w:t xml:space="preserve"> суд</w:t>
      </w:r>
      <w:r w:rsidR="00B55118">
        <w:rPr>
          <w:rFonts w:ascii="Times New Roman" w:hAnsi="Times New Roman" w:cs="Times New Roman"/>
          <w:sz w:val="28"/>
          <w:szCs w:val="28"/>
        </w:rPr>
        <w:t>ах</w:t>
      </w:r>
      <w:r w:rsidRPr="00CF4955">
        <w:rPr>
          <w:rFonts w:ascii="Times New Roman" w:hAnsi="Times New Roman" w:cs="Times New Roman"/>
          <w:sz w:val="28"/>
          <w:szCs w:val="28"/>
        </w:rPr>
        <w:t>, у миров</w:t>
      </w:r>
      <w:r w:rsidR="00B55118">
        <w:rPr>
          <w:rFonts w:ascii="Times New Roman" w:hAnsi="Times New Roman" w:cs="Times New Roman"/>
          <w:sz w:val="28"/>
          <w:szCs w:val="28"/>
        </w:rPr>
        <w:t>ых</w:t>
      </w:r>
      <w:r w:rsidRPr="00CF4955">
        <w:rPr>
          <w:rFonts w:ascii="Times New Roman" w:hAnsi="Times New Roman" w:cs="Times New Roman"/>
          <w:sz w:val="28"/>
          <w:szCs w:val="28"/>
        </w:rPr>
        <w:t xml:space="preserve"> су</w:t>
      </w:r>
      <w:r w:rsidR="00BE22ED">
        <w:rPr>
          <w:rFonts w:ascii="Times New Roman" w:hAnsi="Times New Roman" w:cs="Times New Roman"/>
          <w:sz w:val="28"/>
          <w:szCs w:val="28"/>
        </w:rPr>
        <w:t>д</w:t>
      </w:r>
      <w:r w:rsidR="00B55118">
        <w:rPr>
          <w:rFonts w:ascii="Times New Roman" w:hAnsi="Times New Roman" w:cs="Times New Roman"/>
          <w:sz w:val="28"/>
          <w:szCs w:val="28"/>
        </w:rPr>
        <w:t>ей</w:t>
      </w:r>
      <w:r w:rsidR="00BE22ED">
        <w:rPr>
          <w:rFonts w:ascii="Times New Roman" w:hAnsi="Times New Roman" w:cs="Times New Roman"/>
          <w:sz w:val="28"/>
          <w:szCs w:val="28"/>
        </w:rPr>
        <w:t>, в Третейских судах.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7D3118">
        <w:rPr>
          <w:rFonts w:ascii="Times New Roman" w:hAnsi="Times New Roman" w:cs="Times New Roman"/>
          <w:sz w:val="28"/>
          <w:szCs w:val="28"/>
        </w:rPr>
        <w:t>5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Представление в установленном порядке интересов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</w:t>
      </w:r>
      <w:r w:rsidR="007E0D64">
        <w:rPr>
          <w:rFonts w:ascii="Times New Roman" w:hAnsi="Times New Roman" w:cs="Times New Roman"/>
          <w:sz w:val="28"/>
          <w:szCs w:val="28"/>
        </w:rPr>
        <w:t>ее отраслевых</w:t>
      </w:r>
      <w:r w:rsidR="007E0D64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="007E0D64">
        <w:rPr>
          <w:rFonts w:ascii="Times New Roman" w:hAnsi="Times New Roman" w:cs="Times New Roman"/>
          <w:sz w:val="28"/>
          <w:szCs w:val="28"/>
        </w:rPr>
        <w:t>(</w:t>
      </w:r>
      <w:r w:rsidR="007E0D64" w:rsidRPr="00CF4955">
        <w:rPr>
          <w:rFonts w:ascii="Times New Roman" w:hAnsi="Times New Roman" w:cs="Times New Roman"/>
          <w:sz w:val="28"/>
          <w:szCs w:val="28"/>
        </w:rPr>
        <w:t>функциональны</w:t>
      </w:r>
      <w:r w:rsidR="007E0D64">
        <w:rPr>
          <w:rFonts w:ascii="Times New Roman" w:hAnsi="Times New Roman" w:cs="Times New Roman"/>
          <w:sz w:val="28"/>
          <w:szCs w:val="28"/>
        </w:rPr>
        <w:t>х)</w:t>
      </w:r>
      <w:r w:rsidR="007E0D64" w:rsidRPr="00CF495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E0D64">
        <w:rPr>
          <w:rFonts w:ascii="Times New Roman" w:hAnsi="Times New Roman" w:cs="Times New Roman"/>
          <w:sz w:val="28"/>
          <w:szCs w:val="28"/>
        </w:rPr>
        <w:t>ов,</w:t>
      </w:r>
      <w:r w:rsidR="007E0D64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 органах прокуратуры, органах юстиции, органах внутренних дел, государственных органах, осуществляющих государственный контроль (надзор),</w:t>
      </w:r>
      <w:r w:rsidR="00BE22ED">
        <w:rPr>
          <w:rFonts w:ascii="Times New Roman" w:hAnsi="Times New Roman" w:cs="Times New Roman"/>
          <w:sz w:val="28"/>
          <w:szCs w:val="28"/>
        </w:rPr>
        <w:t xml:space="preserve"> Антимонопольной службы,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иных государственных органах.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7D3118">
        <w:rPr>
          <w:rFonts w:ascii="Times New Roman" w:hAnsi="Times New Roman" w:cs="Times New Roman"/>
          <w:sz w:val="28"/>
          <w:szCs w:val="28"/>
        </w:rPr>
        <w:t>6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Анализ и обобщение результатов рассмотрения мировыми судьями, судами общей юрисдикции, арбитражными судами дел с участием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="007E0D64">
        <w:rPr>
          <w:rFonts w:ascii="Times New Roman" w:hAnsi="Times New Roman" w:cs="Times New Roman"/>
          <w:sz w:val="28"/>
          <w:szCs w:val="28"/>
        </w:rPr>
        <w:t>дминистрации городского округа, ее отраслевых (функциональных) органов, муниципальных учреждений городского округа.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7D3118">
        <w:rPr>
          <w:rFonts w:ascii="Times New Roman" w:hAnsi="Times New Roman" w:cs="Times New Roman"/>
          <w:sz w:val="28"/>
          <w:szCs w:val="28"/>
        </w:rPr>
        <w:t>7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Участие по поручению главы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="007E0D64">
        <w:rPr>
          <w:rFonts w:ascii="Times New Roman" w:hAnsi="Times New Roman" w:cs="Times New Roman"/>
          <w:sz w:val="28"/>
          <w:szCs w:val="28"/>
        </w:rPr>
        <w:t xml:space="preserve"> совместно с отраслевыми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функциональными</w:t>
      </w:r>
      <w:r w:rsidR="007E0D64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 подготовке проектов муниципальных правовых актов.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7D3118">
        <w:rPr>
          <w:rFonts w:ascii="Times New Roman" w:hAnsi="Times New Roman" w:cs="Times New Roman"/>
          <w:sz w:val="28"/>
          <w:szCs w:val="28"/>
        </w:rPr>
        <w:t>8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Дача заключения в пределах своей компетенции по поступающим в </w:t>
      </w:r>
      <w:r w:rsidR="007D3118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служебным документам. </w:t>
      </w:r>
    </w:p>
    <w:p w:rsidR="00FE5BF6" w:rsidRDefault="007D311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4779F8" w:rsidRPr="00CF4955">
        <w:rPr>
          <w:rFonts w:ascii="Times New Roman" w:hAnsi="Times New Roman" w:cs="Times New Roman"/>
          <w:sz w:val="28"/>
          <w:szCs w:val="28"/>
        </w:rPr>
        <w:t xml:space="preserve">. Участие в пределах своей компетенции в рассмотрении обращений граждан, объединений граждан, в том числе юридических лиц, адресованных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79F8" w:rsidRPr="00CF4955">
        <w:rPr>
          <w:rFonts w:ascii="Times New Roman" w:hAnsi="Times New Roman" w:cs="Times New Roman"/>
          <w:sz w:val="28"/>
          <w:szCs w:val="28"/>
        </w:rPr>
        <w:t>дминистрацию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="004779F8" w:rsidRPr="00CF4955">
        <w:rPr>
          <w:rFonts w:ascii="Times New Roman" w:hAnsi="Times New Roman" w:cs="Times New Roman"/>
          <w:sz w:val="28"/>
          <w:szCs w:val="28"/>
        </w:rPr>
        <w:t xml:space="preserve"> и должностным лицам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79F8"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E22ED">
        <w:rPr>
          <w:rFonts w:ascii="Times New Roman" w:hAnsi="Times New Roman" w:cs="Times New Roman"/>
          <w:sz w:val="28"/>
          <w:szCs w:val="28"/>
        </w:rPr>
        <w:t>ского округа</w:t>
      </w:r>
      <w:r w:rsidR="004779F8" w:rsidRPr="00CF4955">
        <w:rPr>
          <w:rFonts w:ascii="Times New Roman" w:hAnsi="Times New Roman" w:cs="Times New Roman"/>
          <w:sz w:val="28"/>
          <w:szCs w:val="28"/>
        </w:rPr>
        <w:t>.</w:t>
      </w:r>
    </w:p>
    <w:p w:rsidR="008F6110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7D3118">
        <w:rPr>
          <w:rFonts w:ascii="Times New Roman" w:hAnsi="Times New Roman" w:cs="Times New Roman"/>
          <w:sz w:val="28"/>
          <w:szCs w:val="28"/>
        </w:rPr>
        <w:t>0</w:t>
      </w:r>
      <w:r w:rsidRPr="00CF4955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BE22ED">
        <w:rPr>
          <w:rFonts w:ascii="Times New Roman" w:hAnsi="Times New Roman" w:cs="Times New Roman"/>
          <w:sz w:val="28"/>
          <w:szCs w:val="28"/>
        </w:rPr>
        <w:t>по поручению главы Администрации городского округа</w:t>
      </w:r>
      <w:r w:rsidR="00BE22ED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>обращений граждан, объединений гражда</w:t>
      </w:r>
      <w:r w:rsidR="00BE22ED">
        <w:rPr>
          <w:rFonts w:ascii="Times New Roman" w:hAnsi="Times New Roman" w:cs="Times New Roman"/>
          <w:sz w:val="28"/>
          <w:szCs w:val="28"/>
        </w:rPr>
        <w:t>н, в том числе юридических лиц, а также обращений, непосредственно</w:t>
      </w:r>
      <w:r w:rsidR="00BE22ED" w:rsidRPr="00CF4955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адресованных в </w:t>
      </w:r>
      <w:r w:rsidR="007D3118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управление, и дача ответов на </w:t>
      </w:r>
      <w:r w:rsidRPr="00BE22ED">
        <w:rPr>
          <w:rFonts w:ascii="Times New Roman" w:hAnsi="Times New Roman" w:cs="Times New Roman"/>
          <w:sz w:val="28"/>
          <w:szCs w:val="28"/>
        </w:rPr>
        <w:t xml:space="preserve">указанные обращения.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8F6110"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="008F6110">
        <w:rPr>
          <w:rFonts w:ascii="Times New Roman" w:hAnsi="Times New Roman" w:cs="Times New Roman"/>
          <w:sz w:val="28"/>
          <w:szCs w:val="28"/>
        </w:rPr>
        <w:t>1</w:t>
      </w:r>
      <w:r w:rsidRPr="008F6110">
        <w:rPr>
          <w:rFonts w:ascii="Times New Roman" w:hAnsi="Times New Roman" w:cs="Times New Roman"/>
          <w:sz w:val="28"/>
          <w:szCs w:val="28"/>
        </w:rPr>
        <w:t>. Разработка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внесение в установленном порядке на рассмотрение главе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="008F6110">
        <w:rPr>
          <w:rFonts w:ascii="Times New Roman" w:hAnsi="Times New Roman" w:cs="Times New Roman"/>
          <w:sz w:val="28"/>
          <w:szCs w:val="28"/>
        </w:rPr>
        <w:t>дминистрации городского</w:t>
      </w:r>
      <w:r w:rsidR="007E0D6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6110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в установленной сфере деятельности.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8F6110">
        <w:rPr>
          <w:rFonts w:ascii="Times New Roman" w:hAnsi="Times New Roman" w:cs="Times New Roman"/>
          <w:sz w:val="28"/>
          <w:szCs w:val="28"/>
        </w:rPr>
        <w:t>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Подготовка аналитических материалов по вопросам правоприменительной практики, а также предложений по совершенствованию муниципальных правовых актов и приведению их в соответствие с законодательством Российской Федерации и </w:t>
      </w:r>
      <w:r w:rsidR="007D311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 (внесение предложений об отмене, приостановлении действия, признании утратившими силу или о внесении изменений).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8F6110">
        <w:rPr>
          <w:rFonts w:ascii="Times New Roman" w:hAnsi="Times New Roman" w:cs="Times New Roman"/>
          <w:sz w:val="28"/>
          <w:szCs w:val="28"/>
        </w:rPr>
        <w:t>3</w:t>
      </w:r>
      <w:r w:rsidRPr="00CF4955">
        <w:rPr>
          <w:rFonts w:ascii="Times New Roman" w:hAnsi="Times New Roman" w:cs="Times New Roman"/>
          <w:sz w:val="28"/>
          <w:szCs w:val="28"/>
        </w:rPr>
        <w:t>. Оказание в пределах своей компетенции консультационной юридической помощи отраслевым</w:t>
      </w:r>
      <w:r w:rsidR="007E0D64">
        <w:rPr>
          <w:rFonts w:ascii="Times New Roman" w:hAnsi="Times New Roman" w:cs="Times New Roman"/>
          <w:sz w:val="28"/>
          <w:szCs w:val="28"/>
        </w:rPr>
        <w:t xml:space="preserve">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</w:t>
      </w:r>
      <w:r w:rsidR="007E0D64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7E0D64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>,</w:t>
      </w:r>
      <w:r w:rsidR="00B64C03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</w:t>
      </w:r>
      <w:r w:rsidR="007E0D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64C03">
        <w:rPr>
          <w:rFonts w:ascii="Times New Roman" w:hAnsi="Times New Roman" w:cs="Times New Roman"/>
          <w:sz w:val="28"/>
          <w:szCs w:val="28"/>
        </w:rPr>
        <w:t>,</w:t>
      </w:r>
      <w:r w:rsidRPr="00CF4955">
        <w:rPr>
          <w:rFonts w:ascii="Times New Roman" w:hAnsi="Times New Roman" w:cs="Times New Roman"/>
          <w:sz w:val="28"/>
          <w:szCs w:val="28"/>
        </w:rPr>
        <w:t xml:space="preserve"> муниципальным учреждениям</w:t>
      </w:r>
      <w:r w:rsidR="007E0D64">
        <w:rPr>
          <w:rFonts w:ascii="Times New Roman" w:hAnsi="Times New Roman" w:cs="Times New Roman"/>
          <w:sz w:val="28"/>
          <w:szCs w:val="28"/>
        </w:rPr>
        <w:t xml:space="preserve"> </w:t>
      </w:r>
      <w:r w:rsidRPr="00CF4955">
        <w:rPr>
          <w:rFonts w:ascii="Times New Roman" w:hAnsi="Times New Roman" w:cs="Times New Roman"/>
          <w:sz w:val="28"/>
          <w:szCs w:val="28"/>
        </w:rPr>
        <w:t>город</w:t>
      </w:r>
      <w:r w:rsidR="007E0D64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по вопросам их деятельности.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8F6110">
        <w:rPr>
          <w:rFonts w:ascii="Times New Roman" w:hAnsi="Times New Roman" w:cs="Times New Roman"/>
          <w:sz w:val="28"/>
          <w:szCs w:val="28"/>
        </w:rPr>
        <w:t>4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Осуществление экспертизы проектов административных регламентов предоставления муниципальных услуг, оказываемых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дминистрацией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  <w:r w:rsidR="007E0D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по обращениям заявителей.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8F6110">
        <w:rPr>
          <w:rFonts w:ascii="Times New Roman" w:hAnsi="Times New Roman" w:cs="Times New Roman"/>
          <w:sz w:val="28"/>
          <w:szCs w:val="28"/>
        </w:rPr>
        <w:t>2.2.1</w:t>
      </w:r>
      <w:r w:rsidR="008F6110" w:rsidRPr="008F6110">
        <w:rPr>
          <w:rFonts w:ascii="Times New Roman" w:hAnsi="Times New Roman" w:cs="Times New Roman"/>
          <w:sz w:val="28"/>
          <w:szCs w:val="28"/>
        </w:rPr>
        <w:t>5</w:t>
      </w:r>
      <w:r w:rsidRPr="008F6110">
        <w:rPr>
          <w:rFonts w:ascii="Times New Roman" w:hAnsi="Times New Roman" w:cs="Times New Roman"/>
          <w:sz w:val="28"/>
          <w:szCs w:val="28"/>
        </w:rPr>
        <w:t>. Осуществление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юридического сопровождения прохождения муниципальной службы и осуществления кадровой работы 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7E0D64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8F6110">
        <w:rPr>
          <w:rFonts w:ascii="Times New Roman" w:hAnsi="Times New Roman" w:cs="Times New Roman"/>
          <w:sz w:val="28"/>
          <w:szCs w:val="28"/>
        </w:rPr>
        <w:t>6</w:t>
      </w:r>
      <w:r w:rsidRPr="00CF4955">
        <w:rPr>
          <w:rFonts w:ascii="Times New Roman" w:hAnsi="Times New Roman" w:cs="Times New Roman"/>
          <w:sz w:val="28"/>
          <w:szCs w:val="28"/>
        </w:rPr>
        <w:t>. Согласование документации о закупках товаров, работ и услуг для об</w:t>
      </w:r>
      <w:r w:rsidR="007D3118"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2.2.1</w:t>
      </w:r>
      <w:r w:rsidR="008F6110">
        <w:rPr>
          <w:rFonts w:ascii="Times New Roman" w:hAnsi="Times New Roman" w:cs="Times New Roman"/>
          <w:sz w:val="28"/>
          <w:szCs w:val="28"/>
        </w:rPr>
        <w:t>7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Осуществление юридического сопровождения деятельности коллегиальных органов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F6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7D3118">
        <w:rPr>
          <w:rFonts w:ascii="Times New Roman" w:hAnsi="Times New Roman" w:cs="Times New Roman"/>
          <w:sz w:val="28"/>
          <w:szCs w:val="28"/>
        </w:rPr>
        <w:t>1</w:t>
      </w:r>
      <w:r w:rsidR="008F6110">
        <w:rPr>
          <w:rFonts w:ascii="Times New Roman" w:hAnsi="Times New Roman" w:cs="Times New Roman"/>
          <w:sz w:val="28"/>
          <w:szCs w:val="28"/>
        </w:rPr>
        <w:t>8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Выполнение по поручению главы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иных функций, связанных с правовым обеспечением деятельности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="007E0D64">
        <w:rPr>
          <w:rFonts w:ascii="Times New Roman" w:hAnsi="Times New Roman" w:cs="Times New Roman"/>
          <w:sz w:val="28"/>
          <w:szCs w:val="28"/>
        </w:rPr>
        <w:t xml:space="preserve"> и муниципальных учреждений </w:t>
      </w:r>
      <w:r w:rsidRPr="00CF4955">
        <w:rPr>
          <w:rFonts w:ascii="Times New Roman" w:hAnsi="Times New Roman" w:cs="Times New Roman"/>
          <w:sz w:val="28"/>
          <w:szCs w:val="28"/>
        </w:rPr>
        <w:t>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EF" w:rsidRDefault="002F2EEF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2.2.19. Оформление доверенностей.</w:t>
      </w:r>
    </w:p>
    <w:p w:rsidR="007713BC" w:rsidRDefault="007713BC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-исковая работа.</w:t>
      </w:r>
    </w:p>
    <w:p w:rsidR="00B9330A" w:rsidRDefault="00B9330A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2.2.21. Участие в рассмотрении материалов о состоянии дебиторской задолженности с целью выявления долгов, требующих принудительного взыскания и подготовка заключений по предложениям о списании безнадежной задолженности.</w:t>
      </w:r>
    </w:p>
    <w:p w:rsidR="00C27AB3" w:rsidRDefault="00C27AB3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2.2.22. Участие в исполнительном производстве.</w:t>
      </w:r>
    </w:p>
    <w:p w:rsidR="00C27AB3" w:rsidRDefault="00C27AB3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2.2.23. Участие в делах о несостоятельности (банкротстве).</w:t>
      </w:r>
    </w:p>
    <w:p w:rsidR="00AF22E5" w:rsidRDefault="00AF22E5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2.2.24. Участие в разработке условий и в процедуре заключения коллективных договоров.</w:t>
      </w:r>
    </w:p>
    <w:p w:rsidR="00AF22E5" w:rsidRDefault="00AF22E5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2.2.25. </w:t>
      </w:r>
      <w:r w:rsidR="007E0D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подготовке и осуществлении мероприятий по укреплению трудовой дисциплины в Администрации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муниципальных учреждениях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по пресечению и предупреждению хищений и иного причинения убытков Администрации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муниципальным учреждениям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их работниками.</w:t>
      </w:r>
    </w:p>
    <w:p w:rsidR="00014E13" w:rsidRDefault="00014E13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 Мониторинг законодательства и доведение изменений  законодательств</w:t>
      </w:r>
      <w:r w:rsidR="00AD6A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заинтересованных лиц.</w:t>
      </w:r>
    </w:p>
    <w:p w:rsidR="00E462CF" w:rsidRDefault="00014E13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2.2.27. Информирование финансового органа о результатах рассмотрения судебных дел.</w:t>
      </w:r>
    </w:p>
    <w:p w:rsidR="00863249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2.2.</w:t>
      </w:r>
      <w:r w:rsidR="002F2EEF">
        <w:rPr>
          <w:rFonts w:ascii="Times New Roman" w:hAnsi="Times New Roman" w:cs="Times New Roman"/>
          <w:sz w:val="28"/>
          <w:szCs w:val="28"/>
        </w:rPr>
        <w:t>2</w:t>
      </w:r>
      <w:r w:rsidR="00014E13">
        <w:rPr>
          <w:rFonts w:ascii="Times New Roman" w:hAnsi="Times New Roman" w:cs="Times New Roman"/>
          <w:sz w:val="28"/>
          <w:szCs w:val="28"/>
        </w:rPr>
        <w:t>8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Выполнение иных функций, предусмотренных муниципальными правовыми актами. </w:t>
      </w:r>
    </w:p>
    <w:p w:rsidR="002113E4" w:rsidRPr="00C753DF" w:rsidRDefault="004779F8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DF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  <w:r w:rsidR="007D3118" w:rsidRPr="00C753DF">
        <w:rPr>
          <w:rFonts w:ascii="Times New Roman" w:hAnsi="Times New Roman" w:cs="Times New Roman"/>
          <w:b/>
          <w:sz w:val="28"/>
          <w:szCs w:val="28"/>
        </w:rPr>
        <w:t>Правового</w:t>
      </w:r>
      <w:r w:rsidRPr="00C753D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 В целях осуществления своих функций </w:t>
      </w:r>
      <w:r w:rsidR="007D3118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имеет право: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3.1. Вносить главе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правовой работы 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3.2. Запрашивать в установленном порядке от отраслевых</w:t>
      </w:r>
      <w:r w:rsidR="00863249">
        <w:rPr>
          <w:rFonts w:ascii="Times New Roman" w:hAnsi="Times New Roman" w:cs="Times New Roman"/>
          <w:sz w:val="28"/>
          <w:szCs w:val="28"/>
        </w:rPr>
        <w:t xml:space="preserve">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функциональных</w:t>
      </w:r>
      <w:r w:rsidR="00863249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государственных и муниципальных организаций, независимо от ведомственной подчиненности, документы и информацию, необходимые для реализации функций в установленной сфере деятельности.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3.3. Привлекать к работе специалистов отраслевых и функциональных органов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="008F6110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и муниципальных учреждений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F4955">
        <w:rPr>
          <w:rFonts w:ascii="Times New Roman" w:hAnsi="Times New Roman" w:cs="Times New Roman"/>
          <w:sz w:val="28"/>
          <w:szCs w:val="28"/>
        </w:rPr>
        <w:t>при рассмотрении у мирового судьи, в суде общ</w:t>
      </w:r>
      <w:r w:rsidR="008F6110">
        <w:rPr>
          <w:rFonts w:ascii="Times New Roman" w:hAnsi="Times New Roman" w:cs="Times New Roman"/>
          <w:sz w:val="28"/>
          <w:szCs w:val="28"/>
        </w:rPr>
        <w:t xml:space="preserve">ей юрисдикции, арбитражном суде, Третейском суде </w:t>
      </w:r>
      <w:r w:rsidRPr="00CF4955">
        <w:rPr>
          <w:rFonts w:ascii="Times New Roman" w:hAnsi="Times New Roman" w:cs="Times New Roman"/>
          <w:sz w:val="28"/>
          <w:szCs w:val="28"/>
        </w:rPr>
        <w:t xml:space="preserve">дел, стороной либо третьим лицом в которых являются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дминистрация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3.4. Направлять отраслевым</w:t>
      </w:r>
      <w:r w:rsidR="00863249">
        <w:rPr>
          <w:rFonts w:ascii="Times New Roman" w:hAnsi="Times New Roman" w:cs="Times New Roman"/>
          <w:sz w:val="28"/>
          <w:szCs w:val="28"/>
        </w:rPr>
        <w:t xml:space="preserve">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</w:t>
      </w:r>
      <w:r w:rsidR="00863249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7D3118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="00863249">
        <w:rPr>
          <w:rFonts w:ascii="Times New Roman" w:hAnsi="Times New Roman" w:cs="Times New Roman"/>
          <w:sz w:val="28"/>
          <w:szCs w:val="28"/>
        </w:rPr>
        <w:t xml:space="preserve">, муниципальным учреждениям </w:t>
      </w:r>
      <w:r w:rsidRPr="00CF4955">
        <w:rPr>
          <w:rFonts w:ascii="Times New Roman" w:hAnsi="Times New Roman" w:cs="Times New Roman"/>
          <w:sz w:val="28"/>
          <w:szCs w:val="28"/>
        </w:rPr>
        <w:t>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инструктивные письма, обязательные для исполнения.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3.5. Разрабатывать методические материалы и рекомендации по вопросам, относящимся к установленной сфере деятельности.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lastRenderedPageBreak/>
        <w:t xml:space="preserve">3.6. Создавать совещательные, экспертные и иные рабочие органы в установленной сфере деятельности.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3.7. Заключать договоры с физическими и юридическими лицами в целях выполнения возложенных на </w:t>
      </w:r>
      <w:r w:rsidR="000C3BC2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функций.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3.8. Выступать в установленном порядке муниципальным заказчиком при осуществлении закупок товаров, работ, услуг для обеспечения муниципальных нужд.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3.9. Осуществлять иные права в соответствии с муниципальными правовыми актами. </w:t>
      </w:r>
    </w:p>
    <w:p w:rsidR="00A60DA1" w:rsidRDefault="00A60DA1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Проверять соблюдение требований законодательства в деятельности Администрации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и </w:t>
      </w:r>
      <w:r w:rsidR="0086324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>органов Администрации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="008632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DA1" w:rsidRDefault="00A60DA1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Представлять информацию главе Администрации о нарушении законодательства в деятельности Администрации</w:t>
      </w:r>
      <w:r w:rsidR="00383D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ее должностных лиц и </w:t>
      </w:r>
      <w:r w:rsidR="00383DDF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B2228B">
        <w:rPr>
          <w:rFonts w:ascii="Times New Roman" w:hAnsi="Times New Roman" w:cs="Times New Roman"/>
          <w:sz w:val="28"/>
          <w:szCs w:val="28"/>
        </w:rPr>
        <w:t>, а так же в деятел</w:t>
      </w:r>
      <w:r w:rsidR="00383DDF">
        <w:rPr>
          <w:rFonts w:ascii="Times New Roman" w:hAnsi="Times New Roman" w:cs="Times New Roman"/>
          <w:sz w:val="28"/>
          <w:szCs w:val="28"/>
        </w:rPr>
        <w:t>ьности муниципальных учреждений городского округа.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3.1</w:t>
      </w:r>
      <w:r w:rsidR="00A60DA1">
        <w:rPr>
          <w:rFonts w:ascii="Times New Roman" w:hAnsi="Times New Roman" w:cs="Times New Roman"/>
          <w:sz w:val="28"/>
          <w:szCs w:val="28"/>
        </w:rPr>
        <w:t>2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0C3BC2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осуществляет свою деятельность во взаимодействии с отраслевыми</w:t>
      </w:r>
      <w:r w:rsidR="00383DDF">
        <w:rPr>
          <w:rFonts w:ascii="Times New Roman" w:hAnsi="Times New Roman" w:cs="Times New Roman"/>
          <w:sz w:val="28"/>
          <w:szCs w:val="28"/>
        </w:rPr>
        <w:t xml:space="preserve"> (</w:t>
      </w:r>
      <w:r w:rsidRPr="00CF4955">
        <w:rPr>
          <w:rFonts w:ascii="Times New Roman" w:hAnsi="Times New Roman" w:cs="Times New Roman"/>
          <w:sz w:val="28"/>
          <w:szCs w:val="28"/>
        </w:rPr>
        <w:t>функциональными</w:t>
      </w:r>
      <w:r w:rsidR="00383DDF">
        <w:rPr>
          <w:rFonts w:ascii="Times New Roman" w:hAnsi="Times New Roman" w:cs="Times New Roman"/>
          <w:sz w:val="28"/>
          <w:szCs w:val="28"/>
        </w:rPr>
        <w:t>)</w:t>
      </w:r>
      <w:r w:rsidRPr="00CF4955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предприятиями. Взаимодействие с указанными органами, учреждениями и предприятиями осуществляется посредством официальной переписки, проведения совещаний, иной совместной работы по вопросам, отнесенным к компетенции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управления, и в соответствии с резолюциями, поручениями или указаниями главы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округа,</w:t>
      </w:r>
      <w:r w:rsidRPr="00CF4955">
        <w:rPr>
          <w:rFonts w:ascii="Times New Roman" w:hAnsi="Times New Roman" w:cs="Times New Roman"/>
          <w:sz w:val="28"/>
          <w:szCs w:val="28"/>
        </w:rPr>
        <w:t xml:space="preserve"> либо курирующего</w:t>
      </w:r>
      <w:r w:rsidR="000C3BC2">
        <w:rPr>
          <w:rFonts w:ascii="Times New Roman" w:hAnsi="Times New Roman" w:cs="Times New Roman"/>
          <w:sz w:val="28"/>
          <w:szCs w:val="28"/>
        </w:rPr>
        <w:t xml:space="preserve"> соответствующую сферу деятельности</w:t>
      </w:r>
      <w:r w:rsidRPr="00CF495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7D3118">
        <w:rPr>
          <w:rFonts w:ascii="Times New Roman" w:hAnsi="Times New Roman" w:cs="Times New Roman"/>
          <w:sz w:val="28"/>
          <w:szCs w:val="28"/>
        </w:rPr>
        <w:t xml:space="preserve">я главы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="007D3118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3DDF">
        <w:rPr>
          <w:rFonts w:ascii="Times New Roman" w:hAnsi="Times New Roman" w:cs="Times New Roman"/>
          <w:sz w:val="28"/>
          <w:szCs w:val="28"/>
        </w:rPr>
        <w:t>ского округа</w:t>
      </w:r>
      <w:r w:rsidR="007D3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603" w:rsidRPr="00C753DF" w:rsidRDefault="00846603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03" w:rsidRPr="00C753DF" w:rsidRDefault="004779F8" w:rsidP="00C7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D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48D8" w:rsidRPr="00C753DF">
        <w:rPr>
          <w:rFonts w:ascii="Times New Roman" w:hAnsi="Times New Roman" w:cs="Times New Roman"/>
          <w:b/>
          <w:sz w:val="28"/>
          <w:szCs w:val="28"/>
        </w:rPr>
        <w:t>Структура и о</w:t>
      </w:r>
      <w:r w:rsidRPr="00C753DF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</w:t>
      </w:r>
      <w:r w:rsidR="000C3BC2" w:rsidRPr="00C753DF">
        <w:rPr>
          <w:rFonts w:ascii="Times New Roman" w:hAnsi="Times New Roman" w:cs="Times New Roman"/>
          <w:b/>
          <w:sz w:val="28"/>
          <w:szCs w:val="28"/>
        </w:rPr>
        <w:t>Правового</w:t>
      </w:r>
      <w:r w:rsidRPr="00C753D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4.1. </w:t>
      </w:r>
      <w:r w:rsidR="000C3BC2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возглавляет начальник, который назначается на должность и освобождается от должности главой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F6110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8D8" w:rsidRDefault="006848D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структуру Правового управления входят начальник Правового управления, его заместитель, работники, являющиеся муниципальными служащими и работники, не являющиеся муниципальными служащими.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4.</w:t>
      </w:r>
      <w:r w:rsidR="006848D8">
        <w:rPr>
          <w:rFonts w:ascii="Times New Roman" w:hAnsi="Times New Roman" w:cs="Times New Roman"/>
          <w:sz w:val="28"/>
          <w:szCs w:val="28"/>
        </w:rPr>
        <w:t>3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управления: </w:t>
      </w:r>
    </w:p>
    <w:p w:rsidR="00F72BE0" w:rsidRDefault="00F72BE0" w:rsidP="00F72B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имеет заместителя, назначаемого на должность и освобождаемого от должности главой Администрации город</w:t>
      </w:r>
      <w:r w:rsidR="008F6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начальника его обязанности исполняет заместитель на основании распоряжения Администрации городского округа;</w:t>
      </w:r>
    </w:p>
    <w:p w:rsidR="008F6110" w:rsidRPr="00F72BE0" w:rsidRDefault="008F6110" w:rsidP="00F72B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осуществляет руководство текущей деятельностью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исполнение федерального законодательства, законодательства </w:t>
      </w:r>
      <w:r w:rsidR="000C3BC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в деятельности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распоряжается имуществом и финансовыми средствами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в пределах и порядке, установленном законодательством Российской Федерации;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 заключает, изменяет и расторгает гражданско-правовые договоры и муниципальные контракты, выдает доверенности, открывает счета;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6848D8">
        <w:rPr>
          <w:rFonts w:ascii="Times New Roman" w:hAnsi="Times New Roman" w:cs="Times New Roman"/>
          <w:sz w:val="28"/>
          <w:szCs w:val="28"/>
        </w:rPr>
        <w:t>- утверждает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по согласованию с главой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6848D8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, штатное расписание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без доверенности действует от имени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управления, представляет его интересы в органах государственной власти и местного самоуправления, во взаимоотношениях с физическими и юридическими лицами, в судах, органах прокуратуры, органах внутренних дел, иных государственных органах;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открывает и закрывает лицевые счета в территориальном органе Федерального казначейства Российской Федерации в порядке, предусмотренном законодательством Российской Федерации; </w:t>
      </w:r>
    </w:p>
    <w:p w:rsidR="00002A10" w:rsidRDefault="00002A10" w:rsidP="00002A10">
      <w:pPr>
        <w:tabs>
          <w:tab w:val="left" w:pos="-85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A10">
        <w:rPr>
          <w:rFonts w:ascii="Times New Roman" w:hAnsi="Times New Roman" w:cs="Times New Roman"/>
          <w:sz w:val="28"/>
          <w:szCs w:val="28"/>
        </w:rPr>
        <w:t xml:space="preserve">принимает и увольняет работников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002A10">
        <w:rPr>
          <w:rFonts w:ascii="Times New Roman" w:hAnsi="Times New Roman" w:cs="Times New Roman"/>
          <w:sz w:val="28"/>
          <w:szCs w:val="28"/>
        </w:rPr>
        <w:t xml:space="preserve">, не являющихся муниципальными служащими, заключает с ними трудовые договоры, распределяет обязанности между работниками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002A10">
        <w:rPr>
          <w:rFonts w:ascii="Times New Roman" w:hAnsi="Times New Roman" w:cs="Times New Roman"/>
          <w:sz w:val="28"/>
          <w:szCs w:val="28"/>
        </w:rPr>
        <w:t>, утверждает должностные инструкции работников, не являющихся муниципальными служащими;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821DF4">
        <w:rPr>
          <w:rFonts w:ascii="Times New Roman" w:hAnsi="Times New Roman" w:cs="Times New Roman"/>
          <w:sz w:val="28"/>
          <w:szCs w:val="28"/>
        </w:rPr>
        <w:t xml:space="preserve">- поощряет работников </w:t>
      </w:r>
      <w:r w:rsidR="000C3BC2" w:rsidRPr="00821DF4">
        <w:rPr>
          <w:rFonts w:ascii="Times New Roman" w:hAnsi="Times New Roman" w:cs="Times New Roman"/>
          <w:sz w:val="28"/>
          <w:szCs w:val="28"/>
        </w:rPr>
        <w:t>Правового</w:t>
      </w:r>
      <w:r w:rsidRPr="00821DF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02A10" w:rsidRPr="00821DF4">
        <w:rPr>
          <w:rFonts w:ascii="Times New Roman" w:hAnsi="Times New Roman" w:cs="Times New Roman"/>
          <w:sz w:val="28"/>
          <w:szCs w:val="28"/>
        </w:rPr>
        <w:t>, не являющихся муниципальными служащими</w:t>
      </w:r>
      <w:r w:rsidRPr="00821DF4">
        <w:rPr>
          <w:rFonts w:ascii="Times New Roman" w:hAnsi="Times New Roman" w:cs="Times New Roman"/>
          <w:sz w:val="28"/>
          <w:szCs w:val="28"/>
        </w:rPr>
        <w:t xml:space="preserve"> и привлекает их к дисциплинарной</w:t>
      </w:r>
      <w:r w:rsidR="00002A10">
        <w:rPr>
          <w:rFonts w:ascii="Times New Roman" w:hAnsi="Times New Roman" w:cs="Times New Roman"/>
          <w:sz w:val="28"/>
          <w:szCs w:val="28"/>
        </w:rPr>
        <w:t xml:space="preserve"> ответственности;</w:t>
      </w:r>
    </w:p>
    <w:p w:rsidR="00002A10" w:rsidRDefault="00002A10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главе Администрации о поощрении работников Правового управления, являющихся муниципальными служащими и привлечении их к дисциплинарной ответственности;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своевременную выплату заработной платы и иных предусмотренных законодательством Российской Федерации выплат, а также безопасные условия труда сотрудников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своевременную уплату налогов и сборов в порядке и размерах, установленных налоговым законодательством Российской Федерации;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издает правовые акты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управления, а также дает указания и поручения сотрудникам </w:t>
      </w:r>
      <w:r w:rsidR="000C3BC2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CF4955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сохранность, рациональное, эффективное и целевое использование имущества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обеспечивает соблюдение правил и нормативных требований охраны труда, противопожарной безопасности, санитарно-гигиенических правил и нормативов; </w:t>
      </w:r>
    </w:p>
    <w:p w:rsidR="000C3BC2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организует осуществление мероприятий по гражданской обороне и мобилизационной подготовке, защите населения от чрезвычайных ситуаций в соответствии с законодательством Российской Федерации и </w:t>
      </w:r>
      <w:r w:rsidR="000C3BC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F4955">
        <w:rPr>
          <w:rFonts w:ascii="Times New Roman" w:hAnsi="Times New Roman" w:cs="Times New Roman"/>
          <w:sz w:val="28"/>
          <w:szCs w:val="28"/>
        </w:rPr>
        <w:t>, мун</w:t>
      </w:r>
      <w:r w:rsidR="000C3BC2">
        <w:rPr>
          <w:rFonts w:ascii="Times New Roman" w:hAnsi="Times New Roman" w:cs="Times New Roman"/>
          <w:sz w:val="28"/>
          <w:szCs w:val="28"/>
        </w:rPr>
        <w:t xml:space="preserve">иципальными правовыми актами;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- реализует иные полномочия и осуществляет иные обязанности, предусмотренные законодательством Российской Федерации, муниципальными правовыми актами, настоящим Положением, трудовым договором и должностной инструкцией. </w:t>
      </w:r>
    </w:p>
    <w:p w:rsidR="007D3118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4.</w:t>
      </w:r>
      <w:r w:rsidR="006848D8">
        <w:rPr>
          <w:rFonts w:ascii="Times New Roman" w:hAnsi="Times New Roman" w:cs="Times New Roman"/>
          <w:sz w:val="28"/>
          <w:szCs w:val="28"/>
        </w:rPr>
        <w:t>4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  <w:r w:rsidR="000C3BC2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осуществляет государственный статистический, бухгалтерский, бюджетный и налоговый учет, предоставляет в установленном порядке бухгалтерскую, бюджетную, налоговую и государственную статистическую отчетность. </w:t>
      </w:r>
    </w:p>
    <w:p w:rsidR="00846603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>4.</w:t>
      </w:r>
      <w:r w:rsidR="006848D8">
        <w:rPr>
          <w:rFonts w:ascii="Times New Roman" w:hAnsi="Times New Roman" w:cs="Times New Roman"/>
          <w:sz w:val="28"/>
          <w:szCs w:val="28"/>
        </w:rPr>
        <w:t>5</w:t>
      </w:r>
      <w:r w:rsidRPr="00CF4955">
        <w:rPr>
          <w:rFonts w:ascii="Times New Roman" w:hAnsi="Times New Roman" w:cs="Times New Roman"/>
          <w:sz w:val="28"/>
          <w:szCs w:val="28"/>
        </w:rPr>
        <w:t xml:space="preserve">. Ведение делопроизводства в </w:t>
      </w:r>
      <w:r w:rsidR="000C3BC2">
        <w:rPr>
          <w:rFonts w:ascii="Times New Roman" w:hAnsi="Times New Roman" w:cs="Times New Roman"/>
          <w:sz w:val="28"/>
          <w:szCs w:val="28"/>
        </w:rPr>
        <w:t>Правовом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управлении осуществляется в соответствии с требованиями по ведению делопроизводства, установленными в </w:t>
      </w:r>
      <w:r w:rsidR="000C3BC2">
        <w:rPr>
          <w:rFonts w:ascii="Times New Roman" w:hAnsi="Times New Roman" w:cs="Times New Roman"/>
          <w:sz w:val="28"/>
          <w:szCs w:val="28"/>
        </w:rPr>
        <w:t>А</w:t>
      </w:r>
      <w:r w:rsidRPr="00CF4955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3DDF">
        <w:rPr>
          <w:rFonts w:ascii="Times New Roman" w:hAnsi="Times New Roman" w:cs="Times New Roman"/>
          <w:sz w:val="28"/>
          <w:szCs w:val="28"/>
        </w:rPr>
        <w:t>ского округа</w:t>
      </w:r>
      <w:r w:rsidRPr="00CF4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CBD" w:rsidRDefault="00192CBD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Финансирование деятельности Правового управления осуществляется за счет средств бюджета городского округа.</w:t>
      </w:r>
    </w:p>
    <w:p w:rsidR="00846603" w:rsidRDefault="00192CBD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Решение о закреплении необходимого имущества принимается Администрацией городского округа. Имущество, закрепленное за Правовым управлением, находится в его оперативном управлении.</w:t>
      </w:r>
    </w:p>
    <w:p w:rsidR="00AD6A4A" w:rsidRDefault="00AD6A4A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E5" w:rsidRDefault="00E429E5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E5" w:rsidRDefault="00E429E5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603" w:rsidRPr="00C753DF" w:rsidRDefault="004779F8" w:rsidP="00C75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Ответственность </w:t>
      </w:r>
      <w:r w:rsidR="000C3BC2" w:rsidRPr="00C753DF">
        <w:rPr>
          <w:rFonts w:ascii="Times New Roman" w:hAnsi="Times New Roman" w:cs="Times New Roman"/>
          <w:b/>
          <w:sz w:val="28"/>
          <w:szCs w:val="28"/>
        </w:rPr>
        <w:t>Правового</w:t>
      </w:r>
      <w:r w:rsidRPr="00C753D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AD6A4A" w:rsidRDefault="00AD6A4A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118" w:rsidRDefault="004779F8" w:rsidP="00AD6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5.1. </w:t>
      </w:r>
      <w:r w:rsidR="000C3BC2">
        <w:rPr>
          <w:rFonts w:ascii="Times New Roman" w:hAnsi="Times New Roman" w:cs="Times New Roman"/>
          <w:sz w:val="28"/>
          <w:szCs w:val="28"/>
        </w:rPr>
        <w:t>Правовое</w:t>
      </w:r>
      <w:r w:rsidRPr="00CF4955">
        <w:rPr>
          <w:rFonts w:ascii="Times New Roman" w:hAnsi="Times New Roman" w:cs="Times New Roman"/>
          <w:sz w:val="28"/>
          <w:szCs w:val="28"/>
        </w:rPr>
        <w:t xml:space="preserve"> управление несет ответственность по своим обязательствам, возникающим при реализации прав юридического лица, в порядке, установленном законодательством Российской Федерации.</w:t>
      </w:r>
    </w:p>
    <w:p w:rsidR="00712A0A" w:rsidRDefault="004779F8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 w:rsidRPr="00CF4955">
        <w:rPr>
          <w:rFonts w:ascii="Times New Roman" w:hAnsi="Times New Roman" w:cs="Times New Roman"/>
          <w:sz w:val="28"/>
          <w:szCs w:val="28"/>
        </w:rPr>
        <w:t xml:space="preserve"> 5.2. </w:t>
      </w:r>
      <w:r w:rsidR="00B2228B">
        <w:rPr>
          <w:rFonts w:ascii="Times New Roman" w:hAnsi="Times New Roman" w:cs="Times New Roman"/>
          <w:sz w:val="28"/>
          <w:szCs w:val="28"/>
        </w:rPr>
        <w:t>Всю полноту ответственности за ненадлежащее и своевременное выполнение возложенных обязанностей несет начальник Правового управления.</w:t>
      </w:r>
    </w:p>
    <w:p w:rsidR="00C753DF" w:rsidRDefault="00712A0A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779F8" w:rsidRPr="00CF4955">
        <w:rPr>
          <w:rFonts w:ascii="Times New Roman" w:hAnsi="Times New Roman" w:cs="Times New Roman"/>
          <w:sz w:val="28"/>
          <w:szCs w:val="28"/>
        </w:rPr>
        <w:t xml:space="preserve">Начальник и сотрудники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="004779F8" w:rsidRPr="00CF4955">
        <w:rPr>
          <w:rFonts w:ascii="Times New Roman" w:hAnsi="Times New Roman" w:cs="Times New Roman"/>
          <w:sz w:val="28"/>
          <w:szCs w:val="28"/>
        </w:rPr>
        <w:t xml:space="preserve"> управления несут ответственность за выполнение задач и функций </w:t>
      </w:r>
      <w:r w:rsidR="000C3BC2">
        <w:rPr>
          <w:rFonts w:ascii="Times New Roman" w:hAnsi="Times New Roman" w:cs="Times New Roman"/>
          <w:sz w:val="28"/>
          <w:szCs w:val="28"/>
        </w:rPr>
        <w:t>Правового</w:t>
      </w:r>
      <w:r w:rsidR="004779F8" w:rsidRPr="00CF4955">
        <w:rPr>
          <w:rFonts w:ascii="Times New Roman" w:hAnsi="Times New Roman" w:cs="Times New Roman"/>
          <w:sz w:val="28"/>
          <w:szCs w:val="28"/>
        </w:rPr>
        <w:t xml:space="preserve"> управления, обязанностей, предусмотренных должностными инструкциями, соблюдение правил внутреннего трудового распорядка, требований и ограничений муниципальной службы, за разглашение информации, составляющую служебную и иную охраняемую законом тайну в соответствии с законодательством Российской Федерац</w:t>
      </w:r>
      <w:r w:rsidR="000C3BC2">
        <w:rPr>
          <w:rFonts w:ascii="Times New Roman" w:hAnsi="Times New Roman" w:cs="Times New Roman"/>
          <w:sz w:val="28"/>
          <w:szCs w:val="28"/>
        </w:rPr>
        <w:t>ии</w:t>
      </w:r>
      <w:r w:rsidR="006848D8">
        <w:rPr>
          <w:rFonts w:ascii="Times New Roman" w:hAnsi="Times New Roman" w:cs="Times New Roman"/>
          <w:sz w:val="28"/>
          <w:szCs w:val="28"/>
        </w:rPr>
        <w:t>.</w:t>
      </w:r>
    </w:p>
    <w:p w:rsidR="00712A0A" w:rsidRDefault="00712A0A" w:rsidP="00CF4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Начальник Правового управления несет ответственность: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организацию деятельности Правового управления;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в Правовом управлении оперативной и качественной подготовки и исполнени</w:t>
      </w:r>
      <w:r w:rsidR="00AD6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ведение делопроизводства в соответствии с действующими правилами и инструкциями;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достоверность информации, предоставляемой главе Администрации</w:t>
      </w:r>
      <w:r w:rsidR="00383D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рациональную организацию труда исполнителей;</w:t>
      </w:r>
    </w:p>
    <w:p w:rsidR="00E34F82" w:rsidRPr="00E34F82" w:rsidRDefault="00E34F82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F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ненадлежащий контроль за деятельностью работников Правового управления;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Правил внутреннего трудового распорядка, Правил и норм охраны труда;</w:t>
      </w:r>
    </w:p>
    <w:p w:rsidR="008144E8" w:rsidRDefault="008144E8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разглашение сведений, составляющих государственную тайну;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незаконное использование предоставляемых прав;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обеспечение сохранности имущества, закрепленного за Правовым управлением, и соблюдение Правил пожарной безопасности;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подбор, расстановку и деятельность работников Правового управления;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правонарушения, совершенные в процессе осуществления своей деятельности;</w:t>
      </w:r>
    </w:p>
    <w:p w:rsidR="00712A0A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недостоверность и несвоевременность данных, вносимых в системы электронного документооборота Администрации</w:t>
      </w:r>
      <w:r w:rsidR="00383D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предоставленным правам и полномочиям;</w:t>
      </w:r>
    </w:p>
    <w:p w:rsidR="00974D03" w:rsidRDefault="00974D03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0DE" w:rsidRDefault="006760DE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Ответственность других работников Правового управления устанавливается их должностными инструкциями.</w:t>
      </w:r>
    </w:p>
    <w:p w:rsidR="00712A0A" w:rsidRPr="00CF4955" w:rsidRDefault="00712A0A" w:rsidP="00712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A0A" w:rsidRPr="00C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65"/>
    <w:rsid w:val="00002A10"/>
    <w:rsid w:val="00014E13"/>
    <w:rsid w:val="000364B9"/>
    <w:rsid w:val="000C3BC2"/>
    <w:rsid w:val="000C7B4D"/>
    <w:rsid w:val="000F38D4"/>
    <w:rsid w:val="00120B8B"/>
    <w:rsid w:val="00192CBD"/>
    <w:rsid w:val="00193178"/>
    <w:rsid w:val="001F7C65"/>
    <w:rsid w:val="0020157D"/>
    <w:rsid w:val="002113E4"/>
    <w:rsid w:val="00215B41"/>
    <w:rsid w:val="0028533A"/>
    <w:rsid w:val="002F2EEF"/>
    <w:rsid w:val="00383DDF"/>
    <w:rsid w:val="004779F8"/>
    <w:rsid w:val="0049787F"/>
    <w:rsid w:val="005B7DEB"/>
    <w:rsid w:val="005D6C94"/>
    <w:rsid w:val="006760DE"/>
    <w:rsid w:val="006848D8"/>
    <w:rsid w:val="0068537F"/>
    <w:rsid w:val="00690729"/>
    <w:rsid w:val="00712A0A"/>
    <w:rsid w:val="00725A54"/>
    <w:rsid w:val="007713BC"/>
    <w:rsid w:val="007C0BBD"/>
    <w:rsid w:val="007C617C"/>
    <w:rsid w:val="007D3118"/>
    <w:rsid w:val="007E0D64"/>
    <w:rsid w:val="008144E8"/>
    <w:rsid w:val="00821DF4"/>
    <w:rsid w:val="00846603"/>
    <w:rsid w:val="00863249"/>
    <w:rsid w:val="008A6984"/>
    <w:rsid w:val="008F6110"/>
    <w:rsid w:val="00974D03"/>
    <w:rsid w:val="00A60DA1"/>
    <w:rsid w:val="00A74401"/>
    <w:rsid w:val="00AA4F0B"/>
    <w:rsid w:val="00AD6A4A"/>
    <w:rsid w:val="00AF22E5"/>
    <w:rsid w:val="00B2228B"/>
    <w:rsid w:val="00B55118"/>
    <w:rsid w:val="00B63F17"/>
    <w:rsid w:val="00B64C03"/>
    <w:rsid w:val="00B932E9"/>
    <w:rsid w:val="00B9330A"/>
    <w:rsid w:val="00BE22ED"/>
    <w:rsid w:val="00C256CC"/>
    <w:rsid w:val="00C27AB3"/>
    <w:rsid w:val="00C753DF"/>
    <w:rsid w:val="00CF4955"/>
    <w:rsid w:val="00E022D0"/>
    <w:rsid w:val="00E34F82"/>
    <w:rsid w:val="00E429E5"/>
    <w:rsid w:val="00E462CF"/>
    <w:rsid w:val="00E464CF"/>
    <w:rsid w:val="00E95D69"/>
    <w:rsid w:val="00EE0DED"/>
    <w:rsid w:val="00F3195C"/>
    <w:rsid w:val="00F537E4"/>
    <w:rsid w:val="00F72BE0"/>
    <w:rsid w:val="00FE5BF6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E2DA-3546-433C-9C88-945DF77F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57D"/>
  </w:style>
  <w:style w:type="character" w:styleId="a4">
    <w:name w:val="Strong"/>
    <w:basedOn w:val="a0"/>
    <w:uiPriority w:val="22"/>
    <w:qFormat/>
    <w:rsid w:val="0020157D"/>
    <w:rPr>
      <w:b/>
      <w:bCs/>
    </w:rPr>
  </w:style>
  <w:style w:type="paragraph" w:customStyle="1" w:styleId="ConsPlusNormal">
    <w:name w:val="ConsPlusNormal"/>
    <w:rsid w:val="005D6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TimurH</dc:creator>
  <cp:keywords/>
  <dc:description/>
  <cp:lastModifiedBy>Маргарита Ринатовна Байгутлина</cp:lastModifiedBy>
  <cp:revision>12</cp:revision>
  <cp:lastPrinted>2016-11-29T04:04:00Z</cp:lastPrinted>
  <dcterms:created xsi:type="dcterms:W3CDTF">2016-11-01T10:05:00Z</dcterms:created>
  <dcterms:modified xsi:type="dcterms:W3CDTF">2016-11-29T04:46:00Z</dcterms:modified>
</cp:coreProperties>
</file>