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B7" w:rsidRPr="00FE61CE" w:rsidRDefault="00011DB7" w:rsidP="00A726C4">
      <w:pPr>
        <w:pStyle w:val="3"/>
        <w:ind w:left="6521"/>
        <w:rPr>
          <w:sz w:val="24"/>
          <w:szCs w:val="24"/>
        </w:rPr>
      </w:pPr>
    </w:p>
    <w:p w:rsidR="00A726C4" w:rsidRPr="00FE61CE" w:rsidRDefault="00B84C3B" w:rsidP="00A726C4">
      <w:pPr>
        <w:pStyle w:val="3"/>
        <w:ind w:left="6521"/>
        <w:rPr>
          <w:sz w:val="24"/>
          <w:szCs w:val="24"/>
        </w:rPr>
      </w:pPr>
      <w:r>
        <w:rPr>
          <w:sz w:val="24"/>
          <w:szCs w:val="24"/>
        </w:rPr>
        <w:t>Проект решения пред</w:t>
      </w:r>
      <w:r w:rsidR="00A726C4" w:rsidRPr="00FE61CE">
        <w:rPr>
          <w:sz w:val="24"/>
          <w:szCs w:val="24"/>
        </w:rPr>
        <w:t xml:space="preserve">ставлен главой Администрации городского округа город </w:t>
      </w:r>
      <w:proofErr w:type="gramStart"/>
      <w:r w:rsidR="00A726C4" w:rsidRPr="00FE61CE">
        <w:rPr>
          <w:sz w:val="24"/>
          <w:szCs w:val="24"/>
        </w:rPr>
        <w:t>Салават  Республики</w:t>
      </w:r>
      <w:proofErr w:type="gramEnd"/>
      <w:r w:rsidR="00A726C4" w:rsidRPr="00FE61CE">
        <w:rPr>
          <w:sz w:val="24"/>
          <w:szCs w:val="24"/>
        </w:rPr>
        <w:t xml:space="preserve"> Башкортостан</w:t>
      </w:r>
    </w:p>
    <w:p w:rsidR="00A726C4" w:rsidRPr="00FE61CE" w:rsidRDefault="00A726C4" w:rsidP="00A726C4">
      <w:pPr>
        <w:shd w:val="clear" w:color="auto" w:fill="FFFFFF"/>
        <w:ind w:left="11"/>
        <w:jc w:val="center"/>
        <w:rPr>
          <w:b/>
          <w:bCs/>
          <w:spacing w:val="1"/>
        </w:rPr>
      </w:pPr>
    </w:p>
    <w:p w:rsidR="00A726C4" w:rsidRPr="009C5F3B" w:rsidRDefault="00A726C4" w:rsidP="00A726C4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B84C3B" w:rsidRDefault="00577433" w:rsidP="007D2018">
      <w:pPr>
        <w:shd w:val="clear" w:color="auto" w:fill="FFFFFF"/>
        <w:ind w:left="11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ab/>
      </w:r>
      <w:r w:rsidR="00A726C4" w:rsidRPr="009C5F3B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="00A726C4" w:rsidRPr="009C5F3B">
        <w:rPr>
          <w:b/>
          <w:bCs/>
          <w:spacing w:val="-1"/>
          <w:sz w:val="28"/>
          <w:szCs w:val="28"/>
        </w:rPr>
        <w:t>201</w:t>
      </w:r>
      <w:r w:rsidR="006F75F0">
        <w:rPr>
          <w:b/>
          <w:bCs/>
          <w:spacing w:val="-1"/>
          <w:sz w:val="28"/>
          <w:szCs w:val="28"/>
        </w:rPr>
        <w:t>7</w:t>
      </w:r>
      <w:r w:rsidR="00A726C4" w:rsidRPr="009C5F3B">
        <w:rPr>
          <w:b/>
          <w:bCs/>
          <w:spacing w:val="-1"/>
          <w:sz w:val="28"/>
          <w:szCs w:val="28"/>
        </w:rPr>
        <w:t xml:space="preserve"> год и на плановый период 201</w:t>
      </w:r>
      <w:r w:rsidR="006F75F0">
        <w:rPr>
          <w:b/>
          <w:bCs/>
          <w:spacing w:val="-1"/>
          <w:sz w:val="28"/>
          <w:szCs w:val="28"/>
        </w:rPr>
        <w:t>8</w:t>
      </w:r>
      <w:r w:rsidR="00A726C4" w:rsidRPr="009C5F3B">
        <w:rPr>
          <w:b/>
          <w:bCs/>
          <w:spacing w:val="-1"/>
          <w:sz w:val="28"/>
          <w:szCs w:val="28"/>
        </w:rPr>
        <w:t xml:space="preserve"> и 201</w:t>
      </w:r>
      <w:r w:rsidR="006F75F0">
        <w:rPr>
          <w:b/>
          <w:bCs/>
          <w:spacing w:val="-1"/>
          <w:sz w:val="28"/>
          <w:szCs w:val="28"/>
        </w:rPr>
        <w:t>9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7D2018" w:rsidRPr="009C5F3B" w:rsidRDefault="007D2018" w:rsidP="007D2018">
      <w:pPr>
        <w:shd w:val="clear" w:color="auto" w:fill="FFFFFF"/>
        <w:ind w:left="11"/>
        <w:jc w:val="both"/>
        <w:rPr>
          <w:b/>
          <w:bCs/>
          <w:spacing w:val="-1"/>
          <w:sz w:val="28"/>
          <w:szCs w:val="28"/>
        </w:rPr>
      </w:pPr>
    </w:p>
    <w:p w:rsidR="00A726C4" w:rsidRPr="009C5F3B" w:rsidRDefault="00A726C4" w:rsidP="00A726C4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A726C4" w:rsidRPr="009C5F3B" w:rsidRDefault="00A726C4" w:rsidP="00B84C3B">
      <w:pPr>
        <w:shd w:val="clear" w:color="auto" w:fill="FFFFFF"/>
        <w:ind w:left="11" w:firstLine="697"/>
        <w:jc w:val="both"/>
        <w:rPr>
          <w:b/>
          <w:bCs/>
          <w:spacing w:val="-5"/>
          <w:sz w:val="28"/>
          <w:szCs w:val="28"/>
        </w:rPr>
      </w:pPr>
      <w:r w:rsidRPr="009C5F3B">
        <w:rPr>
          <w:spacing w:val="-2"/>
          <w:sz w:val="28"/>
          <w:szCs w:val="28"/>
        </w:rPr>
        <w:t>На основании Бюджетного кодекса Российской Федерации, Устава Совета городского округа город Салават Республики Башкортостан</w:t>
      </w:r>
      <w:r w:rsidR="00FE61CE">
        <w:rPr>
          <w:spacing w:val="-2"/>
          <w:sz w:val="28"/>
          <w:szCs w:val="28"/>
        </w:rPr>
        <w:t>,</w:t>
      </w:r>
      <w:r w:rsidRPr="009C5F3B">
        <w:rPr>
          <w:spacing w:val="-2"/>
          <w:sz w:val="28"/>
          <w:szCs w:val="28"/>
        </w:rPr>
        <w:t xml:space="preserve"> Совет городского округа город Салават Республики Башкортостан</w:t>
      </w:r>
      <w:r w:rsidRPr="009C5F3B">
        <w:rPr>
          <w:b/>
          <w:bCs/>
          <w:spacing w:val="-5"/>
          <w:sz w:val="28"/>
          <w:szCs w:val="28"/>
        </w:rPr>
        <w:t xml:space="preserve"> решил:</w:t>
      </w:r>
    </w:p>
    <w:p w:rsidR="00A726C4" w:rsidRPr="009C5F3B" w:rsidRDefault="00A726C4" w:rsidP="00A726C4">
      <w:pPr>
        <w:shd w:val="clear" w:color="auto" w:fill="FFFFFF"/>
        <w:ind w:left="11" w:firstLine="697"/>
        <w:rPr>
          <w:b/>
          <w:bCs/>
          <w:spacing w:val="-5"/>
          <w:sz w:val="28"/>
          <w:szCs w:val="28"/>
        </w:rPr>
      </w:pPr>
    </w:p>
    <w:p w:rsidR="00A726C4" w:rsidRPr="009C5F3B" w:rsidRDefault="00A726C4" w:rsidP="00A726C4">
      <w:pPr>
        <w:shd w:val="clear" w:color="auto" w:fill="FFFFFF"/>
        <w:tabs>
          <w:tab w:val="left" w:pos="768"/>
        </w:tabs>
        <w:jc w:val="both"/>
        <w:rPr>
          <w:sz w:val="28"/>
          <w:szCs w:val="28"/>
        </w:rPr>
      </w:pPr>
      <w:r w:rsidRPr="009C5F3B">
        <w:rPr>
          <w:spacing w:val="1"/>
          <w:sz w:val="28"/>
          <w:szCs w:val="28"/>
        </w:rPr>
        <w:tab/>
        <w:t>1.</w:t>
      </w:r>
      <w:r w:rsidRPr="009C5F3B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9C5F3B">
        <w:rPr>
          <w:spacing w:val="-3"/>
          <w:sz w:val="28"/>
          <w:szCs w:val="28"/>
        </w:rPr>
        <w:t>Башкортостан на 201</w:t>
      </w:r>
      <w:r w:rsidR="00375C3C">
        <w:rPr>
          <w:spacing w:val="-3"/>
          <w:sz w:val="28"/>
          <w:szCs w:val="28"/>
        </w:rPr>
        <w:t>7</w:t>
      </w:r>
      <w:r w:rsidRPr="009C5F3B">
        <w:rPr>
          <w:spacing w:val="-3"/>
          <w:sz w:val="28"/>
          <w:szCs w:val="28"/>
        </w:rPr>
        <w:t xml:space="preserve"> год:</w:t>
      </w:r>
    </w:p>
    <w:p w:rsidR="00A726C4" w:rsidRPr="009C5F3B" w:rsidRDefault="00A726C4" w:rsidP="00A726C4">
      <w:pPr>
        <w:shd w:val="clear" w:color="auto" w:fill="FFFFFF"/>
        <w:ind w:firstLine="720"/>
        <w:jc w:val="both"/>
        <w:rPr>
          <w:sz w:val="28"/>
          <w:szCs w:val="28"/>
        </w:rPr>
      </w:pPr>
      <w:r w:rsidRPr="009C5F3B">
        <w:rPr>
          <w:spacing w:val="8"/>
          <w:sz w:val="28"/>
          <w:szCs w:val="28"/>
        </w:rPr>
        <w:t xml:space="preserve">прогнозируемый общий объем доходов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 xml:space="preserve">Башкортостан в сумме </w:t>
      </w:r>
      <w:r w:rsidR="00375C3C" w:rsidRPr="00375C3C">
        <w:rPr>
          <w:spacing w:val="-3"/>
          <w:sz w:val="28"/>
          <w:szCs w:val="28"/>
        </w:rPr>
        <w:t xml:space="preserve">2 </w:t>
      </w:r>
      <w:r w:rsidR="00AF56BC">
        <w:rPr>
          <w:spacing w:val="-3"/>
          <w:sz w:val="28"/>
          <w:szCs w:val="28"/>
        </w:rPr>
        <w:t>232</w:t>
      </w:r>
      <w:r w:rsidR="00375C3C" w:rsidRPr="00375C3C">
        <w:rPr>
          <w:spacing w:val="-3"/>
          <w:sz w:val="28"/>
          <w:szCs w:val="28"/>
        </w:rPr>
        <w:t xml:space="preserve"> </w:t>
      </w:r>
      <w:r w:rsidR="00AF56BC">
        <w:rPr>
          <w:spacing w:val="-3"/>
          <w:sz w:val="28"/>
          <w:szCs w:val="28"/>
        </w:rPr>
        <w:t>823</w:t>
      </w:r>
      <w:r w:rsidR="00375C3C" w:rsidRPr="00375C3C">
        <w:rPr>
          <w:spacing w:val="-3"/>
          <w:sz w:val="28"/>
          <w:szCs w:val="28"/>
        </w:rPr>
        <w:t>,</w:t>
      </w:r>
      <w:r w:rsidR="00AF56BC">
        <w:rPr>
          <w:spacing w:val="-3"/>
          <w:sz w:val="28"/>
          <w:szCs w:val="28"/>
        </w:rPr>
        <w:t>1</w:t>
      </w:r>
      <w:r w:rsidR="00375C3C" w:rsidRPr="00375C3C">
        <w:rPr>
          <w:spacing w:val="-3"/>
          <w:sz w:val="28"/>
          <w:szCs w:val="28"/>
        </w:rPr>
        <w:t xml:space="preserve"> </w:t>
      </w:r>
      <w:r w:rsidRPr="009C5F3B">
        <w:rPr>
          <w:spacing w:val="-3"/>
          <w:sz w:val="28"/>
          <w:szCs w:val="28"/>
        </w:rPr>
        <w:t>тыс. рублей;</w:t>
      </w:r>
    </w:p>
    <w:p w:rsidR="00A726C4" w:rsidRPr="009C5F3B" w:rsidRDefault="00A726C4" w:rsidP="00A726C4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9C5F3B">
        <w:rPr>
          <w:spacing w:val="6"/>
          <w:sz w:val="28"/>
          <w:szCs w:val="28"/>
        </w:rPr>
        <w:t xml:space="preserve">общий объем расходов бюджета </w:t>
      </w:r>
      <w:r w:rsidRPr="009C5F3B">
        <w:rPr>
          <w:spacing w:val="-1"/>
          <w:sz w:val="28"/>
          <w:szCs w:val="28"/>
        </w:rPr>
        <w:t>городского округа город Салават</w:t>
      </w:r>
      <w:r w:rsidRPr="009C5F3B">
        <w:rPr>
          <w:spacing w:val="6"/>
          <w:sz w:val="28"/>
          <w:szCs w:val="28"/>
        </w:rPr>
        <w:t xml:space="preserve"> Республики Башкортостан в сумме </w:t>
      </w:r>
      <w:r w:rsidR="00AF56BC" w:rsidRPr="00375C3C">
        <w:rPr>
          <w:spacing w:val="-3"/>
          <w:sz w:val="28"/>
          <w:szCs w:val="28"/>
        </w:rPr>
        <w:t xml:space="preserve">2 </w:t>
      </w:r>
      <w:r w:rsidR="00AF56BC">
        <w:rPr>
          <w:spacing w:val="-3"/>
          <w:sz w:val="28"/>
          <w:szCs w:val="28"/>
        </w:rPr>
        <w:t>232</w:t>
      </w:r>
      <w:r w:rsidR="00AF56BC" w:rsidRPr="00375C3C">
        <w:rPr>
          <w:spacing w:val="-3"/>
          <w:sz w:val="28"/>
          <w:szCs w:val="28"/>
        </w:rPr>
        <w:t xml:space="preserve"> </w:t>
      </w:r>
      <w:r w:rsidR="00AF56BC">
        <w:rPr>
          <w:spacing w:val="-3"/>
          <w:sz w:val="28"/>
          <w:szCs w:val="28"/>
        </w:rPr>
        <w:t>823</w:t>
      </w:r>
      <w:r w:rsidR="00AF56BC" w:rsidRPr="00375C3C">
        <w:rPr>
          <w:spacing w:val="-3"/>
          <w:sz w:val="28"/>
          <w:szCs w:val="28"/>
        </w:rPr>
        <w:t>,</w:t>
      </w:r>
      <w:proofErr w:type="gramStart"/>
      <w:r w:rsidR="00AF56BC">
        <w:rPr>
          <w:spacing w:val="-3"/>
          <w:sz w:val="28"/>
          <w:szCs w:val="28"/>
        </w:rPr>
        <w:t>1</w:t>
      </w:r>
      <w:r w:rsidR="00AF56BC" w:rsidRPr="00375C3C">
        <w:rPr>
          <w:spacing w:val="-3"/>
          <w:sz w:val="28"/>
          <w:szCs w:val="28"/>
        </w:rPr>
        <w:t xml:space="preserve"> </w:t>
      </w:r>
      <w:r w:rsidRPr="009C5F3B">
        <w:rPr>
          <w:spacing w:val="-3"/>
          <w:sz w:val="28"/>
          <w:szCs w:val="28"/>
        </w:rPr>
        <w:t xml:space="preserve"> тыс.</w:t>
      </w:r>
      <w:proofErr w:type="gramEnd"/>
      <w:r w:rsidRPr="009C5F3B">
        <w:rPr>
          <w:spacing w:val="-3"/>
          <w:sz w:val="28"/>
          <w:szCs w:val="28"/>
        </w:rPr>
        <w:t xml:space="preserve"> рублей;</w:t>
      </w:r>
    </w:p>
    <w:p w:rsidR="00A726C4" w:rsidRPr="009C5F3B" w:rsidRDefault="00A726C4" w:rsidP="00362A22">
      <w:pPr>
        <w:shd w:val="clear" w:color="auto" w:fill="FFFFFF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ab/>
        <w:t>источники финансирования дефицита бюджета</w:t>
      </w:r>
      <w:r w:rsidRPr="009C5F3B">
        <w:rPr>
          <w:spacing w:val="-1"/>
          <w:sz w:val="28"/>
          <w:szCs w:val="28"/>
        </w:rPr>
        <w:t xml:space="preserve"> 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 на 201</w:t>
      </w:r>
      <w:r w:rsidR="00362A22">
        <w:rPr>
          <w:spacing w:val="-3"/>
          <w:sz w:val="28"/>
          <w:szCs w:val="28"/>
        </w:rPr>
        <w:t>7</w:t>
      </w:r>
      <w:r w:rsidRPr="009C5F3B">
        <w:rPr>
          <w:spacing w:val="-3"/>
          <w:sz w:val="28"/>
          <w:szCs w:val="28"/>
        </w:rPr>
        <w:t xml:space="preserve"> год согласно приложению № 1 к настоящему решению</w:t>
      </w:r>
      <w:r>
        <w:rPr>
          <w:spacing w:val="-3"/>
          <w:sz w:val="28"/>
          <w:szCs w:val="28"/>
        </w:rPr>
        <w:t>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9C5F3B">
        <w:rPr>
          <w:spacing w:val="-3"/>
          <w:sz w:val="28"/>
          <w:szCs w:val="28"/>
        </w:rPr>
        <w:t>Башкортостан на плановый период 201</w:t>
      </w:r>
      <w:r w:rsidR="00362A22">
        <w:rPr>
          <w:spacing w:val="-3"/>
          <w:sz w:val="28"/>
          <w:szCs w:val="28"/>
        </w:rPr>
        <w:t>8</w:t>
      </w:r>
      <w:r w:rsidRPr="009C5F3B">
        <w:rPr>
          <w:spacing w:val="-3"/>
          <w:sz w:val="28"/>
          <w:szCs w:val="28"/>
        </w:rPr>
        <w:t xml:space="preserve"> и 201</w:t>
      </w:r>
      <w:r w:rsidR="00362A22">
        <w:rPr>
          <w:spacing w:val="-3"/>
          <w:sz w:val="28"/>
          <w:szCs w:val="28"/>
        </w:rPr>
        <w:t>9</w:t>
      </w:r>
      <w:r w:rsidRPr="009C5F3B">
        <w:rPr>
          <w:spacing w:val="-3"/>
          <w:sz w:val="28"/>
          <w:szCs w:val="28"/>
        </w:rPr>
        <w:t xml:space="preserve"> годов:</w:t>
      </w:r>
    </w:p>
    <w:p w:rsidR="00A726C4" w:rsidRPr="009C5F3B" w:rsidRDefault="00A726C4" w:rsidP="00A726C4">
      <w:pPr>
        <w:shd w:val="clear" w:color="auto" w:fill="FFFFFF"/>
        <w:ind w:firstLine="720"/>
        <w:jc w:val="both"/>
        <w:rPr>
          <w:sz w:val="28"/>
          <w:szCs w:val="28"/>
        </w:rPr>
      </w:pPr>
      <w:r w:rsidRPr="009C5F3B">
        <w:rPr>
          <w:spacing w:val="8"/>
          <w:sz w:val="28"/>
          <w:szCs w:val="28"/>
        </w:rPr>
        <w:t xml:space="preserve">прогнозируемый общий объем доходов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 на 201</w:t>
      </w:r>
      <w:r w:rsidR="007D2018">
        <w:rPr>
          <w:spacing w:val="-3"/>
          <w:sz w:val="28"/>
          <w:szCs w:val="28"/>
        </w:rPr>
        <w:t>8</w:t>
      </w:r>
      <w:r w:rsidRPr="009C5F3B">
        <w:rPr>
          <w:spacing w:val="-3"/>
          <w:sz w:val="28"/>
          <w:szCs w:val="28"/>
        </w:rPr>
        <w:t xml:space="preserve"> год в сумме </w:t>
      </w:r>
      <w:r w:rsidR="00AF56BC">
        <w:rPr>
          <w:spacing w:val="-3"/>
          <w:sz w:val="28"/>
          <w:szCs w:val="28"/>
        </w:rPr>
        <w:t>2 095 209,8</w:t>
      </w:r>
      <w:r w:rsidRPr="009C5F3B">
        <w:rPr>
          <w:spacing w:val="-3"/>
          <w:sz w:val="28"/>
          <w:szCs w:val="28"/>
        </w:rPr>
        <w:t xml:space="preserve"> тыс. рублей и на 201</w:t>
      </w:r>
      <w:r w:rsidR="00362A22">
        <w:rPr>
          <w:spacing w:val="-3"/>
          <w:sz w:val="28"/>
          <w:szCs w:val="28"/>
        </w:rPr>
        <w:t>9</w:t>
      </w:r>
      <w:r w:rsidRPr="009C5F3B">
        <w:rPr>
          <w:spacing w:val="-3"/>
          <w:sz w:val="28"/>
          <w:szCs w:val="28"/>
        </w:rPr>
        <w:t xml:space="preserve"> год в сумме </w:t>
      </w:r>
      <w:r w:rsidR="00AF56BC">
        <w:rPr>
          <w:spacing w:val="-3"/>
          <w:sz w:val="28"/>
          <w:szCs w:val="28"/>
        </w:rPr>
        <w:t>2 085 416,2</w:t>
      </w:r>
      <w:r w:rsidR="00362A22">
        <w:rPr>
          <w:spacing w:val="-3"/>
          <w:sz w:val="28"/>
          <w:szCs w:val="28"/>
        </w:rPr>
        <w:t xml:space="preserve"> </w:t>
      </w:r>
      <w:r w:rsidRPr="009C5F3B">
        <w:rPr>
          <w:spacing w:val="-3"/>
          <w:sz w:val="28"/>
          <w:szCs w:val="28"/>
        </w:rPr>
        <w:t>тыс. рублей;</w:t>
      </w:r>
    </w:p>
    <w:p w:rsidR="00A726C4" w:rsidRPr="009C5F3B" w:rsidRDefault="00A726C4" w:rsidP="00A726C4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9C5F3B">
        <w:rPr>
          <w:spacing w:val="6"/>
          <w:sz w:val="28"/>
          <w:szCs w:val="28"/>
        </w:rPr>
        <w:t xml:space="preserve">общий объем расходов бюджета </w:t>
      </w:r>
      <w:r w:rsidRPr="009C5F3B">
        <w:rPr>
          <w:spacing w:val="-1"/>
          <w:sz w:val="28"/>
          <w:szCs w:val="28"/>
        </w:rPr>
        <w:t>городского округа город Салават</w:t>
      </w:r>
      <w:r w:rsidRPr="009C5F3B">
        <w:rPr>
          <w:spacing w:val="6"/>
          <w:sz w:val="28"/>
          <w:szCs w:val="28"/>
        </w:rPr>
        <w:t xml:space="preserve"> Республики Башкортостан на 201</w:t>
      </w:r>
      <w:r w:rsidR="00125640">
        <w:rPr>
          <w:spacing w:val="6"/>
          <w:sz w:val="28"/>
          <w:szCs w:val="28"/>
        </w:rPr>
        <w:t>8</w:t>
      </w:r>
      <w:r w:rsidRPr="009C5F3B">
        <w:rPr>
          <w:spacing w:val="6"/>
          <w:sz w:val="28"/>
          <w:szCs w:val="28"/>
        </w:rPr>
        <w:t xml:space="preserve"> год в сумме </w:t>
      </w:r>
      <w:r w:rsidR="00AF56BC">
        <w:rPr>
          <w:spacing w:val="-3"/>
          <w:sz w:val="28"/>
          <w:szCs w:val="28"/>
        </w:rPr>
        <w:t>2 095 209,8</w:t>
      </w:r>
      <w:r w:rsidR="00AF56BC" w:rsidRPr="009C5F3B">
        <w:rPr>
          <w:spacing w:val="-3"/>
          <w:sz w:val="28"/>
          <w:szCs w:val="28"/>
        </w:rPr>
        <w:t xml:space="preserve"> </w:t>
      </w:r>
      <w:r w:rsidRPr="009C5F3B">
        <w:rPr>
          <w:spacing w:val="-3"/>
          <w:sz w:val="28"/>
          <w:szCs w:val="28"/>
        </w:rPr>
        <w:t xml:space="preserve">тыс. рублей, в том числе условно утвержденные расходы в сумме </w:t>
      </w:r>
      <w:r w:rsidR="00ED2310">
        <w:rPr>
          <w:spacing w:val="-3"/>
          <w:sz w:val="28"/>
          <w:szCs w:val="28"/>
        </w:rPr>
        <w:t>2</w:t>
      </w:r>
      <w:r w:rsidR="00125640">
        <w:rPr>
          <w:spacing w:val="-3"/>
          <w:sz w:val="28"/>
          <w:szCs w:val="28"/>
        </w:rPr>
        <w:t>6 893,8</w:t>
      </w:r>
      <w:r w:rsidRPr="009C5F3B">
        <w:rPr>
          <w:spacing w:val="-3"/>
          <w:sz w:val="28"/>
          <w:szCs w:val="28"/>
        </w:rPr>
        <w:t xml:space="preserve"> тыс. рублей, и на 201</w:t>
      </w:r>
      <w:r w:rsidR="00125640">
        <w:rPr>
          <w:spacing w:val="-3"/>
          <w:sz w:val="28"/>
          <w:szCs w:val="28"/>
        </w:rPr>
        <w:t>9</w:t>
      </w:r>
      <w:r w:rsidRPr="009C5F3B">
        <w:rPr>
          <w:spacing w:val="-3"/>
          <w:sz w:val="28"/>
          <w:szCs w:val="28"/>
        </w:rPr>
        <w:t xml:space="preserve"> год в сумме </w:t>
      </w:r>
      <w:r w:rsidR="00AF56BC">
        <w:rPr>
          <w:spacing w:val="-3"/>
          <w:sz w:val="28"/>
          <w:szCs w:val="28"/>
        </w:rPr>
        <w:t xml:space="preserve">2 085 416,2 </w:t>
      </w:r>
      <w:r w:rsidRPr="009C5F3B">
        <w:rPr>
          <w:spacing w:val="-3"/>
          <w:sz w:val="28"/>
          <w:szCs w:val="28"/>
        </w:rPr>
        <w:t xml:space="preserve">тыс. рублей, в том числе условно утвержденные расходы в сумме </w:t>
      </w:r>
      <w:r w:rsidR="00ED2310">
        <w:rPr>
          <w:spacing w:val="-3"/>
          <w:sz w:val="28"/>
          <w:szCs w:val="28"/>
        </w:rPr>
        <w:t>5</w:t>
      </w:r>
      <w:r w:rsidR="00125640">
        <w:rPr>
          <w:spacing w:val="-3"/>
          <w:sz w:val="28"/>
          <w:szCs w:val="28"/>
        </w:rPr>
        <w:t>1 866,3</w:t>
      </w:r>
      <w:r w:rsidRPr="009C5F3B">
        <w:rPr>
          <w:spacing w:val="-3"/>
          <w:sz w:val="28"/>
          <w:szCs w:val="28"/>
        </w:rPr>
        <w:t xml:space="preserve"> тыс. рублей;</w:t>
      </w:r>
    </w:p>
    <w:p w:rsidR="00A726C4" w:rsidRPr="009C5F3B" w:rsidRDefault="00A726C4" w:rsidP="00125640">
      <w:pPr>
        <w:shd w:val="clear" w:color="auto" w:fill="FFFFFF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ab/>
        <w:t>источники финансирования дефицита бюджета</w:t>
      </w:r>
      <w:r w:rsidRPr="009C5F3B">
        <w:rPr>
          <w:spacing w:val="-1"/>
          <w:sz w:val="28"/>
          <w:szCs w:val="28"/>
        </w:rPr>
        <w:t xml:space="preserve"> 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 на плановый период 201</w:t>
      </w:r>
      <w:r w:rsidR="00125640">
        <w:rPr>
          <w:spacing w:val="-3"/>
          <w:sz w:val="28"/>
          <w:szCs w:val="28"/>
        </w:rPr>
        <w:t>8</w:t>
      </w:r>
      <w:r w:rsidRPr="009C5F3B">
        <w:rPr>
          <w:spacing w:val="-3"/>
          <w:sz w:val="28"/>
          <w:szCs w:val="28"/>
        </w:rPr>
        <w:t xml:space="preserve"> и 201</w:t>
      </w:r>
      <w:r w:rsidR="00125640">
        <w:rPr>
          <w:spacing w:val="-3"/>
          <w:sz w:val="28"/>
          <w:szCs w:val="28"/>
        </w:rPr>
        <w:t>9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A726C4" w:rsidRPr="009C5F3B" w:rsidRDefault="00A726C4" w:rsidP="00A726C4">
      <w:pPr>
        <w:pStyle w:val="a9"/>
        <w:ind w:left="0" w:firstLine="708"/>
        <w:jc w:val="both"/>
        <w:rPr>
          <w:sz w:val="28"/>
          <w:szCs w:val="28"/>
        </w:rPr>
      </w:pPr>
      <w:r w:rsidRPr="009C5F3B">
        <w:rPr>
          <w:spacing w:val="-3"/>
          <w:sz w:val="28"/>
          <w:szCs w:val="28"/>
          <w:lang w:val="ru-RU"/>
        </w:rPr>
        <w:t>3</w:t>
      </w:r>
      <w:r w:rsidRPr="009C5F3B">
        <w:rPr>
          <w:spacing w:val="-3"/>
          <w:sz w:val="28"/>
          <w:szCs w:val="28"/>
        </w:rPr>
        <w:t>.</w:t>
      </w:r>
      <w:r w:rsidRPr="009C5F3B">
        <w:t xml:space="preserve"> </w:t>
      </w:r>
      <w:r w:rsidRPr="009C5F3B">
        <w:rPr>
          <w:sz w:val="28"/>
          <w:szCs w:val="28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="00125640">
        <w:rPr>
          <w:sz w:val="28"/>
          <w:szCs w:val="28"/>
          <w:lang w:val="ru-RU"/>
        </w:rPr>
        <w:t>8</w:t>
      </w:r>
      <w:r w:rsidR="00125640">
        <w:rPr>
          <w:sz w:val="28"/>
          <w:szCs w:val="28"/>
        </w:rPr>
        <w:t>.</w:t>
      </w:r>
      <w:r w:rsidR="00125640">
        <w:rPr>
          <w:sz w:val="28"/>
          <w:szCs w:val="28"/>
          <w:lang w:val="ru-RU"/>
        </w:rPr>
        <w:t>06</w:t>
      </w:r>
      <w:r w:rsidRPr="009C5F3B">
        <w:rPr>
          <w:sz w:val="28"/>
          <w:szCs w:val="28"/>
        </w:rPr>
        <w:t>.20</w:t>
      </w:r>
      <w:r w:rsidR="00125640">
        <w:rPr>
          <w:sz w:val="28"/>
          <w:szCs w:val="28"/>
          <w:lang w:val="ru-RU"/>
        </w:rPr>
        <w:t>16</w:t>
      </w:r>
      <w:r w:rsidRPr="009C5F3B">
        <w:rPr>
          <w:sz w:val="28"/>
          <w:szCs w:val="28"/>
        </w:rPr>
        <w:t xml:space="preserve">г. № </w:t>
      </w:r>
      <w:r w:rsidR="00125640">
        <w:rPr>
          <w:sz w:val="28"/>
          <w:szCs w:val="28"/>
          <w:lang w:val="ru-RU"/>
        </w:rPr>
        <w:t>3</w:t>
      </w:r>
      <w:r w:rsidRPr="009C5F3B">
        <w:rPr>
          <w:sz w:val="28"/>
          <w:szCs w:val="28"/>
        </w:rPr>
        <w:t>-</w:t>
      </w:r>
      <w:r w:rsidR="00125640">
        <w:rPr>
          <w:sz w:val="28"/>
          <w:szCs w:val="28"/>
          <w:lang w:val="ru-RU"/>
        </w:rPr>
        <w:t>58</w:t>
      </w:r>
      <w:r w:rsidRPr="009C5F3B">
        <w:rPr>
          <w:sz w:val="28"/>
          <w:szCs w:val="28"/>
        </w:rPr>
        <w:t>/</w:t>
      </w:r>
      <w:r w:rsidR="00125640">
        <w:rPr>
          <w:sz w:val="28"/>
          <w:szCs w:val="28"/>
          <w:lang w:val="ru-RU"/>
        </w:rPr>
        <w:t>693</w:t>
      </w:r>
      <w:r w:rsidRPr="009C5F3B">
        <w:rPr>
          <w:sz w:val="28"/>
          <w:szCs w:val="28"/>
        </w:rPr>
        <w:t>.</w:t>
      </w:r>
    </w:p>
    <w:p w:rsidR="00A726C4" w:rsidRPr="009C5F3B" w:rsidRDefault="00A726C4" w:rsidP="00A726C4">
      <w:pPr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</w:t>
      </w:r>
      <w:r w:rsidRPr="009C5F3B">
        <w:rPr>
          <w:sz w:val="28"/>
          <w:szCs w:val="28"/>
        </w:rPr>
        <w:lastRenderedPageBreak/>
        <w:t xml:space="preserve">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726C4" w:rsidRPr="009C5F3B" w:rsidRDefault="00A726C4" w:rsidP="00A726C4">
      <w:pPr>
        <w:shd w:val="clear" w:color="auto" w:fill="FFFFFF"/>
        <w:spacing w:before="5"/>
        <w:ind w:firstLine="708"/>
        <w:jc w:val="both"/>
        <w:rPr>
          <w:spacing w:val="-1"/>
          <w:sz w:val="28"/>
          <w:szCs w:val="28"/>
        </w:rPr>
      </w:pPr>
      <w:r w:rsidRPr="009C5F3B">
        <w:rPr>
          <w:sz w:val="28"/>
          <w:szCs w:val="28"/>
        </w:rPr>
        <w:t>5.</w:t>
      </w:r>
      <w:r w:rsidRPr="009C5F3B">
        <w:rPr>
          <w:spacing w:val="5"/>
          <w:sz w:val="28"/>
          <w:szCs w:val="28"/>
        </w:rPr>
        <w:t xml:space="preserve"> Утвердить перечень главных администраторов доходов бюджета городского округа город Салават </w:t>
      </w:r>
      <w:r w:rsidRPr="009C5F3B">
        <w:rPr>
          <w:spacing w:val="-2"/>
          <w:sz w:val="28"/>
          <w:szCs w:val="28"/>
        </w:rPr>
        <w:t xml:space="preserve">Республики Башкортостан </w:t>
      </w:r>
      <w:r w:rsidRPr="009C5F3B">
        <w:rPr>
          <w:spacing w:val="-1"/>
          <w:sz w:val="28"/>
          <w:szCs w:val="28"/>
        </w:rPr>
        <w:t>согласно приложению № 3 к настоящему решению.</w:t>
      </w:r>
    </w:p>
    <w:p w:rsidR="00A726C4" w:rsidRPr="009C5F3B" w:rsidRDefault="00A726C4" w:rsidP="00A726C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№ </w:t>
      </w:r>
      <w:r w:rsidRPr="009C5F3B">
        <w:rPr>
          <w:sz w:val="28"/>
          <w:szCs w:val="28"/>
          <w:lang w:val="ru-RU"/>
        </w:rPr>
        <w:t>4</w:t>
      </w:r>
      <w:r w:rsidRPr="009C5F3B">
        <w:rPr>
          <w:sz w:val="28"/>
          <w:szCs w:val="28"/>
        </w:rPr>
        <w:t xml:space="preserve"> к настоящему решению.</w:t>
      </w:r>
    </w:p>
    <w:p w:rsidR="007D509F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6. Установить поступления доходов в бюджет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A726C4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201</w:t>
      </w:r>
      <w:r w:rsidR="007D509F">
        <w:rPr>
          <w:spacing w:val="-3"/>
          <w:sz w:val="28"/>
          <w:szCs w:val="28"/>
        </w:rPr>
        <w:t>7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>жению № 5 к настоящему решению;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pacing w:val="-3"/>
          <w:sz w:val="28"/>
          <w:szCs w:val="28"/>
        </w:rPr>
        <w:t>на плановый период 201</w:t>
      </w:r>
      <w:r w:rsidR="007D509F">
        <w:rPr>
          <w:spacing w:val="-3"/>
          <w:sz w:val="28"/>
          <w:szCs w:val="28"/>
        </w:rPr>
        <w:t>8</w:t>
      </w:r>
      <w:r w:rsidRPr="009C5F3B">
        <w:rPr>
          <w:spacing w:val="-3"/>
          <w:sz w:val="28"/>
          <w:szCs w:val="28"/>
        </w:rPr>
        <w:t xml:space="preserve"> и 201</w:t>
      </w:r>
      <w:r w:rsidR="007D509F">
        <w:rPr>
          <w:spacing w:val="-3"/>
          <w:sz w:val="28"/>
          <w:szCs w:val="28"/>
        </w:rPr>
        <w:t>9</w:t>
      </w:r>
      <w:r w:rsidRPr="009C5F3B">
        <w:rPr>
          <w:spacing w:val="-3"/>
          <w:sz w:val="28"/>
          <w:szCs w:val="28"/>
        </w:rPr>
        <w:t xml:space="preserve"> годов согласно приложению № 6 к настоящему решению.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7. Обслуживание учреждениями Центрального банка Российской Федерации и кредитными организациями счетов, открытых Финансовому управлению Администрации городского округа город Салават Республики Башкортостан, осуществляется в порядке, установленном бюджетным законодательством Российской Федерации.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8. Средства, поступающие во временное распоряжение получателей средств бюджета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 xml:space="preserve">Республики Башкортостан учитываются на счете, открытом Финансовому управлению Администрации городского округа город Салават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Башкортостан, в порядке, установленном Администрацией городского округа город Салават Республики Башкортостан. </w:t>
      </w:r>
    </w:p>
    <w:p w:rsidR="00A726C4" w:rsidRPr="009C5F3B" w:rsidRDefault="00A726C4" w:rsidP="00A726C4">
      <w:pPr>
        <w:pStyle w:val="a7"/>
        <w:ind w:firstLine="708"/>
        <w:jc w:val="both"/>
        <w:rPr>
          <w:lang w:val="ru-RU"/>
        </w:rPr>
      </w:pPr>
      <w:r w:rsidRPr="009C5F3B">
        <w:rPr>
          <w:lang w:val="ru-RU"/>
        </w:rPr>
        <w:t>9</w:t>
      </w:r>
      <w:r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Pr="009C5F3B">
        <w:rPr>
          <w:lang w:val="ru-RU"/>
        </w:rPr>
        <w:t>:</w:t>
      </w:r>
    </w:p>
    <w:p w:rsidR="00A726C4" w:rsidRPr="009C5F3B" w:rsidRDefault="00A726C4" w:rsidP="00A726C4">
      <w:pPr>
        <w:pStyle w:val="a7"/>
        <w:ind w:firstLine="708"/>
        <w:jc w:val="both"/>
      </w:pPr>
      <w:r w:rsidRPr="009C5F3B">
        <w:rPr>
          <w:lang w:val="ru-RU"/>
        </w:rPr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A726C4">
      <w:pPr>
        <w:pStyle w:val="a7"/>
        <w:ind w:firstLine="708"/>
        <w:jc w:val="both"/>
      </w:pPr>
      <w:r w:rsidRPr="009C5F3B">
        <w:rPr>
          <w:lang w:val="ru-RU"/>
        </w:rPr>
        <w:t xml:space="preserve">а) </w:t>
      </w:r>
      <w:r w:rsidRPr="009C5F3B">
        <w:t>на 201</w:t>
      </w:r>
      <w:r w:rsidR="009B201D">
        <w:rPr>
          <w:lang w:val="ru-RU"/>
        </w:rPr>
        <w:t>7</w:t>
      </w:r>
      <w:r w:rsidRPr="009C5F3B">
        <w:t xml:space="preserve"> год - согласно приложению № </w:t>
      </w:r>
      <w:r w:rsidRPr="009C5F3B">
        <w:rPr>
          <w:lang w:val="ru-RU"/>
        </w:rPr>
        <w:t>7</w:t>
      </w:r>
      <w:r w:rsidRPr="009C5F3B">
        <w:t xml:space="preserve"> к настоящему решению;</w:t>
      </w:r>
    </w:p>
    <w:p w:rsidR="00A726C4" w:rsidRPr="009C5F3B" w:rsidRDefault="00A726C4" w:rsidP="00A726C4">
      <w:pPr>
        <w:pStyle w:val="a7"/>
        <w:ind w:firstLine="708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201</w:t>
      </w:r>
      <w:r w:rsidR="009B201D">
        <w:rPr>
          <w:lang w:val="ru-RU"/>
        </w:rPr>
        <w:t>8</w:t>
      </w:r>
      <w:r w:rsidRPr="009C5F3B">
        <w:t xml:space="preserve"> и 201</w:t>
      </w:r>
      <w:r w:rsidR="009B201D">
        <w:rPr>
          <w:lang w:val="ru-RU"/>
        </w:rPr>
        <w:t>9</w:t>
      </w:r>
      <w:r w:rsidRPr="009C5F3B">
        <w:t xml:space="preserve"> годов - согласно приложению №</w:t>
      </w:r>
      <w:r w:rsidRPr="009C5F3B">
        <w:rPr>
          <w:lang w:val="ru-RU"/>
        </w:rPr>
        <w:t xml:space="preserve"> 8</w:t>
      </w:r>
      <w:r w:rsidRPr="009C5F3B">
        <w:t xml:space="preserve"> к настоящему решению.</w:t>
      </w:r>
    </w:p>
    <w:p w:rsidR="00A726C4" w:rsidRPr="009C5F3B" w:rsidRDefault="00A726C4" w:rsidP="00A726C4">
      <w:pPr>
        <w:pStyle w:val="a7"/>
        <w:ind w:firstLine="708"/>
        <w:jc w:val="both"/>
      </w:pPr>
      <w:r w:rsidRPr="009C5F3B">
        <w:rPr>
          <w:szCs w:val="28"/>
        </w:rPr>
        <w:lastRenderedPageBreak/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201</w:t>
      </w:r>
      <w:r w:rsidR="009B201D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 - согласно приложению № 9 к настоящему решению;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201</w:t>
      </w:r>
      <w:r w:rsidR="009B201D">
        <w:rPr>
          <w:sz w:val="28"/>
          <w:szCs w:val="28"/>
        </w:rPr>
        <w:t>8</w:t>
      </w:r>
      <w:r w:rsidRPr="009C5F3B">
        <w:rPr>
          <w:sz w:val="28"/>
          <w:szCs w:val="28"/>
        </w:rPr>
        <w:t xml:space="preserve"> и 201</w:t>
      </w:r>
      <w:r w:rsidR="009B201D">
        <w:rPr>
          <w:sz w:val="28"/>
          <w:szCs w:val="28"/>
        </w:rPr>
        <w:t>9</w:t>
      </w:r>
      <w:r w:rsidRPr="009C5F3B">
        <w:rPr>
          <w:sz w:val="28"/>
          <w:szCs w:val="28"/>
        </w:rPr>
        <w:t xml:space="preserve"> годов - согласно приложению №10 к настоящему решению.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B537AF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201</w:t>
      </w:r>
      <w:r w:rsidR="009B201D" w:rsidRPr="00B537AF">
        <w:rPr>
          <w:sz w:val="28"/>
          <w:szCs w:val="28"/>
        </w:rPr>
        <w:t>7</w:t>
      </w:r>
      <w:r w:rsidRPr="00B537AF">
        <w:rPr>
          <w:sz w:val="28"/>
          <w:szCs w:val="28"/>
        </w:rPr>
        <w:t xml:space="preserve"> год в сумме </w:t>
      </w:r>
      <w:r w:rsidR="00B537AF">
        <w:rPr>
          <w:sz w:val="28"/>
          <w:szCs w:val="28"/>
        </w:rPr>
        <w:t>82 381,4</w:t>
      </w:r>
      <w:r w:rsidRPr="00B537AF">
        <w:rPr>
          <w:sz w:val="28"/>
          <w:szCs w:val="28"/>
        </w:rPr>
        <w:t xml:space="preserve"> тыс. рублей, на 201</w:t>
      </w:r>
      <w:r w:rsidR="009B201D" w:rsidRPr="00B537AF">
        <w:rPr>
          <w:sz w:val="28"/>
          <w:szCs w:val="28"/>
        </w:rPr>
        <w:t>8</w:t>
      </w:r>
      <w:r w:rsidRPr="00B537AF">
        <w:rPr>
          <w:sz w:val="28"/>
          <w:szCs w:val="28"/>
        </w:rPr>
        <w:t xml:space="preserve"> год в сумме </w:t>
      </w:r>
      <w:r w:rsidR="00B537AF">
        <w:rPr>
          <w:sz w:val="28"/>
          <w:szCs w:val="28"/>
        </w:rPr>
        <w:t>80 884,6</w:t>
      </w:r>
      <w:r w:rsidRPr="00B537AF">
        <w:rPr>
          <w:sz w:val="28"/>
          <w:szCs w:val="28"/>
        </w:rPr>
        <w:t>тыс. рублей и на 201</w:t>
      </w:r>
      <w:r w:rsidR="009B201D" w:rsidRPr="00B537AF">
        <w:rPr>
          <w:sz w:val="28"/>
          <w:szCs w:val="28"/>
        </w:rPr>
        <w:t>9</w:t>
      </w:r>
      <w:r w:rsidRPr="00B537AF">
        <w:rPr>
          <w:sz w:val="28"/>
          <w:szCs w:val="28"/>
        </w:rPr>
        <w:t xml:space="preserve"> год в сумме </w:t>
      </w:r>
      <w:r w:rsidR="00B537AF">
        <w:rPr>
          <w:sz w:val="28"/>
          <w:szCs w:val="28"/>
        </w:rPr>
        <w:t>80 403,8</w:t>
      </w:r>
      <w:r w:rsidRPr="00B537AF">
        <w:rPr>
          <w:sz w:val="28"/>
          <w:szCs w:val="28"/>
        </w:rPr>
        <w:t xml:space="preserve"> тыс. рублей.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A726C4">
      <w:pPr>
        <w:pStyle w:val="a7"/>
        <w:ind w:firstLine="708"/>
        <w:jc w:val="both"/>
      </w:pPr>
      <w:r w:rsidRPr="009C5F3B">
        <w:rPr>
          <w:lang w:val="ru-RU"/>
        </w:rPr>
        <w:t xml:space="preserve">а) </w:t>
      </w:r>
      <w:r w:rsidRPr="009C5F3B">
        <w:t>на 201</w:t>
      </w:r>
      <w:r w:rsidR="009B201D">
        <w:rPr>
          <w:lang w:val="ru-RU"/>
        </w:rPr>
        <w:t>7</w:t>
      </w:r>
      <w:r w:rsidRPr="009C5F3B">
        <w:t xml:space="preserve"> год - согласно приложению № 1</w:t>
      </w:r>
      <w:r w:rsidRPr="009C5F3B">
        <w:rPr>
          <w:lang w:val="ru-RU"/>
        </w:rPr>
        <w:t>1</w:t>
      </w:r>
      <w:r w:rsidRPr="009C5F3B">
        <w:t xml:space="preserve"> к настоящему решению;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201</w:t>
      </w:r>
      <w:r w:rsidR="009B201D">
        <w:rPr>
          <w:sz w:val="28"/>
          <w:szCs w:val="28"/>
        </w:rPr>
        <w:t>8</w:t>
      </w:r>
      <w:r w:rsidRPr="009C5F3B">
        <w:rPr>
          <w:sz w:val="28"/>
          <w:szCs w:val="28"/>
        </w:rPr>
        <w:t xml:space="preserve"> и 201</w:t>
      </w:r>
      <w:r w:rsidR="009B201D">
        <w:rPr>
          <w:sz w:val="28"/>
          <w:szCs w:val="28"/>
        </w:rPr>
        <w:t>9</w:t>
      </w:r>
      <w:r w:rsidRPr="009C5F3B">
        <w:rPr>
          <w:sz w:val="28"/>
          <w:szCs w:val="28"/>
        </w:rPr>
        <w:t xml:space="preserve"> годов - согласно приложению № 12 к настоящему решению.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10. Установить, что субсидии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Pr="009C5F3B">
        <w:rPr>
          <w:sz w:val="28"/>
          <w:szCs w:val="28"/>
        </w:rPr>
        <w:t>в 201</w:t>
      </w:r>
      <w:r w:rsidR="009B201D">
        <w:rPr>
          <w:sz w:val="28"/>
          <w:szCs w:val="28"/>
        </w:rPr>
        <w:t>7</w:t>
      </w:r>
      <w:r w:rsidRPr="009C5F3B">
        <w:rPr>
          <w:sz w:val="28"/>
          <w:szCs w:val="28"/>
        </w:rPr>
        <w:t>-201</w:t>
      </w:r>
      <w:r w:rsidR="009B201D">
        <w:rPr>
          <w:sz w:val="28"/>
          <w:szCs w:val="28"/>
        </w:rPr>
        <w:t>9</w:t>
      </w:r>
      <w:r w:rsidRPr="009C5F3B">
        <w:rPr>
          <w:sz w:val="28"/>
          <w:szCs w:val="28"/>
        </w:rPr>
        <w:t xml:space="preserve"> годах предоставляются главными распорядителями средств бюджета городского округа город Салават Республики Башкортостан на безвозмездной и безвозвратной основе </w:t>
      </w:r>
      <w:r w:rsidR="00353AAB" w:rsidRPr="00581CEE">
        <w:rPr>
          <w:rFonts w:eastAsia="Calibri"/>
          <w:sz w:val="28"/>
          <w:szCs w:val="28"/>
        </w:rPr>
        <w:t>в пределах доведенных до них лимитов бюджетных обязательств по соответствующим кодам бюджетной классификации</w:t>
      </w:r>
      <w:r w:rsidRPr="009C5F3B">
        <w:rPr>
          <w:sz w:val="28"/>
          <w:szCs w:val="28"/>
        </w:rPr>
        <w:t>:</w:t>
      </w:r>
    </w:p>
    <w:p w:rsidR="00A726C4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юридическим лицам (за исключением субсидий муниципальным учреждениям, а также субсидий, указанных в пункте </w:t>
      </w:r>
      <w:r w:rsidR="009B201D">
        <w:rPr>
          <w:sz w:val="28"/>
          <w:szCs w:val="28"/>
        </w:rPr>
        <w:t xml:space="preserve">6 и </w:t>
      </w:r>
      <w:r>
        <w:rPr>
          <w:sz w:val="28"/>
          <w:szCs w:val="28"/>
        </w:rPr>
        <w:t>7 статьи 78 Бюджетного кодекса Российской Федерации), индивидуальным предпринимателям, а также физическим лицам – производителям товаров, работ, услуг</w:t>
      </w:r>
      <w:r w:rsidRPr="004E178B">
        <w:rPr>
          <w:sz w:val="28"/>
          <w:szCs w:val="28"/>
        </w:rPr>
        <w:t xml:space="preserve"> </w:t>
      </w:r>
      <w:r w:rsidRPr="009F6C91">
        <w:rPr>
          <w:sz w:val="28"/>
          <w:szCs w:val="28"/>
        </w:rPr>
        <w:t xml:space="preserve">в целях возмещения недополученных доходов </w:t>
      </w:r>
      <w:r>
        <w:rPr>
          <w:sz w:val="28"/>
          <w:szCs w:val="28"/>
        </w:rPr>
        <w:t xml:space="preserve">и (или) финансового обеспечения (возмещения) затрат </w:t>
      </w:r>
      <w:r w:rsidRPr="009F6C91">
        <w:rPr>
          <w:sz w:val="28"/>
          <w:szCs w:val="28"/>
        </w:rPr>
        <w:t>в связи с производством (реализацией) товаров</w:t>
      </w:r>
      <w:r>
        <w:rPr>
          <w:sz w:val="28"/>
          <w:szCs w:val="28"/>
        </w:rPr>
        <w:t xml:space="preserve"> (за исключение подакцизных товаров, кроме автомобилей легковых и мотоциклов</w:t>
      </w:r>
      <w:r w:rsidR="009B201D">
        <w:rPr>
          <w:sz w:val="28"/>
          <w:szCs w:val="28"/>
        </w:rPr>
        <w:t>, винодельческих продуктов, произведенных их выращенного на территории Российской Федерации винограда</w:t>
      </w:r>
      <w:r>
        <w:rPr>
          <w:sz w:val="28"/>
          <w:szCs w:val="28"/>
        </w:rPr>
        <w:t>)</w:t>
      </w:r>
      <w:r w:rsidRPr="009F6C91">
        <w:rPr>
          <w:sz w:val="28"/>
          <w:szCs w:val="28"/>
        </w:rPr>
        <w:t>, выполнением работ, оказанием услуг</w:t>
      </w:r>
      <w:r>
        <w:rPr>
          <w:sz w:val="28"/>
          <w:szCs w:val="28"/>
        </w:rPr>
        <w:t>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2) муниципальным бюджетным и автономным учреждениям городского округа город Салават Республики Башкортостан: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а) на финансовое обеспечение выполнения ими муниципального задания, рассчитанные с учетом нормативных затрат на оказание </w:t>
      </w:r>
      <w:r w:rsidR="009B201D">
        <w:rPr>
          <w:sz w:val="28"/>
          <w:szCs w:val="28"/>
        </w:rPr>
        <w:t>муниципальных услуг (выполнения работ)</w:t>
      </w:r>
      <w:r w:rsidRPr="009C5F3B">
        <w:rPr>
          <w:sz w:val="28"/>
          <w:szCs w:val="28"/>
        </w:rPr>
        <w:t>;</w:t>
      </w:r>
    </w:p>
    <w:p w:rsidR="00F06069" w:rsidRDefault="00940019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011E7">
        <w:rPr>
          <w:sz w:val="28"/>
          <w:szCs w:val="28"/>
        </w:rPr>
        <w:t xml:space="preserve">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5011E7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011E7">
        <w:rPr>
          <w:sz w:val="28"/>
          <w:szCs w:val="28"/>
        </w:rPr>
        <w:t xml:space="preserve"> собственность с последующим увеличением стоимости основных средств, находящихся на праве оперативного управления у этих учреждений</w:t>
      </w:r>
      <w:r>
        <w:rPr>
          <w:sz w:val="28"/>
          <w:szCs w:val="28"/>
        </w:rPr>
        <w:t>;</w:t>
      </w:r>
    </w:p>
    <w:p w:rsidR="00A726C4" w:rsidRDefault="00940019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на иные цели;</w:t>
      </w:r>
    </w:p>
    <w:p w:rsidR="00940019" w:rsidRDefault="00940019" w:rsidP="00940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1E7">
        <w:rPr>
          <w:sz w:val="28"/>
          <w:szCs w:val="28"/>
        </w:rPr>
        <w:t>3)</w:t>
      </w:r>
      <w:r w:rsidRPr="005011E7">
        <w:rPr>
          <w:b/>
          <w:sz w:val="28"/>
          <w:szCs w:val="28"/>
        </w:rPr>
        <w:t> </w:t>
      </w:r>
      <w:r>
        <w:rPr>
          <w:sz w:val="28"/>
          <w:szCs w:val="28"/>
        </w:rPr>
        <w:t>муниципальн</w:t>
      </w:r>
      <w:r w:rsidRPr="005011E7">
        <w:rPr>
          <w:sz w:val="28"/>
          <w:szCs w:val="28"/>
        </w:rPr>
        <w:t xml:space="preserve">ым унитарным предприятиям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5011E7">
        <w:rPr>
          <w:sz w:val="28"/>
          <w:szCs w:val="28"/>
        </w:rPr>
        <w:t xml:space="preserve"> собственности или приобретение объектов недвижимого имущества </w:t>
      </w:r>
      <w:r w:rsidRPr="005011E7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муниципальную</w:t>
      </w:r>
      <w:r w:rsidRPr="005011E7">
        <w:rPr>
          <w:sz w:val="28"/>
          <w:szCs w:val="28"/>
        </w:rPr>
        <w:t xml:space="preserve"> собственность с последующим увеличением стоимости основных средств, находящихся на праве оперативного управления </w:t>
      </w:r>
      <w:r w:rsidRPr="005011E7">
        <w:rPr>
          <w:sz w:val="28"/>
          <w:szCs w:val="28"/>
        </w:rPr>
        <w:br/>
      </w:r>
      <w:r w:rsidRPr="005011E7">
        <w:rPr>
          <w:sz w:val="28"/>
          <w:szCs w:val="28"/>
        </w:rPr>
        <w:lastRenderedPageBreak/>
        <w:t xml:space="preserve">у предприятий, или уставного фонда предприятий, основанных </w:t>
      </w:r>
      <w:r>
        <w:rPr>
          <w:sz w:val="28"/>
          <w:szCs w:val="28"/>
        </w:rPr>
        <w:t>на праве хозяйственного ведения.</w:t>
      </w:r>
    </w:p>
    <w:p w:rsidR="00A726C4" w:rsidRPr="00940019" w:rsidRDefault="00A726C4" w:rsidP="009400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C5F3B">
        <w:rPr>
          <w:sz w:val="28"/>
          <w:szCs w:val="28"/>
        </w:rPr>
        <w:t>Субсидии, указанным в подпункте 1 настоящего пункта, предоставляются:</w:t>
      </w:r>
    </w:p>
    <w:p w:rsidR="00A726C4" w:rsidRPr="009C5F3B" w:rsidRDefault="00A726C4" w:rsidP="00A726C4">
      <w:pPr>
        <w:shd w:val="clear" w:color="auto" w:fill="FFFFFF"/>
        <w:jc w:val="both"/>
        <w:rPr>
          <w:sz w:val="28"/>
          <w:szCs w:val="28"/>
        </w:rPr>
      </w:pPr>
      <w:r w:rsidRPr="009C5F3B">
        <w:rPr>
          <w:sz w:val="28"/>
          <w:szCs w:val="28"/>
        </w:rPr>
        <w:tab/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A320D0" w:rsidRDefault="00A726C4" w:rsidP="00A726C4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9C5F3B">
        <w:rPr>
          <w:sz w:val="28"/>
          <w:szCs w:val="28"/>
        </w:rPr>
        <w:t xml:space="preserve">б) </w:t>
      </w:r>
      <w:r w:rsidRPr="00A320D0">
        <w:rPr>
          <w:sz w:val="28"/>
          <w:szCs w:val="28"/>
        </w:rPr>
        <w:t>транспортным предприятиям, осуществляющим перевозку пассажиров на автотранспорте</w:t>
      </w:r>
      <w:r w:rsidRPr="00A320D0">
        <w:rPr>
          <w:color w:val="000000"/>
          <w:sz w:val="28"/>
          <w:szCs w:val="28"/>
        </w:rPr>
        <w:t xml:space="preserve"> по маршрутам </w:t>
      </w:r>
      <w:r>
        <w:rPr>
          <w:color w:val="000000"/>
          <w:sz w:val="28"/>
          <w:szCs w:val="28"/>
        </w:rPr>
        <w:t>№</w:t>
      </w:r>
      <w:r w:rsidRPr="00A320D0">
        <w:rPr>
          <w:color w:val="000000"/>
          <w:sz w:val="28"/>
          <w:szCs w:val="28"/>
        </w:rPr>
        <w:t xml:space="preserve"> 63, 64, 65, 68, 69, 116 по ценам (тарифам), регулируемым государством, единым социальным проездным билет</w:t>
      </w:r>
      <w:r>
        <w:rPr>
          <w:color w:val="000000"/>
          <w:sz w:val="28"/>
          <w:szCs w:val="28"/>
        </w:rPr>
        <w:t>а</w:t>
      </w:r>
      <w:r w:rsidRPr="00A320D0">
        <w:rPr>
          <w:color w:val="000000"/>
          <w:sz w:val="28"/>
          <w:szCs w:val="28"/>
        </w:rPr>
        <w:t>м, льготным проездным билетам и льготам</w:t>
      </w:r>
      <w:r>
        <w:rPr>
          <w:color w:val="000000"/>
          <w:sz w:val="28"/>
          <w:szCs w:val="28"/>
        </w:rPr>
        <w:t>,</w:t>
      </w:r>
      <w:r w:rsidRPr="00A320D0">
        <w:rPr>
          <w:color w:val="000000"/>
          <w:sz w:val="28"/>
          <w:szCs w:val="28"/>
        </w:rPr>
        <w:t xml:space="preserve"> установленными орган</w:t>
      </w:r>
      <w:r>
        <w:rPr>
          <w:color w:val="000000"/>
          <w:sz w:val="28"/>
          <w:szCs w:val="28"/>
        </w:rPr>
        <w:t>ом</w:t>
      </w:r>
      <w:r w:rsidRPr="00A320D0">
        <w:rPr>
          <w:color w:val="000000"/>
          <w:sz w:val="28"/>
          <w:szCs w:val="28"/>
        </w:rPr>
        <w:t xml:space="preserve"> местного самоуправления</w:t>
      </w:r>
      <w:r w:rsidRPr="00FE4581">
        <w:rPr>
          <w:sz w:val="28"/>
          <w:szCs w:val="28"/>
        </w:rPr>
        <w:t>;</w:t>
      </w:r>
    </w:p>
    <w:p w:rsidR="00A726C4" w:rsidRPr="00DF54D7" w:rsidRDefault="00A726C4" w:rsidP="00A726C4">
      <w:pPr>
        <w:shd w:val="clear" w:color="auto" w:fill="FFFFFF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          </w:t>
      </w:r>
      <w:r w:rsidR="00940019">
        <w:rPr>
          <w:sz w:val="28"/>
          <w:szCs w:val="28"/>
        </w:rPr>
        <w:t>в</w:t>
      </w:r>
      <w:r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6" w:history="1">
        <w:r w:rsidRPr="00DF54D7">
          <w:rPr>
            <w:sz w:val="28"/>
            <w:szCs w:val="28"/>
          </w:rPr>
          <w:t>законом</w:t>
        </w:r>
      </w:hyperlink>
      <w:r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</w:t>
      </w:r>
      <w:proofErr w:type="spellStart"/>
      <w:r w:rsidRPr="00DF54D7">
        <w:rPr>
          <w:sz w:val="28"/>
          <w:szCs w:val="28"/>
        </w:rPr>
        <w:t>т.ч</w:t>
      </w:r>
      <w:proofErr w:type="spellEnd"/>
      <w:r w:rsidRPr="00DF54D7">
        <w:rPr>
          <w:sz w:val="28"/>
          <w:szCs w:val="28"/>
        </w:rPr>
        <w:t xml:space="preserve">. </w:t>
      </w:r>
      <w:proofErr w:type="spellStart"/>
      <w:r w:rsidRPr="00DF54D7">
        <w:rPr>
          <w:sz w:val="28"/>
          <w:szCs w:val="28"/>
        </w:rPr>
        <w:t>микропредприятиям</w:t>
      </w:r>
      <w:proofErr w:type="spellEnd"/>
      <w:r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A726C4" w:rsidP="00A726C4">
      <w:pPr>
        <w:shd w:val="clear" w:color="auto" w:fill="FFFFFF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         </w:t>
      </w:r>
      <w:r w:rsidR="00940019">
        <w:rPr>
          <w:sz w:val="28"/>
          <w:szCs w:val="28"/>
        </w:rPr>
        <w:t>г</w:t>
      </w:r>
      <w:r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9C5F3B" w:rsidRDefault="00940019" w:rsidP="00A726C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 отдельным категориям населения.</w:t>
      </w:r>
    </w:p>
    <w:p w:rsidR="00A726C4" w:rsidRPr="003F77F6" w:rsidRDefault="00940019" w:rsidP="00A726C4">
      <w:pPr>
        <w:pStyle w:val="1"/>
        <w:shd w:val="clear" w:color="auto" w:fill="auto"/>
        <w:spacing w:before="0" w:after="0" w:line="240" w:lineRule="auto"/>
        <w:ind w:left="23" w:right="23" w:firstLine="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726C4" w:rsidRPr="003F77F6">
        <w:rPr>
          <w:rFonts w:ascii="Times New Roman" w:hAnsi="Times New Roman" w:cs="Times New Roman"/>
          <w:sz w:val="28"/>
          <w:szCs w:val="28"/>
        </w:rPr>
        <w:t>) управляющим организациям на возмещение расходов по содержанию и ремонту, оплате коммунальных услуг незаселенных жилых помещений муниципального жилищного фонда;</w:t>
      </w:r>
    </w:p>
    <w:p w:rsidR="00A726C4" w:rsidRPr="009C5F3B" w:rsidRDefault="00A726C4" w:rsidP="00A726C4">
      <w:pPr>
        <w:shd w:val="clear" w:color="auto" w:fill="FFFFFF"/>
        <w:ind w:firstLine="720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Субсидии, указанные в подпункте 2 </w:t>
      </w:r>
      <w:r w:rsidR="00940019">
        <w:rPr>
          <w:sz w:val="28"/>
          <w:szCs w:val="28"/>
        </w:rPr>
        <w:t xml:space="preserve">и 3 </w:t>
      </w:r>
      <w:r w:rsidRPr="009C5F3B">
        <w:rPr>
          <w:sz w:val="28"/>
          <w:szCs w:val="28"/>
        </w:rPr>
        <w:t xml:space="preserve">настоящего пункта, учитываются на лицевых счетах, открытых муниципальным бюджетным и автономным учреждениями </w:t>
      </w:r>
      <w:r w:rsidR="00940019">
        <w:rPr>
          <w:sz w:val="28"/>
          <w:szCs w:val="28"/>
        </w:rPr>
        <w:t xml:space="preserve">и муниципальным унитарным предприятиям </w:t>
      </w:r>
      <w:r w:rsidRPr="009C5F3B">
        <w:rPr>
          <w:sz w:val="28"/>
          <w:szCs w:val="28"/>
        </w:rPr>
        <w:t>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 на счете в Отделении – Национальном банке по Республике Башкортостан Уральского главного управления Центрального банка российской Федерации.</w:t>
      </w:r>
    </w:p>
    <w:p w:rsidR="00A726C4" w:rsidRPr="00A744EE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Субсидии в случаях, предусмотренных подпунктами а-</w:t>
      </w:r>
      <w:r w:rsidR="00CA6859">
        <w:rPr>
          <w:sz w:val="28"/>
          <w:szCs w:val="28"/>
        </w:rPr>
        <w:t>е</w:t>
      </w:r>
      <w:r w:rsidRPr="009C5F3B">
        <w:rPr>
          <w:sz w:val="28"/>
          <w:szCs w:val="28"/>
        </w:rPr>
        <w:t xml:space="preserve"> подпункта 1 настоящего пункта, предоставляются соответствующими главными распорядителями средств бюджета городского округа город Салават Республики Башкортостан в соответствии с нормативными правовыми актами Администрации городского округа город Салават Республики Башкортостан, </w:t>
      </w:r>
      <w:r w:rsidRPr="009C5F3B">
        <w:rPr>
          <w:sz w:val="28"/>
          <w:szCs w:val="28"/>
        </w:rPr>
        <w:lastRenderedPageBreak/>
        <w:t xml:space="preserve">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городского округа город Салават Республики Башкортостан, предоставляющим субсидию, и органом муниципального финансового контроля соблюдения условий, целей и порядка </w:t>
      </w:r>
      <w:r w:rsidRPr="00A744EE">
        <w:rPr>
          <w:sz w:val="28"/>
          <w:szCs w:val="28"/>
        </w:rPr>
        <w:t>предоставления субсидий их получателями.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A744EE">
        <w:rPr>
          <w:sz w:val="28"/>
          <w:szCs w:val="28"/>
        </w:rPr>
        <w:t>11. Утвердить объем бюджетных ассигнований Дорожного фонда городского округа город Салават Республики Башкортостан на 201</w:t>
      </w:r>
      <w:r w:rsidR="00CA6859">
        <w:rPr>
          <w:sz w:val="28"/>
          <w:szCs w:val="28"/>
        </w:rPr>
        <w:t>7</w:t>
      </w:r>
      <w:r w:rsidRPr="00A744EE">
        <w:rPr>
          <w:sz w:val="28"/>
          <w:szCs w:val="28"/>
        </w:rPr>
        <w:t xml:space="preserve"> год в сумме </w:t>
      </w:r>
      <w:r w:rsidR="00B537AF">
        <w:rPr>
          <w:sz w:val="28"/>
          <w:szCs w:val="28"/>
        </w:rPr>
        <w:t>1</w:t>
      </w:r>
      <w:r w:rsidR="00E61DFA">
        <w:rPr>
          <w:sz w:val="28"/>
          <w:szCs w:val="28"/>
        </w:rPr>
        <w:t>2</w:t>
      </w:r>
      <w:r w:rsidR="00B537AF">
        <w:rPr>
          <w:sz w:val="28"/>
          <w:szCs w:val="28"/>
        </w:rPr>
        <w:t>7 393</w:t>
      </w:r>
      <w:r w:rsidR="00A15159" w:rsidRPr="00A744EE">
        <w:rPr>
          <w:sz w:val="28"/>
          <w:szCs w:val="28"/>
        </w:rPr>
        <w:t>,0</w:t>
      </w:r>
      <w:r w:rsidRPr="00A744EE">
        <w:rPr>
          <w:sz w:val="28"/>
          <w:szCs w:val="28"/>
        </w:rPr>
        <w:t xml:space="preserve"> тыс. рублей, на 201</w:t>
      </w:r>
      <w:r w:rsidR="00CA6859">
        <w:rPr>
          <w:sz w:val="28"/>
          <w:szCs w:val="28"/>
        </w:rPr>
        <w:t>8</w:t>
      </w:r>
      <w:r w:rsidRPr="00A744EE">
        <w:rPr>
          <w:sz w:val="28"/>
          <w:szCs w:val="28"/>
        </w:rPr>
        <w:t xml:space="preserve"> год в сумме </w:t>
      </w:r>
      <w:r w:rsidR="00B537AF">
        <w:rPr>
          <w:sz w:val="28"/>
          <w:szCs w:val="28"/>
        </w:rPr>
        <w:t>116 431,</w:t>
      </w:r>
      <w:r w:rsidRPr="00A744EE">
        <w:rPr>
          <w:sz w:val="28"/>
          <w:szCs w:val="28"/>
        </w:rPr>
        <w:t>0 тыс. рублей и на 201</w:t>
      </w:r>
      <w:r w:rsidR="00CA6859">
        <w:rPr>
          <w:sz w:val="28"/>
          <w:szCs w:val="28"/>
        </w:rPr>
        <w:t>9</w:t>
      </w:r>
      <w:r w:rsidRPr="00A744EE">
        <w:rPr>
          <w:sz w:val="28"/>
          <w:szCs w:val="28"/>
        </w:rPr>
        <w:t xml:space="preserve"> год в сумме </w:t>
      </w:r>
      <w:r w:rsidR="00B537AF">
        <w:rPr>
          <w:sz w:val="28"/>
          <w:szCs w:val="28"/>
        </w:rPr>
        <w:t>110 872</w:t>
      </w:r>
      <w:r w:rsidRPr="00A744EE">
        <w:rPr>
          <w:sz w:val="28"/>
          <w:szCs w:val="28"/>
        </w:rPr>
        <w:t>,0 тыс. рублей.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Установить, что бюджетные ассигнования Дорожного фонда городского округа город Салават Республики Башкортостан, не использованные по состоянию на 01 января 201</w:t>
      </w:r>
      <w:r w:rsidR="00B537AF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Салават Республики Башкортостан в 201</w:t>
      </w:r>
      <w:r w:rsidR="00B537AF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году.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12. Установить, что решения и иные нормативные правовые акты городского округа город Салават Республики Башкортостан, предусматривающие принятие новых видов расходных обязательств или увеличение бюджетных  ассигнований на исполнение существующих видов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201</w:t>
      </w:r>
      <w:r w:rsidR="00B537AF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 и на плановый период 201</w:t>
      </w:r>
      <w:r w:rsidR="00B537AF">
        <w:rPr>
          <w:sz w:val="28"/>
          <w:szCs w:val="28"/>
        </w:rPr>
        <w:t>8</w:t>
      </w:r>
      <w:r w:rsidRPr="009C5F3B">
        <w:rPr>
          <w:sz w:val="28"/>
          <w:szCs w:val="28"/>
        </w:rPr>
        <w:t xml:space="preserve"> и 201</w:t>
      </w:r>
      <w:r w:rsidR="00B537AF">
        <w:rPr>
          <w:sz w:val="28"/>
          <w:szCs w:val="28"/>
        </w:rPr>
        <w:t>9</w:t>
      </w:r>
      <w:r w:rsidRPr="009C5F3B">
        <w:rPr>
          <w:sz w:val="28"/>
          <w:szCs w:val="28"/>
        </w:rPr>
        <w:t xml:space="preserve"> годов, а так 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Башкортостан, при условии внесения соответствующих изменений в настоящее решение.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увеличение бюджетных ассигнований по существующим видам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201</w:t>
      </w:r>
      <w:r w:rsidR="00B537AF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 и на плановый период 201</w:t>
      </w:r>
      <w:r w:rsidR="00B537AF">
        <w:rPr>
          <w:sz w:val="28"/>
          <w:szCs w:val="28"/>
        </w:rPr>
        <w:t>8</w:t>
      </w:r>
      <w:r w:rsidRPr="009C5F3B">
        <w:rPr>
          <w:sz w:val="28"/>
          <w:szCs w:val="28"/>
        </w:rPr>
        <w:t xml:space="preserve"> и 201</w:t>
      </w:r>
      <w:r w:rsidR="00B537AF">
        <w:rPr>
          <w:sz w:val="28"/>
          <w:szCs w:val="28"/>
        </w:rPr>
        <w:t>9</w:t>
      </w:r>
      <w:r w:rsidRPr="009C5F3B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A726C4" w:rsidRPr="009C5F3B" w:rsidRDefault="00A726C4" w:rsidP="00A726C4">
      <w:pPr>
        <w:pStyle w:val="a7"/>
        <w:keepLines/>
        <w:ind w:firstLine="720"/>
        <w:jc w:val="both"/>
      </w:pPr>
      <w:r w:rsidRPr="009C5F3B">
        <w:t>Администрация городского округа город Салават Республики Башкортостан  не вправе принимать решения, приводящие к увеличению в 201</w:t>
      </w:r>
      <w:r w:rsidR="007B5C14">
        <w:rPr>
          <w:lang w:val="ru-RU"/>
        </w:rPr>
        <w:t>7</w:t>
      </w:r>
      <w:r w:rsidRPr="009C5F3B">
        <w:t>-201</w:t>
      </w:r>
      <w:r w:rsidR="007B5C14">
        <w:rPr>
          <w:lang w:val="ru-RU"/>
        </w:rPr>
        <w:t>9</w:t>
      </w:r>
      <w:r w:rsidRPr="009C5F3B"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</w:t>
      </w:r>
      <w:r w:rsidRPr="009C5F3B">
        <w:rPr>
          <w:lang w:val="ru-RU"/>
        </w:rPr>
        <w:t>ы</w:t>
      </w:r>
      <w:r w:rsidRPr="009C5F3B">
        <w:t>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9C5F3B">
        <w:rPr>
          <w:sz w:val="28"/>
          <w:szCs w:val="28"/>
        </w:rPr>
        <w:lastRenderedPageBreak/>
        <w:t xml:space="preserve">13. </w:t>
      </w:r>
      <w:r w:rsidRPr="009C5F3B">
        <w:rPr>
          <w:spacing w:val="-4"/>
          <w:sz w:val="28"/>
          <w:szCs w:val="28"/>
        </w:rPr>
        <w:t xml:space="preserve">Установить </w:t>
      </w:r>
      <w:r w:rsidRPr="009C5F3B">
        <w:rPr>
          <w:sz w:val="28"/>
          <w:szCs w:val="28"/>
        </w:rPr>
        <w:t>предельный объем муниципального долга городского округа город Салават Республики Башкортостан на 201</w:t>
      </w:r>
      <w:r w:rsidR="007B5C14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 в сумме </w:t>
      </w:r>
      <w:r w:rsidR="007B5C14">
        <w:rPr>
          <w:sz w:val="28"/>
          <w:szCs w:val="28"/>
        </w:rPr>
        <w:t>3</w:t>
      </w:r>
      <w:r w:rsidR="00AF56BC">
        <w:rPr>
          <w:sz w:val="28"/>
          <w:szCs w:val="28"/>
        </w:rPr>
        <w:t>22</w:t>
      </w:r>
      <w:r w:rsidRPr="009C5F3B">
        <w:rPr>
          <w:sz w:val="28"/>
          <w:szCs w:val="28"/>
        </w:rPr>
        <w:t xml:space="preserve"> 000,0 тыс. рублей, на 201</w:t>
      </w:r>
      <w:r w:rsidR="007B5C14">
        <w:rPr>
          <w:sz w:val="28"/>
          <w:szCs w:val="28"/>
        </w:rPr>
        <w:t>8</w:t>
      </w:r>
      <w:r w:rsidRPr="009C5F3B">
        <w:rPr>
          <w:sz w:val="28"/>
          <w:szCs w:val="28"/>
        </w:rPr>
        <w:t xml:space="preserve"> год в сумме </w:t>
      </w:r>
      <w:r w:rsidR="00824F6B">
        <w:rPr>
          <w:sz w:val="28"/>
          <w:szCs w:val="28"/>
        </w:rPr>
        <w:t>2</w:t>
      </w:r>
      <w:r w:rsidR="00AF56BC">
        <w:rPr>
          <w:sz w:val="28"/>
          <w:szCs w:val="28"/>
        </w:rPr>
        <w:t>32</w:t>
      </w:r>
      <w:r w:rsidRPr="009C5F3B">
        <w:rPr>
          <w:sz w:val="28"/>
          <w:szCs w:val="28"/>
        </w:rPr>
        <w:t> 000,0 тыс. рублей, на 201</w:t>
      </w:r>
      <w:r w:rsidR="007B5C14">
        <w:rPr>
          <w:sz w:val="28"/>
          <w:szCs w:val="28"/>
        </w:rPr>
        <w:t>9</w:t>
      </w:r>
      <w:r w:rsidRPr="009C5F3B">
        <w:rPr>
          <w:sz w:val="28"/>
          <w:szCs w:val="28"/>
        </w:rPr>
        <w:t xml:space="preserve"> год в сумме     </w:t>
      </w:r>
      <w:r w:rsidR="00DC6431">
        <w:rPr>
          <w:sz w:val="28"/>
          <w:szCs w:val="28"/>
        </w:rPr>
        <w:t xml:space="preserve">   </w:t>
      </w:r>
      <w:r w:rsidRPr="009C5F3B">
        <w:rPr>
          <w:sz w:val="28"/>
          <w:szCs w:val="28"/>
        </w:rPr>
        <w:t xml:space="preserve"> </w:t>
      </w:r>
      <w:r w:rsidR="00824F6B">
        <w:rPr>
          <w:sz w:val="28"/>
          <w:szCs w:val="28"/>
        </w:rPr>
        <w:t>114</w:t>
      </w:r>
      <w:r w:rsidRPr="009C5F3B">
        <w:rPr>
          <w:sz w:val="28"/>
          <w:szCs w:val="28"/>
        </w:rPr>
        <w:t xml:space="preserve"> 000,0 тыс. рублей.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9C5F3B">
        <w:rPr>
          <w:spacing w:val="-4"/>
          <w:sz w:val="28"/>
          <w:szCs w:val="28"/>
        </w:rPr>
        <w:t>Утвердить: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9C5F3B">
        <w:rPr>
          <w:spacing w:val="-4"/>
          <w:sz w:val="28"/>
          <w:szCs w:val="28"/>
        </w:rPr>
        <w:t xml:space="preserve">- </w:t>
      </w:r>
      <w:r w:rsidRPr="009C5F3B">
        <w:rPr>
          <w:sz w:val="28"/>
          <w:szCs w:val="28"/>
        </w:rPr>
        <w:t>верхний предел муниципального внутреннего долга</w:t>
      </w:r>
      <w:r w:rsidRPr="009C5F3B">
        <w:rPr>
          <w:spacing w:val="3"/>
          <w:sz w:val="28"/>
          <w:szCs w:val="28"/>
        </w:rPr>
        <w:t xml:space="preserve"> городского округа город Салават</w:t>
      </w:r>
      <w:r w:rsidRPr="009C5F3B">
        <w:rPr>
          <w:spacing w:val="-1"/>
          <w:sz w:val="28"/>
          <w:szCs w:val="28"/>
        </w:rPr>
        <w:t xml:space="preserve"> </w:t>
      </w:r>
      <w:r w:rsidRPr="009C5F3B">
        <w:rPr>
          <w:sz w:val="28"/>
          <w:szCs w:val="28"/>
        </w:rPr>
        <w:t xml:space="preserve">Республики </w:t>
      </w:r>
      <w:r w:rsidRPr="009C5F3B">
        <w:rPr>
          <w:spacing w:val="2"/>
          <w:sz w:val="28"/>
          <w:szCs w:val="28"/>
        </w:rPr>
        <w:t>Башкортостан на 01 января 201</w:t>
      </w:r>
      <w:r w:rsidR="007B5C14">
        <w:rPr>
          <w:spacing w:val="2"/>
          <w:sz w:val="28"/>
          <w:szCs w:val="28"/>
        </w:rPr>
        <w:t>8</w:t>
      </w:r>
      <w:r w:rsidRPr="009C5F3B">
        <w:rPr>
          <w:spacing w:val="2"/>
          <w:sz w:val="28"/>
          <w:szCs w:val="28"/>
        </w:rPr>
        <w:t xml:space="preserve"> года в сумме  </w:t>
      </w:r>
      <w:r w:rsidR="00153AEE">
        <w:rPr>
          <w:spacing w:val="2"/>
          <w:sz w:val="28"/>
          <w:szCs w:val="28"/>
        </w:rPr>
        <w:t xml:space="preserve">      </w:t>
      </w:r>
      <w:r w:rsidRPr="009C5F3B">
        <w:rPr>
          <w:spacing w:val="2"/>
          <w:sz w:val="28"/>
          <w:szCs w:val="28"/>
        </w:rPr>
        <w:t xml:space="preserve">   </w:t>
      </w:r>
      <w:r w:rsidR="00824F6B">
        <w:rPr>
          <w:spacing w:val="2"/>
          <w:sz w:val="28"/>
          <w:szCs w:val="28"/>
        </w:rPr>
        <w:t>167</w:t>
      </w:r>
      <w:r w:rsidRPr="009C5F3B">
        <w:rPr>
          <w:spacing w:val="2"/>
          <w:sz w:val="28"/>
          <w:szCs w:val="28"/>
        </w:rPr>
        <w:t xml:space="preserve"> 000,0 тыс. рублей, на 01 января 201</w:t>
      </w:r>
      <w:r w:rsidR="007B5C14">
        <w:rPr>
          <w:spacing w:val="2"/>
          <w:sz w:val="28"/>
          <w:szCs w:val="28"/>
        </w:rPr>
        <w:t>9</w:t>
      </w:r>
      <w:r w:rsidRPr="009C5F3B">
        <w:rPr>
          <w:spacing w:val="2"/>
          <w:sz w:val="28"/>
          <w:szCs w:val="28"/>
        </w:rPr>
        <w:t xml:space="preserve"> года в сумме </w:t>
      </w:r>
      <w:r w:rsidR="00824F6B">
        <w:rPr>
          <w:spacing w:val="2"/>
          <w:sz w:val="28"/>
          <w:szCs w:val="28"/>
        </w:rPr>
        <w:t>137</w:t>
      </w:r>
      <w:r w:rsidRPr="009C5F3B">
        <w:rPr>
          <w:spacing w:val="2"/>
          <w:sz w:val="28"/>
          <w:szCs w:val="28"/>
        </w:rPr>
        <w:t xml:space="preserve"> 000,</w:t>
      </w:r>
      <w:r w:rsidR="007B5C14">
        <w:rPr>
          <w:spacing w:val="2"/>
          <w:sz w:val="28"/>
          <w:szCs w:val="28"/>
        </w:rPr>
        <w:t>0 тыс. рублей и на 01 января 2020</w:t>
      </w:r>
      <w:r w:rsidRPr="009C5F3B">
        <w:rPr>
          <w:spacing w:val="2"/>
          <w:sz w:val="28"/>
          <w:szCs w:val="28"/>
        </w:rPr>
        <w:t xml:space="preserve"> года в сумме </w:t>
      </w:r>
      <w:r w:rsidR="00824F6B">
        <w:rPr>
          <w:spacing w:val="2"/>
          <w:sz w:val="28"/>
          <w:szCs w:val="28"/>
        </w:rPr>
        <w:t>107</w:t>
      </w:r>
      <w:r w:rsidRPr="009C5F3B">
        <w:rPr>
          <w:spacing w:val="2"/>
          <w:sz w:val="28"/>
          <w:szCs w:val="28"/>
        </w:rPr>
        <w:t xml:space="preserve"> 000,0 тыс. рублей, в том </w:t>
      </w:r>
      <w:r w:rsidRPr="009C5F3B">
        <w:rPr>
          <w:spacing w:val="-1"/>
          <w:sz w:val="28"/>
          <w:szCs w:val="28"/>
        </w:rPr>
        <w:t xml:space="preserve">числе верхний предел долга по муниципальным гарантиям </w:t>
      </w:r>
      <w:r w:rsidRPr="009C5F3B">
        <w:rPr>
          <w:spacing w:val="3"/>
          <w:sz w:val="28"/>
          <w:szCs w:val="28"/>
        </w:rPr>
        <w:t>городского округа город Салават</w:t>
      </w:r>
      <w:r w:rsidRPr="009C5F3B">
        <w:rPr>
          <w:spacing w:val="-1"/>
          <w:sz w:val="28"/>
          <w:szCs w:val="28"/>
        </w:rPr>
        <w:t xml:space="preserve"> </w:t>
      </w:r>
      <w:r w:rsidRPr="009C5F3B">
        <w:rPr>
          <w:sz w:val="28"/>
          <w:szCs w:val="28"/>
        </w:rPr>
        <w:t xml:space="preserve">Республики </w:t>
      </w:r>
      <w:r w:rsidRPr="009C5F3B">
        <w:rPr>
          <w:spacing w:val="2"/>
          <w:sz w:val="28"/>
          <w:szCs w:val="28"/>
        </w:rPr>
        <w:t>Башкортостан на 01 января 201</w:t>
      </w:r>
      <w:r w:rsidR="007B5C14">
        <w:rPr>
          <w:spacing w:val="2"/>
          <w:sz w:val="28"/>
          <w:szCs w:val="28"/>
        </w:rPr>
        <w:t>8</w:t>
      </w:r>
      <w:r w:rsidRPr="009C5F3B">
        <w:rPr>
          <w:spacing w:val="2"/>
          <w:sz w:val="28"/>
          <w:szCs w:val="28"/>
        </w:rPr>
        <w:t xml:space="preserve"> года, на 01 января 201</w:t>
      </w:r>
      <w:r w:rsidR="007B5C14">
        <w:rPr>
          <w:spacing w:val="2"/>
          <w:sz w:val="28"/>
          <w:szCs w:val="28"/>
        </w:rPr>
        <w:t>9 года и на 01 января 2020</w:t>
      </w:r>
      <w:r w:rsidRPr="009C5F3B">
        <w:rPr>
          <w:spacing w:val="2"/>
          <w:sz w:val="28"/>
          <w:szCs w:val="28"/>
        </w:rPr>
        <w:t xml:space="preserve"> года </w:t>
      </w:r>
      <w:r w:rsidRPr="009C5F3B">
        <w:rPr>
          <w:spacing w:val="-1"/>
          <w:sz w:val="28"/>
          <w:szCs w:val="28"/>
        </w:rPr>
        <w:t>в сумме 0,0 тыс. рублей;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 на 201</w:t>
      </w:r>
      <w:r w:rsidR="00824F6B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 согласно приложению № 13 к настоящему решению, на плановый период 201</w:t>
      </w:r>
      <w:r w:rsidR="00824F6B">
        <w:rPr>
          <w:sz w:val="28"/>
          <w:szCs w:val="28"/>
        </w:rPr>
        <w:t>8</w:t>
      </w:r>
      <w:r w:rsidRPr="009C5F3B">
        <w:rPr>
          <w:sz w:val="28"/>
          <w:szCs w:val="28"/>
        </w:rPr>
        <w:t xml:space="preserve"> и 201</w:t>
      </w:r>
      <w:r w:rsidR="00824F6B">
        <w:rPr>
          <w:sz w:val="28"/>
          <w:szCs w:val="28"/>
        </w:rPr>
        <w:t>9</w:t>
      </w:r>
      <w:r w:rsidRPr="009C5F3B">
        <w:rPr>
          <w:sz w:val="28"/>
          <w:szCs w:val="28"/>
        </w:rPr>
        <w:t xml:space="preserve"> годов согласно приложению № 14 к настоящему решению.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pacing w:val="-4"/>
          <w:sz w:val="28"/>
          <w:szCs w:val="28"/>
        </w:rPr>
        <w:t>14. Списать в порядке, установленном  Администрацией городского округа город Салават Республики Башкортостан, задолженность перед бюджетом городского округа город Салават Республики Башкортостан организаций всех организационно – 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пенями и штрафами,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824F6B">
        <w:rPr>
          <w:sz w:val="28"/>
          <w:szCs w:val="28"/>
        </w:rPr>
        <w:t>5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201</w:t>
      </w:r>
      <w:r w:rsidR="00824F6B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 на поставку товаров, выполнения работ, оказания услуг, подлежащих в соответствии с условиями этих муниципальных контрактов оплате в 201</w:t>
      </w:r>
      <w:r w:rsidR="009C57DC">
        <w:rPr>
          <w:sz w:val="28"/>
          <w:szCs w:val="28"/>
        </w:rPr>
        <w:t>6</w:t>
      </w:r>
      <w:r w:rsidRPr="009C5F3B">
        <w:rPr>
          <w:sz w:val="28"/>
          <w:szCs w:val="28"/>
        </w:rPr>
        <w:t xml:space="preserve"> году, направляются в 201</w:t>
      </w:r>
      <w:r w:rsidR="009C57DC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решения.</w:t>
      </w:r>
    </w:p>
    <w:p w:rsidR="005B23F0" w:rsidRDefault="005B23F0" w:rsidP="005B2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5B23F0">
        <w:rPr>
          <w:sz w:val="28"/>
          <w:szCs w:val="28"/>
        </w:rPr>
        <w:t xml:space="preserve"> </w:t>
      </w:r>
      <w:r w:rsidRPr="00D61A1B">
        <w:rPr>
          <w:sz w:val="28"/>
          <w:szCs w:val="28"/>
        </w:rPr>
        <w:t xml:space="preserve">Установить в соответствии с </w:t>
      </w:r>
      <w:hyperlink r:id="rId7" w:history="1">
        <w:r w:rsidRPr="00D61A1B">
          <w:rPr>
            <w:sz w:val="28"/>
            <w:szCs w:val="28"/>
          </w:rPr>
          <w:t>пунктом 3 статьи 217</w:t>
        </w:r>
      </w:hyperlink>
      <w:r w:rsidRPr="00D61A1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что</w:t>
      </w:r>
      <w:r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D61A1B">
        <w:rPr>
          <w:sz w:val="28"/>
          <w:szCs w:val="28"/>
        </w:rPr>
        <w:t xml:space="preserve">Республики Башкортостан является распределение зарезервированных в составе утвержденных </w:t>
      </w:r>
      <w:r>
        <w:rPr>
          <w:sz w:val="28"/>
          <w:szCs w:val="28"/>
        </w:rPr>
        <w:t xml:space="preserve">пунктом 9 настоящего </w:t>
      </w:r>
      <w:r w:rsidR="00ED091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D61A1B">
        <w:rPr>
          <w:sz w:val="28"/>
          <w:szCs w:val="28"/>
        </w:rPr>
        <w:t>:</w:t>
      </w:r>
    </w:p>
    <w:p w:rsidR="005B23F0" w:rsidRDefault="005B23F0" w:rsidP="005B2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по подразделу «Резервные фонды» раздела «Общегосударственные вопросы» классификации расходов </w:t>
      </w:r>
      <w:r w:rsidRPr="00341F85">
        <w:rPr>
          <w:sz w:val="28"/>
          <w:szCs w:val="28"/>
        </w:rPr>
        <w:lastRenderedPageBreak/>
        <w:t xml:space="preserve">бюджетов, на реализацию решений </w:t>
      </w:r>
      <w:r>
        <w:rPr>
          <w:sz w:val="28"/>
          <w:szCs w:val="28"/>
        </w:rPr>
        <w:t xml:space="preserve">Администрации </w:t>
      </w:r>
      <w:r w:rsidRPr="009C5F3B">
        <w:rPr>
          <w:sz w:val="28"/>
          <w:szCs w:val="28"/>
        </w:rPr>
        <w:t>городского округа город Салават</w:t>
      </w:r>
      <w:r>
        <w:rPr>
          <w:sz w:val="28"/>
          <w:szCs w:val="28"/>
        </w:rPr>
        <w:t xml:space="preserve"> Республики Башкортостан.</w:t>
      </w:r>
    </w:p>
    <w:p w:rsidR="00A726C4" w:rsidRPr="009C5F3B" w:rsidRDefault="00A726C4" w:rsidP="005B23F0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5B23F0">
        <w:rPr>
          <w:sz w:val="28"/>
          <w:szCs w:val="28"/>
        </w:rPr>
        <w:t>7</w:t>
      </w:r>
      <w:r w:rsidRPr="009C5F3B">
        <w:rPr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городского округа город Салават Республики Башкортостан, связанные с особенностями исполнения бюджета городского округа город Салават Республики Башкортостан и (или)  перераспределения бюджетных ассигнований между главными распорядителями средств бюджета городского округа город Салават Республики Башкортостан: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bCs/>
          <w:sz w:val="28"/>
        </w:rPr>
        <w:t xml:space="preserve">1) поступления из бюджета Российской Федерации, Республики Башкортостан средств в виде дотаций, субсидий, субвенций, иных межбюджетных </w:t>
      </w:r>
      <w:bookmarkStart w:id="0" w:name="_GoBack"/>
      <w:r w:rsidRPr="009C5F3B">
        <w:rPr>
          <w:bCs/>
          <w:sz w:val="28"/>
        </w:rPr>
        <w:t>трансферт</w:t>
      </w:r>
      <w:bookmarkEnd w:id="0"/>
      <w:r w:rsidRPr="009C5F3B">
        <w:rPr>
          <w:bCs/>
          <w:sz w:val="28"/>
        </w:rPr>
        <w:t>ов и прочих безвозмездных поступлений;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2) использование образованной в ходе исполнения бюджета городского округа город Салават Республики Башкортостан экономии по отдельным разделам, подразделам, целевым статьям, группам видов расходов классификации расходов бюджетов; </w:t>
      </w:r>
    </w:p>
    <w:p w:rsidR="0071370A" w:rsidRPr="009C5F3B" w:rsidRDefault="0071370A" w:rsidP="007137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5F3B">
        <w:rPr>
          <w:sz w:val="28"/>
          <w:szCs w:val="28"/>
        </w:rPr>
        <w:t>) использование остатков средств бюджета городского округа город Салават Республики Башкортостан на 01 января 201</w:t>
      </w:r>
      <w:r w:rsidR="005B23F0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года; </w:t>
      </w:r>
    </w:p>
    <w:p w:rsidR="0071370A" w:rsidRPr="009C5F3B" w:rsidRDefault="0071370A" w:rsidP="0071370A">
      <w:pPr>
        <w:shd w:val="clear" w:color="auto" w:fill="FFFFFF"/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) </w:t>
      </w:r>
      <w:r w:rsidRPr="009C5F3B">
        <w:rPr>
          <w:bCs/>
          <w:sz w:val="28"/>
        </w:rPr>
        <w:t>использование средств резервного фонда Администрации городского округа город Салават Республики Башкортостан;</w:t>
      </w:r>
    </w:p>
    <w:p w:rsidR="00A726C4" w:rsidRPr="009C5F3B" w:rsidRDefault="0071370A" w:rsidP="00A726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6C4" w:rsidRPr="009C5F3B">
        <w:rPr>
          <w:sz w:val="28"/>
          <w:szCs w:val="28"/>
        </w:rPr>
        <w:t xml:space="preserve">) принятие Администрацией городского округа город Салават Республики Башкортостан решений об утверждении </w:t>
      </w:r>
      <w:r>
        <w:rPr>
          <w:sz w:val="28"/>
          <w:szCs w:val="28"/>
        </w:rPr>
        <w:t xml:space="preserve">муниципальных </w:t>
      </w:r>
      <w:r w:rsidR="00A726C4" w:rsidRPr="009C5F3B">
        <w:rPr>
          <w:sz w:val="28"/>
          <w:szCs w:val="28"/>
        </w:rPr>
        <w:t xml:space="preserve">программ городского округа город Салават Республики Башкортостан и о внесении изменений в </w:t>
      </w:r>
      <w:r>
        <w:rPr>
          <w:sz w:val="28"/>
          <w:szCs w:val="28"/>
        </w:rPr>
        <w:t xml:space="preserve">муниципальные </w:t>
      </w:r>
      <w:r w:rsidR="00A726C4" w:rsidRPr="009C5F3B">
        <w:rPr>
          <w:sz w:val="28"/>
          <w:szCs w:val="28"/>
        </w:rPr>
        <w:t>программы городского округа город Салават Республики Башкортостан;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bCs/>
          <w:sz w:val="28"/>
        </w:rPr>
      </w:pPr>
      <w:r w:rsidRPr="009C5F3B">
        <w:rPr>
          <w:bCs/>
          <w:sz w:val="28"/>
        </w:rPr>
        <w:t>6) оплата судебных издержек, связанных с предоставлением интересов Администрации городского округа город Салават Республики Башкортостан в юридических спорах, юридических и адвокатских услуг выплаты по решениям Администрации городского округа город Салават Республики Башкортостан, связанным с исполнением судебных актов судебных органов;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bCs/>
          <w:sz w:val="28"/>
        </w:rPr>
      </w:pPr>
      <w:r w:rsidRPr="009C5F3B">
        <w:rPr>
          <w:bCs/>
          <w:sz w:val="28"/>
        </w:rPr>
        <w:t>7) изменение состава или полномочий (функций) главных распорядителей средств бюджета городского округа город Салават Республики Башкортостан (подведомственных им казенных учреждений);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bCs/>
          <w:sz w:val="28"/>
        </w:rPr>
      </w:pPr>
      <w:r w:rsidRPr="009C5F3B">
        <w:rPr>
          <w:bCs/>
          <w:sz w:val="28"/>
        </w:rPr>
        <w:t>8) вступление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</w:t>
      </w:r>
    </w:p>
    <w:p w:rsidR="00A726C4" w:rsidRPr="009C5F3B" w:rsidRDefault="00A726C4" w:rsidP="00A726C4">
      <w:pPr>
        <w:shd w:val="clear" w:color="auto" w:fill="FFFFFF"/>
        <w:ind w:firstLine="708"/>
        <w:jc w:val="both"/>
        <w:rPr>
          <w:bCs/>
          <w:sz w:val="28"/>
        </w:rPr>
      </w:pPr>
      <w:r w:rsidRPr="009C5F3B">
        <w:rPr>
          <w:bCs/>
          <w:sz w:val="28"/>
        </w:rPr>
        <w:t>9) перераспределение бюджетных ассигнований в пределах, предусмотренных главным распорядителям средств бюджета городского округа город Салават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статьями, группами видов расходов классификации расходов бюджетов;</w:t>
      </w:r>
    </w:p>
    <w:p w:rsidR="00A726C4" w:rsidRDefault="00A726C4" w:rsidP="00A726C4">
      <w:pPr>
        <w:shd w:val="clear" w:color="auto" w:fill="FFFFFF"/>
        <w:ind w:firstLine="708"/>
        <w:jc w:val="both"/>
        <w:rPr>
          <w:bCs/>
          <w:sz w:val="28"/>
        </w:rPr>
      </w:pPr>
      <w:r w:rsidRPr="009C5F3B">
        <w:rPr>
          <w:bCs/>
          <w:sz w:val="28"/>
        </w:rPr>
        <w:t xml:space="preserve">10) перераспределение бюджетных ассигнований, предусмотренных главным распорядителям средств бюджета городского округа город Салават Республики Башкортостан на оплату труда работников муниципальных органов </w:t>
      </w:r>
      <w:r w:rsidRPr="009C5F3B">
        <w:rPr>
          <w:bCs/>
          <w:sz w:val="28"/>
        </w:rPr>
        <w:lastRenderedPageBreak/>
        <w:t>между главными распорядителями средств бюджета городского округа город Салават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главой Администрации городского округа город Салават Республики Башкортостан решений о сокращении численности этих работников;</w:t>
      </w:r>
    </w:p>
    <w:p w:rsidR="0085620C" w:rsidRPr="00D61A1B" w:rsidRDefault="0085620C" w:rsidP="008562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A1B">
        <w:rPr>
          <w:sz w:val="28"/>
          <w:szCs w:val="28"/>
        </w:rPr>
        <w:t xml:space="preserve">11) перераспределение бюджетных ассигнований на осуществление бюджетных инвестиций в объекты капитального строительства </w:t>
      </w:r>
      <w:r>
        <w:rPr>
          <w:sz w:val="28"/>
          <w:szCs w:val="28"/>
        </w:rPr>
        <w:t>муниципаль</w:t>
      </w:r>
      <w:r w:rsidRPr="00D61A1B">
        <w:rPr>
          <w:sz w:val="28"/>
          <w:szCs w:val="28"/>
        </w:rPr>
        <w:t>ной собственности</w:t>
      </w:r>
      <w:r>
        <w:rPr>
          <w:sz w:val="28"/>
          <w:szCs w:val="28"/>
        </w:rPr>
        <w:t xml:space="preserve"> </w:t>
      </w:r>
      <w:r w:rsidRPr="009C5F3B">
        <w:rPr>
          <w:bCs/>
          <w:sz w:val="28"/>
        </w:rPr>
        <w:t>городского округа город Салават</w:t>
      </w:r>
      <w:r w:rsidRPr="00D61A1B">
        <w:rPr>
          <w:sz w:val="28"/>
          <w:szCs w:val="28"/>
        </w:rPr>
        <w:t xml:space="preserve"> Республики Башкортостан, в соответствии с порядком, установленным </w:t>
      </w:r>
      <w:r>
        <w:rPr>
          <w:sz w:val="28"/>
          <w:szCs w:val="28"/>
        </w:rPr>
        <w:t>Администраци</w:t>
      </w:r>
      <w:r w:rsidR="00ED0910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9C5F3B">
        <w:rPr>
          <w:bCs/>
          <w:sz w:val="28"/>
        </w:rPr>
        <w:t>городского округа город Салават</w:t>
      </w:r>
      <w:r w:rsidRPr="00D61A1B">
        <w:rPr>
          <w:sz w:val="28"/>
          <w:szCs w:val="28"/>
        </w:rPr>
        <w:t xml:space="preserve"> Республики Башкортостан;</w:t>
      </w:r>
    </w:p>
    <w:p w:rsidR="0085620C" w:rsidRPr="00245E66" w:rsidRDefault="0085620C" w:rsidP="008562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55E">
        <w:rPr>
          <w:sz w:val="28"/>
          <w:szCs w:val="28"/>
        </w:rPr>
        <w:t xml:space="preserve">12) перераспределение бюджетных ассигнований Дорожного фонда Республики Башкортостан, предусмотренных по подразделу «Дорожное хозяйство» раздела «Национальная экономика» классификации расходов бюджетов, в соответствии с вносимыми изменениями в территориальный заказ по содержанию, ремонту, капитальному ремонту, строительству </w:t>
      </w:r>
      <w:r w:rsidRPr="00ED355E">
        <w:rPr>
          <w:sz w:val="28"/>
          <w:szCs w:val="28"/>
        </w:rPr>
        <w:br/>
        <w:t xml:space="preserve">и реконструкции автомобильных дорог общего пользования местного значения в соответствии с порядком, установленным </w:t>
      </w:r>
      <w:r>
        <w:rPr>
          <w:sz w:val="28"/>
          <w:szCs w:val="28"/>
        </w:rPr>
        <w:t>Администраци</w:t>
      </w:r>
      <w:r w:rsidR="00ED0910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9C5F3B">
        <w:rPr>
          <w:bCs/>
          <w:sz w:val="28"/>
        </w:rPr>
        <w:t>городского округа город Салават</w:t>
      </w:r>
      <w:r w:rsidRPr="00D61A1B">
        <w:rPr>
          <w:sz w:val="28"/>
          <w:szCs w:val="28"/>
        </w:rPr>
        <w:t xml:space="preserve"> Республики Башкортостан</w:t>
      </w:r>
      <w:r w:rsidRPr="00ED355E">
        <w:rPr>
          <w:sz w:val="28"/>
          <w:szCs w:val="28"/>
        </w:rPr>
        <w:t>;</w:t>
      </w:r>
    </w:p>
    <w:p w:rsidR="00A726C4" w:rsidRDefault="0085620C" w:rsidP="00ED0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A21">
        <w:rPr>
          <w:sz w:val="28"/>
          <w:szCs w:val="28"/>
        </w:rPr>
        <w:t xml:space="preserve">13) перераспределение бюджетных ассигнований, предусмотренных </w:t>
      </w:r>
      <w:r w:rsidRPr="001D0A21">
        <w:rPr>
          <w:sz w:val="28"/>
          <w:szCs w:val="28"/>
        </w:rPr>
        <w:br/>
        <w:t xml:space="preserve">по подразделу «Транспорт» раздела «Национальная экономика» классификации расходов бюджетов, в целях реализации решений </w:t>
      </w:r>
      <w:r w:rsidR="00ED0910">
        <w:rPr>
          <w:sz w:val="28"/>
          <w:szCs w:val="28"/>
        </w:rPr>
        <w:t xml:space="preserve">Администрации </w:t>
      </w:r>
      <w:r w:rsidR="00ED0910" w:rsidRPr="009C5F3B">
        <w:rPr>
          <w:bCs/>
          <w:sz w:val="28"/>
        </w:rPr>
        <w:t>городского округа город Салават</w:t>
      </w:r>
      <w:r w:rsidRPr="001D0A21">
        <w:rPr>
          <w:sz w:val="28"/>
          <w:szCs w:val="28"/>
        </w:rPr>
        <w:t xml:space="preserve"> Республики Башкортостан о </w:t>
      </w:r>
      <w:r w:rsidR="00ED0910">
        <w:rPr>
          <w:sz w:val="28"/>
          <w:szCs w:val="28"/>
        </w:rPr>
        <w:t>муниципаль</w:t>
      </w:r>
      <w:r w:rsidRPr="001D0A21">
        <w:rPr>
          <w:sz w:val="28"/>
          <w:szCs w:val="28"/>
        </w:rPr>
        <w:t>ной поддержке пассажир</w:t>
      </w:r>
      <w:r w:rsidR="00ED0910">
        <w:rPr>
          <w:sz w:val="28"/>
          <w:szCs w:val="28"/>
        </w:rPr>
        <w:t>ских перевозок.</w:t>
      </w:r>
    </w:p>
    <w:p w:rsidR="00ED0910" w:rsidRDefault="00ED0910" w:rsidP="00663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A1979">
        <w:rPr>
          <w:sz w:val="28"/>
          <w:szCs w:val="28"/>
        </w:rPr>
        <w:t xml:space="preserve">) перераспределение бюджетных ассигнований, предусмотренных </w:t>
      </w:r>
      <w:r>
        <w:rPr>
          <w:sz w:val="28"/>
          <w:szCs w:val="28"/>
        </w:rPr>
        <w:t>Управлению</w:t>
      </w:r>
      <w:r w:rsidRPr="00AA197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</w:t>
      </w:r>
      <w:r w:rsidRPr="009C5F3B">
        <w:rPr>
          <w:bCs/>
          <w:sz w:val="28"/>
        </w:rPr>
        <w:t>городского округа город Салават</w:t>
      </w:r>
      <w:r w:rsidRPr="00AA1979">
        <w:rPr>
          <w:sz w:val="28"/>
          <w:szCs w:val="28"/>
        </w:rPr>
        <w:t xml:space="preserve"> Республики Башкортостан по подразделу «Другие вопросы в области образования» раздела «Образование» классификации расходов бюджетов, между подразделами, целевыми статьями, группами видов расходов классификации расходов бюджет</w:t>
      </w:r>
      <w:r>
        <w:rPr>
          <w:sz w:val="28"/>
          <w:szCs w:val="28"/>
        </w:rPr>
        <w:t>а</w:t>
      </w:r>
      <w:r w:rsidRPr="00AA1979">
        <w:rPr>
          <w:sz w:val="28"/>
          <w:szCs w:val="28"/>
        </w:rPr>
        <w:t xml:space="preserve"> в связи с решениями </w:t>
      </w:r>
      <w:r>
        <w:rPr>
          <w:sz w:val="28"/>
          <w:szCs w:val="28"/>
        </w:rPr>
        <w:t xml:space="preserve">Администрации </w:t>
      </w:r>
      <w:r w:rsidRPr="009C5F3B">
        <w:rPr>
          <w:bCs/>
          <w:sz w:val="28"/>
        </w:rPr>
        <w:t>городского округа город Салават</w:t>
      </w:r>
      <w:r w:rsidRPr="00AA1979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>.</w:t>
      </w:r>
    </w:p>
    <w:p w:rsidR="00ED0910" w:rsidRDefault="00A726C4" w:rsidP="00663BD9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18.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ED0910" w:rsidRDefault="00ED0910" w:rsidP="00663BD9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19.Настоящее решение</w:t>
      </w:r>
      <w:r w:rsidR="00A726C4" w:rsidRPr="00ED0910">
        <w:rPr>
          <w:sz w:val="28"/>
          <w:szCs w:val="28"/>
        </w:rPr>
        <w:t xml:space="preserve"> вступает в силу с 01 января 201</w:t>
      </w:r>
      <w:r w:rsidRPr="00ED0910">
        <w:rPr>
          <w:sz w:val="28"/>
          <w:szCs w:val="28"/>
        </w:rPr>
        <w:t>7</w:t>
      </w:r>
      <w:r w:rsidR="00A726C4" w:rsidRPr="00ED0910">
        <w:rPr>
          <w:sz w:val="28"/>
          <w:szCs w:val="28"/>
        </w:rPr>
        <w:t xml:space="preserve"> года.</w:t>
      </w:r>
    </w:p>
    <w:p w:rsidR="00491647" w:rsidRDefault="00577433" w:rsidP="00663BD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1647" w:rsidRDefault="00491647" w:rsidP="00663B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726C4" w:rsidRPr="009C5F3B" w:rsidRDefault="00577433" w:rsidP="00663BD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663BD9">
        <w:rPr>
          <w:sz w:val="28"/>
          <w:szCs w:val="28"/>
        </w:rPr>
        <w:t>. Контроль за исполнением</w:t>
      </w:r>
      <w:r w:rsidR="00A726C4" w:rsidRPr="009C5F3B">
        <w:rPr>
          <w:sz w:val="28"/>
          <w:szCs w:val="28"/>
        </w:rPr>
        <w:t xml:space="preserve"> настоящего решения возложить на пред</w:t>
      </w:r>
      <w:r w:rsidR="00663BD9">
        <w:rPr>
          <w:sz w:val="28"/>
          <w:szCs w:val="28"/>
        </w:rPr>
        <w:t xml:space="preserve">седателей </w:t>
      </w:r>
      <w:proofErr w:type="gramStart"/>
      <w:r w:rsidR="00663BD9">
        <w:rPr>
          <w:sz w:val="28"/>
          <w:szCs w:val="28"/>
        </w:rPr>
        <w:t xml:space="preserve">постоянных </w:t>
      </w:r>
      <w:r w:rsidR="00A726C4" w:rsidRPr="009C5F3B">
        <w:rPr>
          <w:sz w:val="28"/>
          <w:szCs w:val="28"/>
        </w:rPr>
        <w:t xml:space="preserve"> комиссий</w:t>
      </w:r>
      <w:proofErr w:type="gramEnd"/>
      <w:r w:rsidR="00A726C4" w:rsidRPr="009C5F3B">
        <w:rPr>
          <w:sz w:val="28"/>
          <w:szCs w:val="28"/>
        </w:rPr>
        <w:t xml:space="preserve"> Совета городского округа город Салават Республики Башкортостан, на главу Администрации городского округа  город Салават  Республики  Башкортостан  Ф. Ф. </w:t>
      </w:r>
      <w:proofErr w:type="spellStart"/>
      <w:r w:rsidR="00A726C4" w:rsidRPr="009C5F3B">
        <w:rPr>
          <w:sz w:val="28"/>
          <w:szCs w:val="28"/>
        </w:rPr>
        <w:t>Гильманова</w:t>
      </w:r>
      <w:proofErr w:type="spellEnd"/>
      <w:r w:rsidR="00A726C4" w:rsidRPr="009C5F3B">
        <w:rPr>
          <w:sz w:val="28"/>
          <w:szCs w:val="28"/>
        </w:rPr>
        <w:t xml:space="preserve">. </w:t>
      </w:r>
    </w:p>
    <w:p w:rsidR="00A726C4" w:rsidRPr="009C5F3B" w:rsidRDefault="00A726C4" w:rsidP="0085620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577433" w:rsidRDefault="00577433" w:rsidP="0085620C">
      <w:pPr>
        <w:pStyle w:val="a7"/>
        <w:rPr>
          <w:szCs w:val="28"/>
        </w:rPr>
      </w:pPr>
    </w:p>
    <w:p w:rsidR="00577433" w:rsidRDefault="00577433" w:rsidP="0085620C">
      <w:pPr>
        <w:pStyle w:val="a7"/>
        <w:rPr>
          <w:szCs w:val="28"/>
        </w:rPr>
      </w:pPr>
    </w:p>
    <w:p w:rsidR="00577433" w:rsidRDefault="00577433" w:rsidP="0085620C">
      <w:pPr>
        <w:pStyle w:val="a7"/>
        <w:rPr>
          <w:szCs w:val="28"/>
        </w:rPr>
      </w:pPr>
    </w:p>
    <w:p w:rsidR="00A744EE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577433" w:rsidP="0085620C">
      <w:pPr>
        <w:pStyle w:val="a7"/>
        <w:rPr>
          <w:szCs w:val="28"/>
        </w:rPr>
      </w:pPr>
      <w:r>
        <w:rPr>
          <w:szCs w:val="28"/>
        </w:rPr>
        <w:t>«__» ________</w:t>
      </w:r>
      <w:r w:rsidR="00A726C4" w:rsidRPr="009C5F3B">
        <w:rPr>
          <w:szCs w:val="28"/>
        </w:rPr>
        <w:t xml:space="preserve"> 201</w:t>
      </w:r>
      <w:r>
        <w:rPr>
          <w:szCs w:val="28"/>
          <w:lang w:val="ru-RU"/>
        </w:rPr>
        <w:t>6</w:t>
      </w:r>
      <w:r w:rsidR="00A726C4" w:rsidRPr="009C5F3B">
        <w:rPr>
          <w:szCs w:val="28"/>
        </w:rPr>
        <w:t xml:space="preserve"> г.</w:t>
      </w:r>
    </w:p>
    <w:p w:rsidR="00A726C4" w:rsidRPr="00A744EE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>№ _______________</w:t>
      </w:r>
    </w:p>
    <w:p w:rsidR="00D41D1F" w:rsidRPr="00A726C4" w:rsidRDefault="00983E2F" w:rsidP="0085620C"/>
    <w:sectPr w:rsidR="00D41D1F" w:rsidRPr="00A726C4" w:rsidSect="00011DB7">
      <w:headerReference w:type="default" r:id="rId8"/>
      <w:footerReference w:type="even" r:id="rId9"/>
      <w:footerReference w:type="default" r:id="rId10"/>
      <w:pgSz w:w="11906" w:h="16838"/>
      <w:pgMar w:top="709" w:right="567" w:bottom="567" w:left="1559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2F" w:rsidRDefault="00983E2F">
      <w:r>
        <w:separator/>
      </w:r>
    </w:p>
  </w:endnote>
  <w:endnote w:type="continuationSeparator" w:id="0">
    <w:p w:rsidR="00983E2F" w:rsidRDefault="0098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983E2F" w:rsidP="007C35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56BE">
      <w:rPr>
        <w:rStyle w:val="ab"/>
        <w:noProof/>
      </w:rPr>
      <w:t>3</w:t>
    </w:r>
    <w:r>
      <w:rPr>
        <w:rStyle w:val="ab"/>
      </w:rPr>
      <w:fldChar w:fldCharType="end"/>
    </w:r>
  </w:p>
  <w:p w:rsidR="006672C3" w:rsidRDefault="00983E2F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2F" w:rsidRDefault="00983E2F">
      <w:r>
        <w:separator/>
      </w:r>
    </w:p>
  </w:footnote>
  <w:footnote w:type="continuationSeparator" w:id="0">
    <w:p w:rsidR="00983E2F" w:rsidRDefault="0098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983E2F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11DB7"/>
    <w:rsid w:val="00125640"/>
    <w:rsid w:val="00153AEE"/>
    <w:rsid w:val="001A378D"/>
    <w:rsid w:val="002323BB"/>
    <w:rsid w:val="002B5AD6"/>
    <w:rsid w:val="00353AAB"/>
    <w:rsid w:val="00362A22"/>
    <w:rsid w:val="00375C3C"/>
    <w:rsid w:val="00380AFE"/>
    <w:rsid w:val="003F77F6"/>
    <w:rsid w:val="00491647"/>
    <w:rsid w:val="004C267B"/>
    <w:rsid w:val="004D3235"/>
    <w:rsid w:val="00543306"/>
    <w:rsid w:val="005642C9"/>
    <w:rsid w:val="00577433"/>
    <w:rsid w:val="005B23F0"/>
    <w:rsid w:val="00663BD9"/>
    <w:rsid w:val="006C56BE"/>
    <w:rsid w:val="006F75F0"/>
    <w:rsid w:val="0071370A"/>
    <w:rsid w:val="007B5C14"/>
    <w:rsid w:val="007D2018"/>
    <w:rsid w:val="007D509F"/>
    <w:rsid w:val="00824F6B"/>
    <w:rsid w:val="0085620C"/>
    <w:rsid w:val="008E18F9"/>
    <w:rsid w:val="00940019"/>
    <w:rsid w:val="00983E2F"/>
    <w:rsid w:val="009B201D"/>
    <w:rsid w:val="009C57DC"/>
    <w:rsid w:val="009D15B4"/>
    <w:rsid w:val="00A15159"/>
    <w:rsid w:val="00A726C4"/>
    <w:rsid w:val="00A740E8"/>
    <w:rsid w:val="00A744EE"/>
    <w:rsid w:val="00A82234"/>
    <w:rsid w:val="00AF56BC"/>
    <w:rsid w:val="00B537AF"/>
    <w:rsid w:val="00B84C3B"/>
    <w:rsid w:val="00B9156D"/>
    <w:rsid w:val="00C42CB1"/>
    <w:rsid w:val="00CA6859"/>
    <w:rsid w:val="00CF381E"/>
    <w:rsid w:val="00DC6431"/>
    <w:rsid w:val="00DF54D7"/>
    <w:rsid w:val="00E61DFA"/>
    <w:rsid w:val="00ED0910"/>
    <w:rsid w:val="00ED2310"/>
    <w:rsid w:val="00ED580D"/>
    <w:rsid w:val="00F01CE7"/>
    <w:rsid w:val="00F06069"/>
    <w:rsid w:val="00F11A95"/>
    <w:rsid w:val="00F37C29"/>
    <w:rsid w:val="00F960F7"/>
    <w:rsid w:val="00FA72D8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D869-6EAE-4549-B253-1AC4919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uiPriority w:val="99"/>
    <w:rsid w:val="00A726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582D05457514DC67386643862DD136453B74D8B54B35DED88EA6EDD026084D81EA988F460V1f8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22779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9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Маргарита Ринатовна Байгутлина</cp:lastModifiedBy>
  <cp:revision>19</cp:revision>
  <cp:lastPrinted>2016-12-21T10:47:00Z</cp:lastPrinted>
  <dcterms:created xsi:type="dcterms:W3CDTF">2015-10-17T10:59:00Z</dcterms:created>
  <dcterms:modified xsi:type="dcterms:W3CDTF">2016-12-21T12:59:00Z</dcterms:modified>
</cp:coreProperties>
</file>