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6F" w:rsidRDefault="00B9447F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01556F" w:rsidRDefault="00B9447F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город Салават Республики Башкортостан</w:t>
      </w:r>
    </w:p>
    <w:p w:rsidR="0001556F" w:rsidRDefault="00110C04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от______________2017г. </w:t>
      </w:r>
      <w:r w:rsidR="00B9447F">
        <w:rPr>
          <w:rFonts w:ascii="Times New Roman" w:hAnsi="Times New Roman"/>
          <w:sz w:val="28"/>
          <w:szCs w:val="28"/>
        </w:rPr>
        <w:t>№______</w:t>
      </w:r>
    </w:p>
    <w:p w:rsidR="0001556F" w:rsidRDefault="000155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556F" w:rsidRPr="00364F4C" w:rsidRDefault="000155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4F4C" w:rsidRDefault="00FD7B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1556F" w:rsidRPr="00364F4C" w:rsidRDefault="00B9447F" w:rsidP="00FD7B21">
      <w:pPr>
        <w:jc w:val="center"/>
        <w:rPr>
          <w:rFonts w:ascii="Times New Roman" w:hAnsi="Times New Roman"/>
          <w:b/>
          <w:sz w:val="28"/>
          <w:szCs w:val="28"/>
        </w:rPr>
      </w:pPr>
      <w:r w:rsidRPr="00364F4C">
        <w:rPr>
          <w:rFonts w:ascii="Times New Roman" w:hAnsi="Times New Roman"/>
          <w:b/>
          <w:sz w:val="28"/>
          <w:szCs w:val="28"/>
        </w:rPr>
        <w:t>о размещении объектов капитального строительства, технико-экономические показатели, характеристики планируемого развития территории микрорайона «Южный»</w:t>
      </w:r>
      <w:r w:rsidR="00364F4C" w:rsidRPr="00364F4C">
        <w:rPr>
          <w:rFonts w:ascii="Times New Roman" w:hAnsi="Times New Roman"/>
          <w:b/>
          <w:sz w:val="28"/>
          <w:szCs w:val="28"/>
        </w:rPr>
        <w:t xml:space="preserve"> </w:t>
      </w:r>
      <w:r w:rsidRPr="00364F4C">
        <w:rPr>
          <w:rFonts w:ascii="Times New Roman" w:hAnsi="Times New Roman"/>
          <w:b/>
          <w:sz w:val="28"/>
          <w:szCs w:val="28"/>
        </w:rPr>
        <w:t>(</w:t>
      </w:r>
      <w:r w:rsidRPr="00364F4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64F4C">
        <w:rPr>
          <w:rFonts w:ascii="Times New Roman" w:hAnsi="Times New Roman"/>
          <w:b/>
          <w:sz w:val="28"/>
          <w:szCs w:val="28"/>
        </w:rPr>
        <w:t xml:space="preserve"> очередь) городского округа город Салават Республики Башкортостан</w:t>
      </w:r>
    </w:p>
    <w:p w:rsidR="0001556F" w:rsidRPr="00364F4C" w:rsidRDefault="000155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556F" w:rsidRPr="00364F4C" w:rsidRDefault="0001556F" w:rsidP="00364F4C">
      <w:pPr>
        <w:rPr>
          <w:rFonts w:ascii="Times New Roman" w:hAnsi="Times New Roman"/>
          <w:b/>
          <w:sz w:val="28"/>
          <w:szCs w:val="28"/>
        </w:rPr>
      </w:pPr>
    </w:p>
    <w:p w:rsidR="0001556F" w:rsidRPr="00364F4C" w:rsidRDefault="00B9447F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4F4C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01556F" w:rsidRPr="00364F4C" w:rsidRDefault="0001556F">
      <w:pPr>
        <w:pStyle w:val="a7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364F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Проект планировки и </w:t>
      </w:r>
      <w:r w:rsidR="00364F4C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Pr="00364F4C">
        <w:rPr>
          <w:rFonts w:ascii="Times New Roman" w:hAnsi="Times New Roman"/>
          <w:color w:val="000000"/>
          <w:sz w:val="28"/>
          <w:szCs w:val="28"/>
        </w:rPr>
        <w:t>межевания территории кадастрового квартала №</w:t>
      </w:r>
      <w:r w:rsidR="00364F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02:37:0205</w:t>
      </w:r>
      <w:r w:rsidR="00364F4C">
        <w:rPr>
          <w:rFonts w:ascii="Times New Roman" w:hAnsi="Times New Roman"/>
          <w:color w:val="000000"/>
          <w:sz w:val="28"/>
          <w:szCs w:val="28"/>
        </w:rPr>
        <w:t xml:space="preserve">01 микрорайона «Южный» </w:t>
      </w:r>
      <w:r w:rsidRPr="00364F4C">
        <w:rPr>
          <w:rFonts w:ascii="Times New Roman" w:hAnsi="Times New Roman"/>
          <w:color w:val="000000"/>
          <w:sz w:val="28"/>
          <w:szCs w:val="28"/>
        </w:rPr>
        <w:t>(II очередь) городского округа город Салават Республики Башкортостан с подготовкой инженерных изысканий (с созданием топографическо</w:t>
      </w:r>
      <w:r w:rsidR="00364F4C">
        <w:rPr>
          <w:rFonts w:ascii="Times New Roman" w:hAnsi="Times New Roman"/>
          <w:color w:val="000000"/>
          <w:sz w:val="28"/>
          <w:szCs w:val="28"/>
        </w:rPr>
        <w:t>й основы) разработан по заказу о</w:t>
      </w:r>
      <w:r w:rsidRPr="00364F4C">
        <w:rPr>
          <w:rFonts w:ascii="Times New Roman" w:hAnsi="Times New Roman"/>
          <w:color w:val="000000"/>
          <w:sz w:val="28"/>
          <w:szCs w:val="28"/>
        </w:rPr>
        <w:t>тдела строительства, транспорта и связи Администрации городского округа город Салават Р</w:t>
      </w:r>
      <w:r w:rsidR="00364F4C"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 w:rsidRPr="00364F4C">
        <w:rPr>
          <w:rFonts w:ascii="Times New Roman" w:hAnsi="Times New Roman"/>
          <w:color w:val="000000"/>
          <w:sz w:val="28"/>
          <w:szCs w:val="28"/>
        </w:rPr>
        <w:t>Б</w:t>
      </w:r>
      <w:r w:rsidR="00364F4C">
        <w:rPr>
          <w:rFonts w:ascii="Times New Roman" w:hAnsi="Times New Roman"/>
          <w:color w:val="000000"/>
          <w:sz w:val="28"/>
          <w:szCs w:val="28"/>
        </w:rPr>
        <w:t>ашкортостан.</w:t>
      </w:r>
    </w:p>
    <w:p w:rsidR="0001556F" w:rsidRPr="00364F4C" w:rsidRDefault="00364F4C" w:rsidP="00364F4C">
      <w:pPr>
        <w:pStyle w:val="3"/>
        <w:spacing w:before="0" w:after="0"/>
        <w:ind w:firstLine="851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Основание для проектирования — р</w:t>
      </w:r>
      <w:r w:rsidR="00B9447F" w:rsidRPr="00364F4C">
        <w:rPr>
          <w:rFonts w:ascii="Times New Roman" w:hAnsi="Times New Roman"/>
          <w:b w:val="0"/>
          <w:color w:val="000000"/>
          <w:sz w:val="28"/>
          <w:szCs w:val="28"/>
        </w:rPr>
        <w:t xml:space="preserve">еспубликанская адресная инвестиционная программа на 2016 год и на плановый период 2017 и 2018 годов, утвержденная распоряжением Правительства Республики Башкортостан от 24 декабря 2015 года № 1450-р с последующими изменениями согласно </w:t>
      </w:r>
      <w:proofErr w:type="gramStart"/>
      <w:r w:rsidR="00B9447F" w:rsidRPr="00364F4C">
        <w:rPr>
          <w:rFonts w:ascii="Times New Roman" w:hAnsi="Times New Roman"/>
          <w:b w:val="0"/>
          <w:color w:val="000000"/>
          <w:sz w:val="28"/>
          <w:szCs w:val="28"/>
        </w:rPr>
        <w:t>р</w:t>
      </w:r>
      <w:r w:rsidR="00110C04">
        <w:rPr>
          <w:rFonts w:ascii="Times New Roman" w:hAnsi="Times New Roman"/>
          <w:b w:val="0"/>
          <w:color w:val="000000"/>
          <w:sz w:val="28"/>
          <w:szCs w:val="28"/>
        </w:rPr>
        <w:t>аспоряжению</w:t>
      </w:r>
      <w:r w:rsidR="00B9447F" w:rsidRPr="00364F4C">
        <w:rPr>
          <w:rFonts w:ascii="Times New Roman" w:hAnsi="Times New Roman"/>
          <w:b w:val="0"/>
          <w:color w:val="000000"/>
          <w:sz w:val="28"/>
          <w:szCs w:val="28"/>
        </w:rPr>
        <w:t xml:space="preserve"> Правительства Республики</w:t>
      </w:r>
      <w:proofErr w:type="gramEnd"/>
      <w:r w:rsidR="00B9447F" w:rsidRPr="00364F4C">
        <w:rPr>
          <w:rFonts w:ascii="Times New Roman" w:hAnsi="Times New Roman"/>
          <w:b w:val="0"/>
          <w:color w:val="000000"/>
          <w:sz w:val="28"/>
          <w:szCs w:val="28"/>
        </w:rPr>
        <w:t xml:space="preserve"> Башкортостан от 25 апреля 2016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9447F" w:rsidRPr="00364F4C">
        <w:rPr>
          <w:rFonts w:ascii="Times New Roman" w:hAnsi="Times New Roman"/>
          <w:b w:val="0"/>
          <w:color w:val="000000"/>
          <w:sz w:val="28"/>
          <w:szCs w:val="28"/>
        </w:rPr>
        <w:t>года №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9447F" w:rsidRPr="00364F4C">
        <w:rPr>
          <w:rFonts w:ascii="Times New Roman" w:hAnsi="Times New Roman"/>
          <w:b w:val="0"/>
          <w:color w:val="000000"/>
          <w:sz w:val="28"/>
          <w:szCs w:val="28"/>
        </w:rPr>
        <w:t>418-р.</w:t>
      </w:r>
    </w:p>
    <w:p w:rsidR="0001556F" w:rsidRPr="00364F4C" w:rsidRDefault="00B9447F" w:rsidP="00364F4C">
      <w:pPr>
        <w:pStyle w:val="3"/>
        <w:spacing w:before="0" w:after="0"/>
        <w:ind w:firstLine="851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64F4C">
        <w:rPr>
          <w:rFonts w:ascii="Times New Roman" w:hAnsi="Times New Roman"/>
          <w:b w:val="0"/>
          <w:color w:val="000000"/>
          <w:sz w:val="28"/>
          <w:szCs w:val="28"/>
        </w:rPr>
        <w:t>Пр</w:t>
      </w:r>
      <w:r w:rsidR="00364F4C">
        <w:rPr>
          <w:rFonts w:ascii="Times New Roman" w:hAnsi="Times New Roman"/>
          <w:b w:val="0"/>
          <w:color w:val="000000"/>
          <w:sz w:val="28"/>
          <w:szCs w:val="28"/>
        </w:rPr>
        <w:t>оект выполнен в соответствии с м</w:t>
      </w:r>
      <w:r w:rsidRPr="00364F4C">
        <w:rPr>
          <w:rFonts w:ascii="Times New Roman" w:hAnsi="Times New Roman"/>
          <w:b w:val="0"/>
          <w:color w:val="000000"/>
          <w:sz w:val="28"/>
          <w:szCs w:val="28"/>
        </w:rPr>
        <w:t xml:space="preserve">униципальным контрактом </w:t>
      </w:r>
      <w:r w:rsidR="00364F4C">
        <w:rPr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r w:rsidR="00364F4C" w:rsidRPr="00364F4C">
        <w:rPr>
          <w:rFonts w:ascii="Times New Roman" w:hAnsi="Times New Roman"/>
          <w:b w:val="0"/>
          <w:color w:val="000000"/>
          <w:sz w:val="28"/>
          <w:szCs w:val="28"/>
        </w:rPr>
        <w:t xml:space="preserve">от 05.09.2016 г. </w:t>
      </w:r>
      <w:r w:rsidRPr="00364F4C">
        <w:rPr>
          <w:rFonts w:ascii="Times New Roman" w:hAnsi="Times New Roman"/>
          <w:b w:val="0"/>
          <w:color w:val="000000"/>
          <w:sz w:val="28"/>
          <w:szCs w:val="28"/>
        </w:rPr>
        <w:t>№</w:t>
      </w:r>
      <w:r w:rsidR="00364F4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b w:val="0"/>
          <w:color w:val="000000"/>
          <w:sz w:val="28"/>
          <w:szCs w:val="28"/>
        </w:rPr>
        <w:t xml:space="preserve">23-09/16/20591 </w:t>
      </w:r>
      <w:r w:rsidR="00364F4C">
        <w:rPr>
          <w:rFonts w:ascii="Times New Roman" w:hAnsi="Times New Roman"/>
          <w:b w:val="0"/>
          <w:color w:val="000000"/>
          <w:sz w:val="28"/>
          <w:szCs w:val="28"/>
        </w:rPr>
        <w:t>и т</w:t>
      </w:r>
      <w:r w:rsidRPr="00364F4C">
        <w:rPr>
          <w:rFonts w:ascii="Times New Roman" w:hAnsi="Times New Roman"/>
          <w:b w:val="0"/>
          <w:color w:val="000000"/>
          <w:sz w:val="28"/>
          <w:szCs w:val="28"/>
        </w:rPr>
        <w:t xml:space="preserve">ехническим заданием на разработку проектной документации по планировке территории. На первом этапе разработки проекта </w:t>
      </w:r>
      <w:r w:rsidR="00364F4C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364F4C">
        <w:rPr>
          <w:rFonts w:ascii="Times New Roman" w:hAnsi="Times New Roman"/>
          <w:b w:val="0"/>
          <w:color w:val="000000"/>
          <w:sz w:val="28"/>
          <w:szCs w:val="28"/>
        </w:rPr>
        <w:t>сполнителем выполнены инженерно-геологические, геодезические и инженерно-экологические изыскания.</w:t>
      </w:r>
    </w:p>
    <w:p w:rsidR="0001556F" w:rsidRPr="00364F4C" w:rsidRDefault="00B9447F" w:rsidP="00364F4C">
      <w:pPr>
        <w:pStyle w:val="3"/>
        <w:spacing w:before="0" w:after="0"/>
        <w:ind w:firstLine="851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64F4C">
        <w:rPr>
          <w:rFonts w:ascii="Times New Roman" w:hAnsi="Times New Roman"/>
          <w:b w:val="0"/>
          <w:color w:val="000000"/>
          <w:sz w:val="28"/>
          <w:szCs w:val="28"/>
        </w:rPr>
        <w:t>Площадь проектирования уточняется проектом.</w:t>
      </w:r>
    </w:p>
    <w:p w:rsidR="0001556F" w:rsidRPr="00364F4C" w:rsidRDefault="00B9447F" w:rsidP="00364F4C">
      <w:pPr>
        <w:pStyle w:val="3"/>
        <w:spacing w:before="0" w:after="0"/>
        <w:ind w:firstLine="851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364F4C">
        <w:rPr>
          <w:rFonts w:ascii="Times New Roman" w:hAnsi="Times New Roman"/>
          <w:b w:val="0"/>
          <w:color w:val="000000"/>
          <w:sz w:val="28"/>
          <w:szCs w:val="28"/>
        </w:rPr>
        <w:t xml:space="preserve">Цели и задачи данного </w:t>
      </w:r>
      <w:r w:rsidR="00364F4C">
        <w:rPr>
          <w:rFonts w:ascii="Times New Roman" w:hAnsi="Times New Roman"/>
          <w:b w:val="0"/>
          <w:color w:val="000000"/>
          <w:sz w:val="28"/>
          <w:szCs w:val="28"/>
        </w:rPr>
        <w:t>проекта</w:t>
      </w:r>
      <w:r w:rsidRPr="00364F4C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01556F" w:rsidRPr="00364F4C" w:rsidRDefault="00364F4C" w:rsidP="00364F4C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в</w:t>
      </w:r>
      <w:r w:rsidR="00B9447F" w:rsidRPr="00364F4C">
        <w:rPr>
          <w:rFonts w:ascii="Times New Roman" w:hAnsi="Times New Roman"/>
          <w:b w:val="0"/>
          <w:color w:val="000000"/>
          <w:sz w:val="28"/>
          <w:szCs w:val="28"/>
        </w:rPr>
        <w:t xml:space="preserve">ыделение элементов планировочной структуры, установление параметров планируемого развития элементов планировочной структуры </w:t>
      </w:r>
      <w:r>
        <w:rPr>
          <w:rFonts w:ascii="Times New Roman" w:hAnsi="Times New Roman"/>
          <w:b w:val="0"/>
          <w:color w:val="000000"/>
          <w:sz w:val="28"/>
          <w:szCs w:val="28"/>
        </w:rPr>
        <w:t>и линии регулирования застройки;</w:t>
      </w:r>
    </w:p>
    <w:p w:rsidR="0001556F" w:rsidRPr="00364F4C" w:rsidRDefault="00364F4C">
      <w:pPr>
        <w:pStyle w:val="a7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точнение транспортных связей </w:t>
      </w:r>
      <w:r>
        <w:rPr>
          <w:rFonts w:ascii="Times New Roman" w:hAnsi="Times New Roman"/>
          <w:color w:val="000000"/>
          <w:sz w:val="28"/>
          <w:szCs w:val="28"/>
        </w:rPr>
        <w:t>между микрорайонами, кварталами;</w:t>
      </w:r>
    </w:p>
    <w:p w:rsidR="0001556F" w:rsidRPr="00364F4C" w:rsidRDefault="00364F4C">
      <w:pPr>
        <w:pStyle w:val="a7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>азработка поперечных профиле</w:t>
      </w:r>
      <w:r>
        <w:rPr>
          <w:rFonts w:ascii="Times New Roman" w:hAnsi="Times New Roman"/>
          <w:color w:val="000000"/>
          <w:sz w:val="28"/>
          <w:szCs w:val="28"/>
        </w:rPr>
        <w:t>й улиц проектируемой территории;</w:t>
      </w:r>
    </w:p>
    <w:p w:rsidR="0001556F" w:rsidRPr="00364F4C" w:rsidRDefault="00364F4C" w:rsidP="00364F4C">
      <w:pPr>
        <w:pStyle w:val="a7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>пределение плана красных линий с учетом существующей застройки, проектных предложений по размещению</w:t>
      </w:r>
      <w:r>
        <w:rPr>
          <w:rFonts w:ascii="Times New Roman" w:hAnsi="Times New Roman"/>
          <w:color w:val="000000"/>
          <w:sz w:val="28"/>
          <w:szCs w:val="28"/>
        </w:rPr>
        <w:t xml:space="preserve"> объектов различного назначения;</w:t>
      </w:r>
    </w:p>
    <w:p w:rsidR="0001556F" w:rsidRPr="00364F4C" w:rsidRDefault="00B9447F" w:rsidP="00364F4C">
      <w:pPr>
        <w:pStyle w:val="a7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</w:t>
      </w:r>
      <w:r w:rsidR="00364F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C04">
        <w:rPr>
          <w:rFonts w:ascii="Times New Roman" w:hAnsi="Times New Roman"/>
          <w:color w:val="000000"/>
          <w:sz w:val="28"/>
          <w:szCs w:val="28"/>
        </w:rPr>
        <w:t>становление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параметров элементов планировочной структуры на данной </w:t>
      </w:r>
      <w:r w:rsidR="00364F4C">
        <w:rPr>
          <w:rFonts w:ascii="Times New Roman" w:hAnsi="Times New Roman"/>
          <w:color w:val="000000"/>
          <w:sz w:val="28"/>
          <w:szCs w:val="28"/>
        </w:rPr>
        <w:t>территории;</w:t>
      </w:r>
    </w:p>
    <w:p w:rsidR="0001556F" w:rsidRPr="00364F4C" w:rsidRDefault="00B9447F" w:rsidP="00364F4C">
      <w:pPr>
        <w:pStyle w:val="a7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364F4C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364F4C">
        <w:rPr>
          <w:rFonts w:ascii="Times New Roman" w:hAnsi="Times New Roman"/>
          <w:color w:val="000000"/>
          <w:sz w:val="28"/>
          <w:szCs w:val="28"/>
        </w:rPr>
        <w:t>пределение границ зон существующего и планируемого размещения объектов и коммуни</w:t>
      </w:r>
      <w:r w:rsidR="00364F4C">
        <w:rPr>
          <w:rFonts w:ascii="Times New Roman" w:hAnsi="Times New Roman"/>
          <w:color w:val="000000"/>
          <w:sz w:val="28"/>
          <w:szCs w:val="28"/>
        </w:rPr>
        <w:t>каций инженерной инфраструктуры;</w:t>
      </w:r>
    </w:p>
    <w:p w:rsidR="0001556F" w:rsidRPr="00364F4C" w:rsidRDefault="00364F4C" w:rsidP="00364F4C">
      <w:pPr>
        <w:pStyle w:val="a7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>пределение границ зон планируемого размещения объектов социально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-культурного и </w:t>
      </w:r>
      <w:r>
        <w:rPr>
          <w:rFonts w:ascii="Times New Roman" w:hAnsi="Times New Roman"/>
          <w:color w:val="000000"/>
          <w:sz w:val="28"/>
          <w:szCs w:val="28"/>
        </w:rPr>
        <w:t>коммунально-бытового назначения;</w:t>
      </w:r>
    </w:p>
    <w:p w:rsidR="0001556F" w:rsidRPr="00364F4C" w:rsidRDefault="00364F4C">
      <w:pPr>
        <w:pStyle w:val="a7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пределение </w:t>
      </w:r>
      <w:r>
        <w:rPr>
          <w:rFonts w:ascii="Times New Roman" w:hAnsi="Times New Roman"/>
          <w:color w:val="000000"/>
          <w:sz w:val="28"/>
          <w:szCs w:val="28"/>
        </w:rPr>
        <w:t>территорий общего пользования;</w:t>
      </w:r>
    </w:p>
    <w:p w:rsidR="0001556F" w:rsidRPr="00364F4C" w:rsidRDefault="00364F4C">
      <w:pPr>
        <w:pStyle w:val="a7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>точнение границ территориальных зо</w:t>
      </w:r>
      <w:r>
        <w:rPr>
          <w:rFonts w:ascii="Times New Roman" w:hAnsi="Times New Roman"/>
          <w:color w:val="000000"/>
          <w:sz w:val="28"/>
          <w:szCs w:val="28"/>
        </w:rPr>
        <w:t>н градостроительного регламента;</w:t>
      </w:r>
    </w:p>
    <w:p w:rsidR="0001556F" w:rsidRPr="00364F4C" w:rsidRDefault="00364F4C">
      <w:pPr>
        <w:pStyle w:val="a7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>пределение объемов работ по и</w:t>
      </w:r>
      <w:r>
        <w:rPr>
          <w:rFonts w:ascii="Times New Roman" w:hAnsi="Times New Roman"/>
          <w:color w:val="000000"/>
          <w:sz w:val="28"/>
          <w:szCs w:val="28"/>
        </w:rPr>
        <w:t>нженерной подготовке территории;</w:t>
      </w:r>
    </w:p>
    <w:p w:rsidR="0001556F" w:rsidRPr="00364F4C" w:rsidRDefault="00364F4C" w:rsidP="00364F4C">
      <w:pPr>
        <w:pStyle w:val="a7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>пределение земельных участков и площадей в целях резервирования для государственных и м</w:t>
      </w:r>
      <w:r>
        <w:rPr>
          <w:rFonts w:ascii="Times New Roman" w:hAnsi="Times New Roman"/>
          <w:color w:val="000000"/>
          <w:sz w:val="28"/>
          <w:szCs w:val="28"/>
        </w:rPr>
        <w:t>униципальных нужд.</w:t>
      </w:r>
    </w:p>
    <w:p w:rsidR="0001556F" w:rsidRPr="00364F4C" w:rsidRDefault="00B9447F" w:rsidP="00364F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Проект планировки территории является основой для разработки проектов межевания территорий. </w:t>
      </w:r>
    </w:p>
    <w:p w:rsidR="0001556F" w:rsidRPr="00364F4C" w:rsidRDefault="00B9447F" w:rsidP="00364F4C">
      <w:pPr>
        <w:pStyle w:val="3"/>
        <w:spacing w:before="0" w:after="0"/>
        <w:ind w:firstLine="851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64F4C">
        <w:rPr>
          <w:rFonts w:ascii="Times New Roman" w:hAnsi="Times New Roman"/>
          <w:b w:val="0"/>
          <w:color w:val="000000"/>
          <w:sz w:val="28"/>
          <w:szCs w:val="28"/>
        </w:rPr>
        <w:t>Подготовка проекта межевания подлежащих застройке территорий осуществляется в целях установления границ застроенных земельных участков и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значения.</w:t>
      </w:r>
    </w:p>
    <w:p w:rsidR="0001556F" w:rsidRPr="00364F4C" w:rsidRDefault="00B9447F" w:rsidP="00364F4C">
      <w:pPr>
        <w:pStyle w:val="3"/>
        <w:spacing w:before="0" w:after="0"/>
        <w:ind w:firstLine="851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64F4C">
        <w:rPr>
          <w:rFonts w:ascii="Times New Roman" w:hAnsi="Times New Roman"/>
          <w:b w:val="0"/>
          <w:color w:val="000000"/>
          <w:sz w:val="28"/>
          <w:szCs w:val="28"/>
        </w:rPr>
        <w:t xml:space="preserve">Проект рассчитан на реализацию в один этап: </w:t>
      </w:r>
    </w:p>
    <w:p w:rsidR="0001556F" w:rsidRPr="00364F4C" w:rsidRDefault="00B9447F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64F4C">
        <w:rPr>
          <w:rFonts w:ascii="Times New Roman" w:hAnsi="Times New Roman"/>
          <w:b w:val="0"/>
          <w:color w:val="000000"/>
          <w:sz w:val="28"/>
          <w:szCs w:val="28"/>
        </w:rPr>
        <w:t>- расчетный срок – 2026 год.</w:t>
      </w:r>
    </w:p>
    <w:p w:rsidR="0001556F" w:rsidRPr="00364F4C" w:rsidRDefault="00B9447F" w:rsidP="00364F4C">
      <w:pPr>
        <w:pStyle w:val="3"/>
        <w:spacing w:before="0" w:after="0"/>
        <w:ind w:firstLine="851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64F4C">
        <w:rPr>
          <w:rFonts w:ascii="Times New Roman" w:hAnsi="Times New Roman"/>
          <w:b w:val="0"/>
          <w:color w:val="000000"/>
          <w:sz w:val="28"/>
          <w:szCs w:val="28"/>
        </w:rPr>
        <w:t>В проекте использованы данные, предоставленные Адм</w:t>
      </w:r>
      <w:r w:rsidR="00364F4C">
        <w:rPr>
          <w:rFonts w:ascii="Times New Roman" w:hAnsi="Times New Roman"/>
          <w:b w:val="0"/>
          <w:color w:val="000000"/>
          <w:sz w:val="28"/>
          <w:szCs w:val="28"/>
        </w:rPr>
        <w:t>инистрацией городского округа город</w:t>
      </w:r>
      <w:r w:rsidRPr="00364F4C">
        <w:rPr>
          <w:rFonts w:ascii="Times New Roman" w:hAnsi="Times New Roman"/>
          <w:b w:val="0"/>
          <w:color w:val="000000"/>
          <w:sz w:val="28"/>
          <w:szCs w:val="28"/>
        </w:rPr>
        <w:t xml:space="preserve"> Салават</w:t>
      </w:r>
      <w:r w:rsidR="00364F4C">
        <w:rPr>
          <w:rFonts w:ascii="Times New Roman" w:hAnsi="Times New Roman"/>
          <w:b w:val="0"/>
          <w:color w:val="000000"/>
          <w:sz w:val="28"/>
          <w:szCs w:val="28"/>
        </w:rPr>
        <w:t xml:space="preserve"> Республики Башкортостан</w:t>
      </w:r>
      <w:r w:rsidRPr="00364F4C">
        <w:rPr>
          <w:rFonts w:ascii="Times New Roman" w:hAnsi="Times New Roman"/>
          <w:b w:val="0"/>
          <w:color w:val="000000"/>
          <w:sz w:val="28"/>
          <w:szCs w:val="28"/>
        </w:rPr>
        <w:t>, данные отраслевых министерств и ведомств, Госкомстата РБ, ранее выполненных проектных работ.</w:t>
      </w:r>
    </w:p>
    <w:p w:rsidR="0001556F" w:rsidRPr="00364F4C" w:rsidRDefault="00B9447F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Утвержденная градостроительная документация: </w:t>
      </w:r>
    </w:p>
    <w:p w:rsidR="0001556F" w:rsidRPr="00364F4C" w:rsidRDefault="00B9447F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1. Генеральный план г. Салават, утвержденный Распоряжением Кабинета Министров Республики Башкортостан</w:t>
      </w:r>
      <w:r w:rsidR="00364F4C" w:rsidRPr="00364F4C">
        <w:rPr>
          <w:rFonts w:ascii="Times New Roman" w:hAnsi="Times New Roman"/>
          <w:color w:val="000000"/>
          <w:sz w:val="28"/>
          <w:szCs w:val="28"/>
        </w:rPr>
        <w:t xml:space="preserve"> от 16.02.2001 г.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364F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145-р;</w:t>
      </w:r>
    </w:p>
    <w:p w:rsidR="0001556F" w:rsidRPr="00364F4C" w:rsidRDefault="00364F4C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>несение изменений в генеральный план городского округа город Салават Республики Башкортостан, утвержденный решением Совета городского округа город Салават Республик</w:t>
      </w:r>
      <w:r w:rsidR="00DC1EC6">
        <w:rPr>
          <w:rFonts w:ascii="Times New Roman" w:hAnsi="Times New Roman"/>
          <w:color w:val="000000"/>
          <w:sz w:val="28"/>
          <w:szCs w:val="28"/>
        </w:rPr>
        <w:t xml:space="preserve">и Башкортостан от 28.06.2013 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DC1EC6">
        <w:rPr>
          <w:rFonts w:ascii="Times New Roman" w:hAnsi="Times New Roman"/>
          <w:color w:val="000000"/>
          <w:sz w:val="28"/>
          <w:szCs w:val="28"/>
        </w:rPr>
        <w:t xml:space="preserve">     № 3-21/267;</w:t>
      </w:r>
    </w:p>
    <w:p w:rsidR="0001556F" w:rsidRPr="00364F4C" w:rsidRDefault="00DC1EC6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Правила з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емлепользования и застройки городского округа город Салават </w:t>
      </w:r>
      <w:r>
        <w:rPr>
          <w:rFonts w:ascii="Times New Roman" w:hAnsi="Times New Roman"/>
          <w:color w:val="000000"/>
          <w:sz w:val="28"/>
          <w:szCs w:val="28"/>
        </w:rPr>
        <w:t>Республики Башкортостан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, утвержденные решением Совета городского округа город Салават Республики Башкортостан </w:t>
      </w:r>
      <w:r>
        <w:rPr>
          <w:rFonts w:ascii="Times New Roman" w:hAnsi="Times New Roman"/>
          <w:color w:val="000000"/>
          <w:sz w:val="28"/>
          <w:szCs w:val="28"/>
        </w:rPr>
        <w:t xml:space="preserve">от 05.02.2016 </w:t>
      </w:r>
      <w:r w:rsidRPr="00364F4C">
        <w:rPr>
          <w:rFonts w:ascii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3-54/638;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556F" w:rsidRPr="00364F4C" w:rsidRDefault="00DC1EC6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Проект планировки и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 проект межевания микрорайона «</w:t>
      </w:r>
      <w:proofErr w:type="gramStart"/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Южный»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>(I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>очередь)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 утвержденные решением Совета городского округа город Салават Республики Башкортостан в 2014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>году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1556F" w:rsidRPr="00364F4C" w:rsidRDefault="0001556F" w:rsidP="00DC1EC6">
      <w:pPr>
        <w:pStyle w:val="a7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>
      <w:pPr>
        <w:pStyle w:val="a7"/>
        <w:spacing w:after="0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4F4C">
        <w:rPr>
          <w:rFonts w:ascii="Times New Roman" w:hAnsi="Times New Roman"/>
          <w:b/>
          <w:color w:val="000000"/>
          <w:sz w:val="28"/>
          <w:szCs w:val="28"/>
        </w:rPr>
        <w:t>Глава I. Положение проектируемого района в плане города. Современное использование территории</w:t>
      </w:r>
    </w:p>
    <w:p w:rsidR="0001556F" w:rsidRPr="00364F4C" w:rsidRDefault="0001556F">
      <w:pPr>
        <w:pStyle w:val="a7"/>
        <w:spacing w:after="0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4F4C">
        <w:rPr>
          <w:rFonts w:ascii="Times New Roman" w:hAnsi="Times New Roman"/>
          <w:b/>
          <w:color w:val="000000"/>
          <w:sz w:val="28"/>
          <w:szCs w:val="28"/>
        </w:rPr>
        <w:t>1.1. Размещение проектируемого района в плане города</w:t>
      </w:r>
    </w:p>
    <w:p w:rsidR="0001556F" w:rsidRPr="00364F4C" w:rsidRDefault="0001556F">
      <w:pPr>
        <w:pStyle w:val="a7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Земельный участок расположен в кадастровом квартале 02:37:020501, </w:t>
      </w:r>
      <w:r w:rsidRPr="00364F4C">
        <w:rPr>
          <w:rFonts w:ascii="Times New Roman" w:hAnsi="Times New Roman"/>
          <w:color w:val="000000"/>
          <w:sz w:val="28"/>
          <w:szCs w:val="28"/>
        </w:rPr>
        <w:lastRenderedPageBreak/>
        <w:t>на левом берегу р. Белой в южной части городского округ</w:t>
      </w:r>
      <w:r w:rsidR="00DC1EC6">
        <w:rPr>
          <w:rFonts w:ascii="Times New Roman" w:hAnsi="Times New Roman"/>
          <w:color w:val="000000"/>
          <w:sz w:val="28"/>
          <w:szCs w:val="28"/>
        </w:rPr>
        <w:t>а город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Салават Республики Башкортостан, кадастрового номера земельный участок не имеет.</w:t>
      </w:r>
    </w:p>
    <w:p w:rsidR="0001556F" w:rsidRPr="00364F4C" w:rsidRDefault="00B9447F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С запада и юга терри</w:t>
      </w:r>
      <w:r w:rsidR="00DC1EC6">
        <w:rPr>
          <w:rFonts w:ascii="Times New Roman" w:hAnsi="Times New Roman"/>
          <w:color w:val="000000"/>
          <w:sz w:val="28"/>
          <w:szCs w:val="28"/>
        </w:rPr>
        <w:t>тория проектирования ограничена сельскохозяйственными землями муниципального района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4F4C">
        <w:rPr>
          <w:rFonts w:ascii="Times New Roman" w:hAnsi="Times New Roman"/>
          <w:color w:val="000000"/>
          <w:sz w:val="28"/>
          <w:szCs w:val="28"/>
        </w:rPr>
        <w:t>Мелеузовский</w:t>
      </w:r>
      <w:proofErr w:type="spellEnd"/>
      <w:r w:rsidRPr="00364F4C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DC1EC6">
        <w:rPr>
          <w:rFonts w:ascii="Times New Roman" w:hAnsi="Times New Roman"/>
          <w:color w:val="000000"/>
          <w:sz w:val="28"/>
          <w:szCs w:val="28"/>
        </w:rPr>
        <w:t xml:space="preserve"> Республики Башкортостан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, с востока - магистральной улицей общегородского значения регулируемого движения - пр. </w:t>
      </w:r>
      <w:proofErr w:type="spellStart"/>
      <w:r w:rsidRPr="00364F4C">
        <w:rPr>
          <w:rFonts w:ascii="Times New Roman" w:hAnsi="Times New Roman"/>
          <w:color w:val="000000"/>
          <w:sz w:val="28"/>
          <w:szCs w:val="28"/>
        </w:rPr>
        <w:t>Валиди</w:t>
      </w:r>
      <w:proofErr w:type="spellEnd"/>
      <w:r w:rsidRPr="00364F4C">
        <w:rPr>
          <w:rFonts w:ascii="Times New Roman" w:hAnsi="Times New Roman"/>
          <w:color w:val="000000"/>
          <w:sz w:val="28"/>
          <w:szCs w:val="28"/>
        </w:rPr>
        <w:t>, с севера - проектируемой улицей местного значения.</w:t>
      </w:r>
    </w:p>
    <w:p w:rsidR="0001556F" w:rsidRPr="00364F4C" w:rsidRDefault="00B9447F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Проектируемый район находится в пределах действующей городской черты.</w:t>
      </w:r>
    </w:p>
    <w:p w:rsidR="0001556F" w:rsidRPr="00364F4C" w:rsidRDefault="0001556F">
      <w:pPr>
        <w:pStyle w:val="a7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4F4C">
        <w:rPr>
          <w:rFonts w:ascii="Times New Roman" w:hAnsi="Times New Roman"/>
          <w:b/>
          <w:color w:val="000000"/>
          <w:sz w:val="28"/>
          <w:szCs w:val="28"/>
        </w:rPr>
        <w:t>1.2</w:t>
      </w:r>
      <w:r w:rsidR="00110C0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64F4C">
        <w:rPr>
          <w:rFonts w:ascii="Times New Roman" w:hAnsi="Times New Roman"/>
          <w:b/>
          <w:color w:val="000000"/>
          <w:sz w:val="28"/>
          <w:szCs w:val="28"/>
        </w:rPr>
        <w:t xml:space="preserve"> Зоны с особыми условиями использования территории</w:t>
      </w:r>
    </w:p>
    <w:p w:rsidR="0001556F" w:rsidRPr="00364F4C" w:rsidRDefault="0001556F">
      <w:pPr>
        <w:pStyle w:val="a7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Планировочными ограничениями на территории жилого района в настоящее время являются:</w:t>
      </w:r>
    </w:p>
    <w:p w:rsidR="0001556F" w:rsidRPr="00364F4C" w:rsidRDefault="00B9447F">
      <w:pPr>
        <w:pStyle w:val="a7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 технические коридоры инженерных коммуникаций;</w:t>
      </w:r>
    </w:p>
    <w:p w:rsidR="0001556F" w:rsidRPr="00364F4C" w:rsidRDefault="00B9447F">
      <w:pPr>
        <w:pStyle w:val="a7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 экзогенные геологические процессы, которые представлены процессом подтопления грунтов, развиты по всей проектируемой территории.</w:t>
      </w:r>
    </w:p>
    <w:p w:rsidR="0001556F" w:rsidRPr="00364F4C" w:rsidRDefault="0001556F">
      <w:pPr>
        <w:pStyle w:val="a7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01556F">
      <w:pPr>
        <w:pStyle w:val="a7"/>
        <w:spacing w:after="0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DC1EC6" w:rsidP="00DC1EC6">
      <w:pPr>
        <w:pStyle w:val="a7"/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II. Проектные решения</w:t>
      </w:r>
    </w:p>
    <w:p w:rsidR="0001556F" w:rsidRPr="00364F4C" w:rsidRDefault="0001556F">
      <w:pPr>
        <w:pStyle w:val="a7"/>
        <w:spacing w:after="0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81774C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2.1 </w:t>
      </w:r>
      <w:r w:rsidR="00B9447F" w:rsidRPr="00364F4C">
        <w:rPr>
          <w:rFonts w:ascii="Times New Roman" w:hAnsi="Times New Roman"/>
          <w:b/>
          <w:color w:val="000000"/>
          <w:sz w:val="28"/>
          <w:szCs w:val="28"/>
        </w:rPr>
        <w:t>Архитектурно-планировочные решения</w:t>
      </w:r>
    </w:p>
    <w:p w:rsidR="0001556F" w:rsidRPr="00364F4C" w:rsidRDefault="0001556F">
      <w:pPr>
        <w:pStyle w:val="a7"/>
        <w:spacing w:after="0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Архитектурно-планировочное решение продиктовано следующими факторами:</w:t>
      </w:r>
    </w:p>
    <w:p w:rsidR="0001556F" w:rsidRPr="00364F4C" w:rsidRDefault="00B9447F" w:rsidP="00110C04">
      <w:pPr>
        <w:pStyle w:val="a7"/>
        <w:spacing w:after="0"/>
        <w:ind w:right="-143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 действующим генеральным планом городского округа город Салават</w:t>
      </w:r>
      <w:r w:rsidR="00110C04">
        <w:rPr>
          <w:rFonts w:ascii="Times New Roman" w:hAnsi="Times New Roman"/>
          <w:color w:val="000000"/>
          <w:sz w:val="28"/>
          <w:szCs w:val="28"/>
        </w:rPr>
        <w:t>;</w:t>
      </w:r>
    </w:p>
    <w:p w:rsidR="0001556F" w:rsidRPr="00364F4C" w:rsidRDefault="00B9447F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 существующим функциональным зонированием;</w:t>
      </w:r>
    </w:p>
    <w:p w:rsidR="0001556F" w:rsidRPr="00364F4C" w:rsidRDefault="00B9447F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 природными условиями;</w:t>
      </w:r>
    </w:p>
    <w:p w:rsidR="0001556F" w:rsidRPr="00364F4C" w:rsidRDefault="00B9447F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 планировочными ограничениями.</w:t>
      </w:r>
    </w:p>
    <w:p w:rsidR="0001556F" w:rsidRPr="00364F4C" w:rsidRDefault="00B9447F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Основные архитектурно-планировочные решения связаны с приве</w:t>
      </w:r>
      <w:r w:rsidR="00110C04">
        <w:rPr>
          <w:rFonts w:ascii="Times New Roman" w:hAnsi="Times New Roman"/>
          <w:color w:val="000000"/>
          <w:sz w:val="28"/>
          <w:szCs w:val="28"/>
        </w:rPr>
        <w:t>дением территории в соответствии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DC1EC6">
        <w:rPr>
          <w:rFonts w:ascii="Times New Roman" w:hAnsi="Times New Roman"/>
          <w:color w:val="000000"/>
          <w:sz w:val="28"/>
          <w:szCs w:val="28"/>
        </w:rPr>
        <w:t xml:space="preserve"> положениями генерального плана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1556F" w:rsidRPr="00364F4C" w:rsidRDefault="00B9447F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Проектируемые улицы и дороги обеспечивают связь проектируемого района со всеми частями города.</w:t>
      </w:r>
    </w:p>
    <w:p w:rsidR="0001556F" w:rsidRPr="00364F4C" w:rsidRDefault="00B9447F" w:rsidP="00DC1EC6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Сетка улиц увязана с ранее запроектированными микрорайонами района «Южный»</w:t>
      </w:r>
      <w:r w:rsidR="00DC1E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(I очередь)</w:t>
      </w:r>
      <w:r w:rsidR="00110C04">
        <w:rPr>
          <w:rFonts w:ascii="Times New Roman" w:hAnsi="Times New Roman"/>
          <w:color w:val="000000"/>
          <w:sz w:val="28"/>
          <w:szCs w:val="28"/>
        </w:rPr>
        <w:t>;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микрорайоны №</w:t>
      </w:r>
      <w:r w:rsidR="00DC1E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6 и №</w:t>
      </w:r>
      <w:r w:rsidR="00DC1E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8</w:t>
      </w:r>
      <w:r w:rsidR="00DC1EC6">
        <w:rPr>
          <w:rFonts w:ascii="Times New Roman" w:hAnsi="Times New Roman"/>
          <w:color w:val="000000"/>
          <w:sz w:val="28"/>
          <w:szCs w:val="28"/>
        </w:rPr>
        <w:t xml:space="preserve"> Восточного жилого района городского округа город Салават Республики </w:t>
      </w:r>
      <w:proofErr w:type="gramStart"/>
      <w:r w:rsidR="00DC1EC6">
        <w:rPr>
          <w:rFonts w:ascii="Times New Roman" w:hAnsi="Times New Roman"/>
          <w:color w:val="000000"/>
          <w:sz w:val="28"/>
          <w:szCs w:val="28"/>
        </w:rPr>
        <w:t>Башкортостан</w:t>
      </w:r>
      <w:r w:rsidR="0081774C">
        <w:rPr>
          <w:rFonts w:ascii="Times New Roman" w:hAnsi="Times New Roman"/>
          <w:color w:val="000000"/>
          <w:sz w:val="28"/>
          <w:szCs w:val="28"/>
        </w:rPr>
        <w:t>,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774C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81774C">
        <w:rPr>
          <w:rFonts w:ascii="Times New Roman" w:hAnsi="Times New Roman"/>
          <w:color w:val="000000"/>
          <w:sz w:val="28"/>
          <w:szCs w:val="28"/>
        </w:rPr>
        <w:t xml:space="preserve">            пр.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З.</w:t>
      </w:r>
      <w:r w:rsidR="00DC1E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4F4C">
        <w:rPr>
          <w:rFonts w:ascii="Times New Roman" w:hAnsi="Times New Roman"/>
          <w:color w:val="000000"/>
          <w:sz w:val="28"/>
          <w:szCs w:val="28"/>
        </w:rPr>
        <w:t>Валиди</w:t>
      </w:r>
      <w:proofErr w:type="spellEnd"/>
      <w:r w:rsidRPr="00364F4C">
        <w:rPr>
          <w:rFonts w:ascii="Times New Roman" w:hAnsi="Times New Roman"/>
          <w:color w:val="000000"/>
          <w:sz w:val="28"/>
          <w:szCs w:val="28"/>
        </w:rPr>
        <w:t xml:space="preserve"> получили продолжение на проектируемой территории. Членение на более мелкие планировочные элементы произведено с целью организации завершенных комплексов и выделени</w:t>
      </w:r>
      <w:r w:rsidR="0081774C">
        <w:rPr>
          <w:rFonts w:ascii="Times New Roman" w:hAnsi="Times New Roman"/>
          <w:color w:val="000000"/>
          <w:sz w:val="28"/>
          <w:szCs w:val="28"/>
        </w:rPr>
        <w:t>я территорий общего пользования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с учетом рельефа местности и коридоров сетей.</w:t>
      </w:r>
    </w:p>
    <w:p w:rsidR="0001556F" w:rsidRPr="00364F4C" w:rsidRDefault="00B9447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Проектом планировки запроектированы следующие функциональные зоны:</w:t>
      </w:r>
    </w:p>
    <w:p w:rsidR="0001556F" w:rsidRPr="00364F4C" w:rsidRDefault="00B9447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 зона жилой застройки;</w:t>
      </w:r>
    </w:p>
    <w:p w:rsidR="0001556F" w:rsidRPr="00364F4C" w:rsidRDefault="00B9447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 зона общественной застройки;</w:t>
      </w:r>
    </w:p>
    <w:p w:rsidR="0001556F" w:rsidRPr="00364F4C" w:rsidRDefault="00B9447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lastRenderedPageBreak/>
        <w:t>- коммунальная зона;</w:t>
      </w:r>
    </w:p>
    <w:p w:rsidR="0001556F" w:rsidRPr="00364F4C" w:rsidRDefault="00B9447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 зона зеленых насаждений общего пользования;</w:t>
      </w:r>
    </w:p>
    <w:p w:rsidR="0001556F" w:rsidRPr="00364F4C" w:rsidRDefault="00B9447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 зона инженерной и транспортной инфраструктуры.</w:t>
      </w:r>
    </w:p>
    <w:p w:rsidR="0001556F" w:rsidRPr="00364F4C" w:rsidRDefault="00B9447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Проектируемая жилая застройка многоквартирная секционного типа. Этажность –</w:t>
      </w:r>
      <w:r w:rsidR="008177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6,</w:t>
      </w:r>
      <w:r w:rsidR="008177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5,</w:t>
      </w:r>
      <w:r w:rsidR="008177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3. Понижение этажности в южном направлении.</w:t>
      </w:r>
    </w:p>
    <w:p w:rsidR="0001556F" w:rsidRPr="00364F4C" w:rsidRDefault="00B9447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В районе выделен земельный участок под строительство мечети, а также под строительство кафе с автомойкой. Предприятия повседневного спроса запроектированы во встроенно-пристроенных помещениях и обособленных зданиях на территории выделенных планировочных элементов.</w:t>
      </w:r>
    </w:p>
    <w:p w:rsidR="0001556F" w:rsidRPr="00364F4C" w:rsidRDefault="00B9447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Школьные и детские дошкольные учреждения запроектированы в 9 и 10 кварталах. </w:t>
      </w:r>
    </w:p>
    <w:p w:rsidR="0001556F" w:rsidRPr="00364F4C" w:rsidRDefault="00B9447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Объекты коммунального назначения выделены в отдельный квартал (№</w:t>
      </w:r>
      <w:r w:rsidR="008177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11) в со</w:t>
      </w:r>
      <w:r w:rsidR="0081774C">
        <w:rPr>
          <w:rFonts w:ascii="Times New Roman" w:hAnsi="Times New Roman"/>
          <w:color w:val="000000"/>
          <w:sz w:val="28"/>
          <w:szCs w:val="28"/>
        </w:rPr>
        <w:t>ответствии с решениями проекта «</w:t>
      </w:r>
      <w:r w:rsidRPr="00364F4C">
        <w:rPr>
          <w:rFonts w:ascii="Times New Roman" w:hAnsi="Times New Roman"/>
          <w:color w:val="000000"/>
          <w:sz w:val="28"/>
          <w:szCs w:val="28"/>
        </w:rPr>
        <w:t>Внесение изменений в генеральный план городского округа город Салават Р</w:t>
      </w:r>
      <w:r w:rsidR="0081774C"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 w:rsidRPr="00364F4C">
        <w:rPr>
          <w:rFonts w:ascii="Times New Roman" w:hAnsi="Times New Roman"/>
          <w:color w:val="000000"/>
          <w:sz w:val="28"/>
          <w:szCs w:val="28"/>
        </w:rPr>
        <w:t>Б</w:t>
      </w:r>
      <w:r w:rsidR="0081774C">
        <w:rPr>
          <w:rFonts w:ascii="Times New Roman" w:hAnsi="Times New Roman"/>
          <w:color w:val="000000"/>
          <w:sz w:val="28"/>
          <w:szCs w:val="28"/>
        </w:rPr>
        <w:t>ашкортостан»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1556F" w:rsidRPr="00364F4C" w:rsidRDefault="00B9447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Зеленые насаждения общего пользования представлены озеленением жилых кварталов, территорий объектов культурно-бытового обслуживания, коммунального квартала, улиц.</w:t>
      </w:r>
    </w:p>
    <w:p w:rsidR="0001556F" w:rsidRPr="00364F4C" w:rsidRDefault="00B9447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Зона инженерной и транспортной инфраструктуры представлена территориями улиц в красных линиях. </w:t>
      </w:r>
    </w:p>
    <w:p w:rsidR="0001556F" w:rsidRPr="00364F4C" w:rsidRDefault="0001556F">
      <w:pPr>
        <w:pStyle w:val="a7"/>
        <w:spacing w:after="0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81774C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</w:t>
      </w:r>
      <w:r w:rsidR="00110C0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Жилищное строительство</w:t>
      </w:r>
    </w:p>
    <w:p w:rsidR="0001556F" w:rsidRPr="00364F4C" w:rsidRDefault="0001556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1556F" w:rsidRPr="00364F4C" w:rsidRDefault="00B9447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Всего на расчётный срок предлагается </w:t>
      </w:r>
      <w:proofErr w:type="gramStart"/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построить  42565</w:t>
      </w:r>
      <w:proofErr w:type="gramEnd"/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,5 </w:t>
      </w:r>
      <w:r w:rsidR="00110C04" w:rsidRPr="00110C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м²</w:t>
      </w:r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общей площади (1613 квартир)</w:t>
      </w:r>
      <w:r w:rsidR="00110C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1556F" w:rsidRPr="00364F4C" w:rsidRDefault="00B9447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Средняя жилищная обеспеченность на расчётный срок принята 27,6</w:t>
      </w:r>
      <w:r w:rsidR="00110C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/чел. </w:t>
      </w:r>
    </w:p>
    <w:p w:rsidR="0001556F" w:rsidRPr="00364F4C" w:rsidRDefault="0001556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4F4C">
        <w:rPr>
          <w:rFonts w:ascii="Times New Roman" w:hAnsi="Times New Roman"/>
          <w:b/>
          <w:color w:val="000000"/>
          <w:sz w:val="28"/>
          <w:szCs w:val="28"/>
        </w:rPr>
        <w:t>2.3</w:t>
      </w:r>
      <w:r w:rsidR="00110C0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64F4C">
        <w:rPr>
          <w:rFonts w:ascii="Times New Roman" w:hAnsi="Times New Roman"/>
          <w:b/>
          <w:color w:val="000000"/>
          <w:sz w:val="28"/>
          <w:szCs w:val="28"/>
        </w:rPr>
        <w:t xml:space="preserve"> Учреждения и предприятия обслуживания</w:t>
      </w:r>
    </w:p>
    <w:p w:rsidR="0001556F" w:rsidRPr="00364F4C" w:rsidRDefault="0001556F" w:rsidP="0081774C">
      <w:pPr>
        <w:pStyle w:val="a7"/>
        <w:spacing w:after="0"/>
        <w:ind w:firstLine="851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81774C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Расчет потребности в учреждениях и предприятиях обслуживания произведен в соответствии с республиканскими нормативами 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градостроительного проектирования «Градостроительство. Планировка и застройка городских округов, городских и сельских поселений </w:t>
      </w:r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Республики Башкортостан», утвержденными Приказом Государственного комитета Р</w:t>
      </w:r>
      <w:r w:rsidR="00817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еспублики </w:t>
      </w:r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817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ашкортостан</w:t>
      </w:r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строительству и </w:t>
      </w:r>
      <w:proofErr w:type="gramStart"/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архитектуре  </w:t>
      </w:r>
      <w:r w:rsidR="00817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="00817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 августа 2015</w:t>
      </w:r>
      <w:r w:rsidR="00817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</w:t>
      </w:r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ода №</w:t>
      </w:r>
      <w:r w:rsidR="00817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219  на расчетную численность населения 3,3 тыс.</w:t>
      </w:r>
      <w:r w:rsidR="00817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человек с учётом нормативных радиусов обслуживания. </w:t>
      </w:r>
    </w:p>
    <w:p w:rsidR="0001556F" w:rsidRPr="00364F4C" w:rsidRDefault="0001556F">
      <w:pPr>
        <w:pStyle w:val="a7"/>
        <w:spacing w:after="0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>
      <w:pPr>
        <w:pStyle w:val="a7"/>
        <w:spacing w:after="0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01556F" w:rsidRPr="00364F4C" w:rsidRDefault="00B9447F">
      <w:pPr>
        <w:pStyle w:val="a7"/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4F4C">
        <w:rPr>
          <w:rFonts w:ascii="Times New Roman" w:hAnsi="Times New Roman"/>
          <w:b/>
          <w:color w:val="000000"/>
          <w:sz w:val="28"/>
          <w:szCs w:val="28"/>
        </w:rPr>
        <w:t>Перечень учреждений и предприятий обслуживания</w:t>
      </w:r>
    </w:p>
    <w:p w:rsidR="0081774C" w:rsidRDefault="0081774C">
      <w:pPr>
        <w:pStyle w:val="a7"/>
        <w:spacing w:after="0"/>
        <w:ind w:firstLine="68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774C" w:rsidRDefault="0081774C">
      <w:pPr>
        <w:pStyle w:val="a7"/>
        <w:spacing w:after="0"/>
        <w:ind w:firstLine="68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774C" w:rsidRDefault="0081774C">
      <w:pPr>
        <w:pStyle w:val="a7"/>
        <w:spacing w:after="0"/>
        <w:ind w:firstLine="68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>
      <w:pPr>
        <w:pStyle w:val="a7"/>
        <w:spacing w:after="0"/>
        <w:ind w:firstLine="68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lastRenderedPageBreak/>
        <w:t>Таблица №</w:t>
      </w:r>
      <w:r w:rsidR="008177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2.1</w:t>
      </w:r>
    </w:p>
    <w:tbl>
      <w:tblPr>
        <w:tblW w:w="0" w:type="auto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top w:w="28" w:type="dxa"/>
          <w:left w:w="1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3681"/>
        <w:gridCol w:w="1531"/>
        <w:gridCol w:w="1421"/>
        <w:gridCol w:w="1529"/>
      </w:tblGrid>
      <w:tr w:rsidR="0001556F" w:rsidRPr="00364F4C">
        <w:trPr>
          <w:cantSplit/>
          <w:tblHeader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№ квартала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Примечани</w:t>
            </w:r>
            <w:r w:rsidR="00442243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№ по ГП</w:t>
            </w:r>
          </w:p>
        </w:tc>
      </w:tr>
      <w:tr w:rsidR="0001556F" w:rsidRPr="00364F4C">
        <w:trPr>
          <w:cantSplit/>
          <w:tblHeader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1556F" w:rsidRPr="00364F4C">
        <w:trPr>
          <w:cantSplit/>
        </w:trPr>
        <w:tc>
          <w:tcPr>
            <w:tcW w:w="12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Квартал №9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Встроенные объекты: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продовольственный магазин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110C04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C04">
              <w:rPr>
                <w:rFonts w:ascii="Times New Roman" w:hAnsi="Times New Roman"/>
                <w:color w:val="000000"/>
                <w:sz w:val="28"/>
                <w:szCs w:val="28"/>
              </w:rPr>
              <w:t>м²</w:t>
            </w:r>
            <w:r w:rsidR="00B9447F" w:rsidRPr="00364F4C"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  <w:t xml:space="preserve"> 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торг. </w:t>
            </w:r>
            <w:proofErr w:type="spellStart"/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площ</w:t>
            </w:r>
            <w:proofErr w:type="spellEnd"/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64F4C"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  <w:t>/</w:t>
            </w:r>
          </w:p>
        </w:tc>
      </w:tr>
      <w:tr w:rsidR="0001556F" w:rsidRPr="00364F4C">
        <w:trPr>
          <w:cantSplit/>
          <w:trHeight w:val="1198"/>
        </w:trPr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Встроенные объекты: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 универсам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кафе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 магазин «Кулинария»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110C04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C04">
              <w:rPr>
                <w:rFonts w:ascii="Times New Roman" w:hAnsi="Times New Roman"/>
                <w:color w:val="000000"/>
                <w:sz w:val="28"/>
                <w:szCs w:val="28"/>
              </w:rPr>
              <w:t>м²</w:t>
            </w:r>
            <w:r w:rsidR="00B9447F" w:rsidRPr="00364F4C"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  <w:t xml:space="preserve"> 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торг. </w:t>
            </w:r>
            <w:proofErr w:type="spellStart"/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площ</w:t>
            </w:r>
            <w:proofErr w:type="spellEnd"/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Посад.место</w:t>
            </w:r>
            <w:proofErr w:type="spellEnd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1556F" w:rsidRPr="00364F4C" w:rsidRDefault="00110C04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C04">
              <w:rPr>
                <w:rFonts w:ascii="Times New Roman" w:hAnsi="Times New Roman"/>
                <w:color w:val="000000"/>
                <w:sz w:val="28"/>
                <w:szCs w:val="28"/>
              </w:rPr>
              <w:t>м²</w:t>
            </w:r>
            <w:r w:rsidR="00B9447F" w:rsidRPr="00364F4C"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  <w:t xml:space="preserve"> 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торг. </w:t>
            </w:r>
            <w:proofErr w:type="spellStart"/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площ</w:t>
            </w:r>
            <w:proofErr w:type="spellEnd"/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64F4C"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  <w:t>/</w:t>
            </w:r>
          </w:p>
        </w:tc>
      </w:tr>
      <w:tr w:rsidR="0001556F" w:rsidRPr="00364F4C">
        <w:trPr>
          <w:cantSplit/>
        </w:trPr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Детский сад 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01556F" w:rsidRPr="00364F4C">
        <w:trPr>
          <w:cantSplit/>
        </w:trPr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Встроенные объекты: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-почта, 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-отделение банка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Объект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Опер.место</w:t>
            </w:r>
            <w:proofErr w:type="spellEnd"/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364F4C"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  <w:t>/</w:t>
            </w:r>
          </w:p>
        </w:tc>
      </w:tr>
      <w:tr w:rsidR="0001556F" w:rsidRPr="00364F4C">
        <w:trPr>
          <w:cantSplit/>
        </w:trPr>
        <w:tc>
          <w:tcPr>
            <w:tcW w:w="12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Квартал №10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Общеобразовательная школа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01556F" w:rsidRPr="00364F4C">
        <w:trPr>
          <w:cantSplit/>
        </w:trPr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Встроенные объекты: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Поликлиника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Раздаточный пункт молочной кухни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аптека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Посещ</w:t>
            </w:r>
            <w:proofErr w:type="spellEnd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./</w:t>
            </w:r>
            <w:proofErr w:type="gramEnd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см.</w:t>
            </w:r>
          </w:p>
          <w:p w:rsidR="0001556F" w:rsidRPr="00364F4C" w:rsidRDefault="00110C04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C04">
              <w:rPr>
                <w:rFonts w:ascii="Times New Roman" w:hAnsi="Times New Roman"/>
                <w:color w:val="000000"/>
                <w:sz w:val="28"/>
                <w:szCs w:val="28"/>
              </w:rPr>
              <w:t>м²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  <w:p w:rsidR="003477E2" w:rsidRDefault="003477E2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364F4C"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  <w:t>/</w:t>
            </w:r>
          </w:p>
        </w:tc>
      </w:tr>
      <w:tr w:rsidR="0001556F" w:rsidRPr="00364F4C">
        <w:trPr>
          <w:cantSplit/>
        </w:trPr>
        <w:tc>
          <w:tcPr>
            <w:tcW w:w="12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Квартал №11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 помещения для досуга и любительской деятельности;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-библиотека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0C04" w:rsidRDefault="00110C04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C04">
              <w:rPr>
                <w:rFonts w:ascii="Times New Roman" w:hAnsi="Times New Roman"/>
                <w:color w:val="000000"/>
                <w:sz w:val="28"/>
                <w:szCs w:val="28"/>
              </w:rPr>
              <w:t>м²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1556F" w:rsidRPr="00364F4C" w:rsidRDefault="00110C04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томов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14,85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01556F" w:rsidRPr="00364F4C">
        <w:trPr>
          <w:cantSplit/>
        </w:trPr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-Прачечная самообслуживания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-Химчистка самообслуживания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-ЖЭУ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-предприятия бытового обслуживания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-пункт охраны порядка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 общественные уборные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 стоянки индивидуального транспорта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-баня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 пункт приема вторсырья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помещения для физкультурно-оздоровительных занятий</w:t>
            </w:r>
          </w:p>
          <w:p w:rsidR="0001556F" w:rsidRPr="00364F4C" w:rsidRDefault="0001556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110C04" w:rsidRDefault="00110C04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110C04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г белья/ см</w:t>
            </w:r>
          </w:p>
          <w:p w:rsidR="00110C04" w:rsidRDefault="00110C04" w:rsidP="00110C04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110C04" w:rsidP="00110C04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кг вещей/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объект</w:t>
            </w:r>
          </w:p>
          <w:p w:rsidR="00110C04" w:rsidRDefault="00110C04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3477E2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раб. м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естного м</w:t>
            </w:r>
            <w:r w:rsidR="00B9447F" w:rsidRPr="00364F4C"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  <w:t>2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очко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машино</w:t>
            </w:r>
            <w:proofErr w:type="spellEnd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-мест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мест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объект</w:t>
            </w:r>
          </w:p>
          <w:p w:rsidR="003477E2" w:rsidRDefault="003477E2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110C04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C04">
              <w:rPr>
                <w:rFonts w:ascii="Times New Roman" w:hAnsi="Times New Roman"/>
                <w:color w:val="000000"/>
                <w:sz w:val="28"/>
                <w:szCs w:val="28"/>
              </w:rPr>
              <w:t>м²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площади пола</w:t>
            </w:r>
          </w:p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110C04" w:rsidRDefault="00110C04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110C04" w:rsidRDefault="00110C04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10C04" w:rsidRDefault="00110C04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 w:rsidP="004B0C74">
            <w:pPr>
              <w:pStyle w:val="ab"/>
              <w:spacing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01556F" w:rsidRPr="00364F4C" w:rsidRDefault="00B9447F" w:rsidP="003477E2">
            <w:pPr>
              <w:pStyle w:val="ab"/>
              <w:spacing w:after="24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01556F" w:rsidRPr="00364F4C" w:rsidRDefault="00B9447F" w:rsidP="003477E2">
            <w:pPr>
              <w:pStyle w:val="ab"/>
              <w:spacing w:before="24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4B0C74" w:rsidRDefault="004B0C74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7E2" w:rsidRDefault="00B9447F" w:rsidP="004B0C74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  <w:p w:rsidR="003477E2" w:rsidRDefault="00B9447F" w:rsidP="00110C04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77E2" w:rsidRDefault="003477E2" w:rsidP="00110C04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 w:rsidP="00110C04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231</w:t>
            </w:r>
          </w:p>
          <w:p w:rsidR="0001556F" w:rsidRPr="00364F4C" w:rsidRDefault="0001556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01556F" w:rsidRPr="00364F4C">
        <w:trPr>
          <w:cantSplit/>
        </w:trPr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магазин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крытые стоянки индивидуального транспорта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3477E2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7E2">
              <w:rPr>
                <w:rFonts w:ascii="Times New Roman" w:hAnsi="Times New Roman"/>
                <w:color w:val="000000"/>
                <w:sz w:val="28"/>
                <w:szCs w:val="28"/>
              </w:rPr>
              <w:t>м²</w:t>
            </w:r>
            <w:r w:rsidR="00B9447F" w:rsidRPr="00364F4C"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  <w:t xml:space="preserve"> 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торг. </w:t>
            </w:r>
            <w:proofErr w:type="spellStart"/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площ</w:t>
            </w:r>
            <w:proofErr w:type="spellEnd"/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машино</w:t>
            </w:r>
            <w:proofErr w:type="spellEnd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-мест</w:t>
            </w:r>
          </w:p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20,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30,29,49</w:t>
            </w:r>
          </w:p>
        </w:tc>
      </w:tr>
      <w:tr w:rsidR="0001556F" w:rsidRPr="00364F4C">
        <w:trPr>
          <w:cantSplit/>
        </w:trPr>
        <w:tc>
          <w:tcPr>
            <w:tcW w:w="12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Квартал №12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магазин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3477E2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7E2">
              <w:rPr>
                <w:rFonts w:ascii="Times New Roman" w:hAnsi="Times New Roman"/>
                <w:color w:val="000000"/>
                <w:sz w:val="28"/>
                <w:szCs w:val="28"/>
              </w:rPr>
              <w:t>м²</w:t>
            </w:r>
            <w:r w:rsidR="00B9447F" w:rsidRPr="00364F4C"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  <w:t xml:space="preserve"> 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торг. </w:t>
            </w:r>
            <w:proofErr w:type="spellStart"/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01556F" w:rsidRPr="00364F4C">
        <w:trPr>
          <w:cantSplit/>
        </w:trPr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Кафе 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автомойка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627201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Посад. м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ест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постов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01556F" w:rsidRPr="00364F4C">
        <w:trPr>
          <w:cantSplit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Квартал №13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Мечеть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</w:tbl>
    <w:p w:rsidR="0001556F" w:rsidRPr="00364F4C" w:rsidRDefault="0001556F">
      <w:pPr>
        <w:pStyle w:val="a7"/>
        <w:spacing w:after="0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4B15D2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2.4</w:t>
      </w:r>
      <w:r w:rsidR="0062720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9447F" w:rsidRPr="00364F4C">
        <w:rPr>
          <w:rFonts w:ascii="Times New Roman" w:hAnsi="Times New Roman"/>
          <w:b/>
          <w:color w:val="000000"/>
          <w:sz w:val="28"/>
          <w:szCs w:val="28"/>
        </w:rPr>
        <w:t>Памятники археологии, истории и культуры</w:t>
      </w:r>
    </w:p>
    <w:p w:rsidR="0001556F" w:rsidRPr="00364F4C" w:rsidRDefault="0001556F">
      <w:pPr>
        <w:pStyle w:val="a7"/>
        <w:spacing w:after="0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В соответствии с материалами генерального плана памятники истории, культуры, археологии на рассматриваемой территории отсутствуют.</w:t>
      </w:r>
    </w:p>
    <w:p w:rsidR="0001556F" w:rsidRPr="00364F4C" w:rsidRDefault="00B9447F" w:rsidP="004B15D2">
      <w:pPr>
        <w:pStyle w:val="a7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="00627201">
        <w:rPr>
          <w:rFonts w:ascii="Times New Roman" w:hAnsi="Times New Roman"/>
          <w:color w:val="000000"/>
          <w:sz w:val="28"/>
          <w:szCs w:val="28"/>
        </w:rPr>
        <w:t>по охране культурного наследия М</w:t>
      </w:r>
      <w:r w:rsidRPr="00364F4C">
        <w:rPr>
          <w:rFonts w:ascii="Times New Roman" w:hAnsi="Times New Roman"/>
          <w:color w:val="000000"/>
          <w:sz w:val="28"/>
          <w:szCs w:val="28"/>
        </w:rPr>
        <w:t>инистерства культуры Р</w:t>
      </w:r>
      <w:r w:rsidR="004B15D2"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 w:rsidRPr="00364F4C">
        <w:rPr>
          <w:rFonts w:ascii="Times New Roman" w:hAnsi="Times New Roman"/>
          <w:color w:val="000000"/>
          <w:sz w:val="28"/>
          <w:szCs w:val="28"/>
        </w:rPr>
        <w:t>Б</w:t>
      </w:r>
      <w:r w:rsidR="004B15D2">
        <w:rPr>
          <w:rFonts w:ascii="Times New Roman" w:hAnsi="Times New Roman"/>
          <w:color w:val="000000"/>
          <w:sz w:val="28"/>
          <w:szCs w:val="28"/>
        </w:rPr>
        <w:t>ашкортостан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рекомендует провести сплошное натурное обследование территории. </w:t>
      </w: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В случае выявления дополнительных объекто</w:t>
      </w:r>
      <w:r w:rsidR="00627201">
        <w:rPr>
          <w:rFonts w:ascii="Times New Roman" w:hAnsi="Times New Roman"/>
          <w:color w:val="000000"/>
          <w:sz w:val="28"/>
          <w:szCs w:val="28"/>
        </w:rPr>
        <w:t>в историко-культурного наследия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по ним должны быть подготовлены проекты охранных зон.</w:t>
      </w:r>
    </w:p>
    <w:p w:rsidR="0001556F" w:rsidRPr="00364F4C" w:rsidRDefault="0001556F">
      <w:pPr>
        <w:pStyle w:val="a7"/>
        <w:spacing w:after="0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4B15D2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2.5</w:t>
      </w:r>
      <w:r w:rsidR="00B9447F" w:rsidRPr="00364F4C">
        <w:rPr>
          <w:rFonts w:ascii="Times New Roman" w:hAnsi="Times New Roman"/>
          <w:b/>
          <w:color w:val="000000"/>
          <w:sz w:val="28"/>
          <w:szCs w:val="28"/>
        </w:rPr>
        <w:t xml:space="preserve"> Формирование среды жизнедеятельности инвалидов</w:t>
      </w:r>
    </w:p>
    <w:p w:rsidR="0001556F" w:rsidRPr="00364F4C" w:rsidRDefault="0001556F">
      <w:pPr>
        <w:pStyle w:val="a7"/>
        <w:spacing w:after="0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Общее количество мест специальных групп квартир для ветеранов войны и труда и одиноких престарелых, а также для инвалидов на креслах-колясках и их семей в </w:t>
      </w:r>
      <w:r w:rsidR="00627201">
        <w:rPr>
          <w:rFonts w:ascii="Times New Roman" w:hAnsi="Times New Roman"/>
          <w:color w:val="000000"/>
          <w:sz w:val="28"/>
          <w:szCs w:val="28"/>
        </w:rPr>
        <w:t>проектируемом районе составляет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24 места на расчетный срок.</w:t>
      </w: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При проектировании зданий, сооружений и элементов благоустройства на следующих стадиях необходимо руководствоваться положениями СП 59.13330.20122 «Доступность зданий и сооружений для маломобильных групп на</w:t>
      </w:r>
      <w:r w:rsidR="004B15D2">
        <w:rPr>
          <w:rFonts w:ascii="Times New Roman" w:hAnsi="Times New Roman"/>
          <w:color w:val="000000"/>
          <w:sz w:val="28"/>
          <w:szCs w:val="28"/>
        </w:rPr>
        <w:t>селения» и СП 140.13330.2012 «</w:t>
      </w:r>
      <w:r w:rsidRPr="00364F4C">
        <w:rPr>
          <w:rFonts w:ascii="Times New Roman" w:hAnsi="Times New Roman"/>
          <w:color w:val="000000"/>
          <w:sz w:val="28"/>
          <w:szCs w:val="28"/>
        </w:rPr>
        <w:t>Городская среда. Правила проектирования для маломобильных групп населения».</w:t>
      </w:r>
    </w:p>
    <w:p w:rsidR="0001556F" w:rsidRPr="00364F4C" w:rsidRDefault="0001556F">
      <w:pPr>
        <w:pStyle w:val="a7"/>
        <w:spacing w:after="0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4F4C">
        <w:rPr>
          <w:rFonts w:ascii="Times New Roman" w:hAnsi="Times New Roman"/>
          <w:b/>
          <w:color w:val="000000"/>
          <w:sz w:val="28"/>
          <w:szCs w:val="28"/>
        </w:rPr>
        <w:t>2.6. Благоустройство и озеленение территории</w:t>
      </w:r>
    </w:p>
    <w:p w:rsidR="0001556F" w:rsidRPr="00364F4C" w:rsidRDefault="0001556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 К работам по благоустройству территории жилого района относятся:</w:t>
      </w: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 строительство улиц и дорог по нормативным параметрам, соответствующим данной категории, а именно: соблюдение продольных уклонов проезжих частей улиц, возведение твердых покрытий тротуаров соответствующей ширины;</w:t>
      </w: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lastRenderedPageBreak/>
        <w:t>- возведение подпорных с</w:t>
      </w:r>
      <w:r w:rsidR="00627201">
        <w:rPr>
          <w:rFonts w:ascii="Times New Roman" w:hAnsi="Times New Roman"/>
          <w:color w:val="000000"/>
          <w:sz w:val="28"/>
          <w:szCs w:val="28"/>
        </w:rPr>
        <w:t>тен, пандусов, лестниц с поручня</w:t>
      </w:r>
      <w:r w:rsidRPr="00364F4C">
        <w:rPr>
          <w:rFonts w:ascii="Times New Roman" w:hAnsi="Times New Roman"/>
          <w:color w:val="000000"/>
          <w:sz w:val="28"/>
          <w:szCs w:val="28"/>
        </w:rPr>
        <w:t>ми в местах перепада рельефа;</w:t>
      </w: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 строительство открытых автостоянок;</w:t>
      </w: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- благоустройство </w:t>
      </w:r>
      <w:proofErr w:type="spellStart"/>
      <w:r w:rsidRPr="00364F4C">
        <w:rPr>
          <w:rFonts w:ascii="Times New Roman" w:hAnsi="Times New Roman"/>
          <w:color w:val="000000"/>
          <w:sz w:val="28"/>
          <w:szCs w:val="28"/>
        </w:rPr>
        <w:t>внутридворовых</w:t>
      </w:r>
      <w:proofErr w:type="spellEnd"/>
      <w:r w:rsidRPr="00364F4C">
        <w:rPr>
          <w:rFonts w:ascii="Times New Roman" w:hAnsi="Times New Roman"/>
          <w:color w:val="000000"/>
          <w:sz w:val="28"/>
          <w:szCs w:val="28"/>
        </w:rPr>
        <w:t xml:space="preserve"> пространств и объектов обслуживания в соответствии с требованиями СНиП.</w:t>
      </w: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 В систему озеленения входят: озеленение улиц, скверы, бульвары; озеленение жилых кварталов, территорий школ детских садов, территорий общественных и коммунально-складских предприятий, санитарно-защитная зелень.</w:t>
      </w:r>
    </w:p>
    <w:p w:rsidR="0001556F" w:rsidRPr="00364F4C" w:rsidRDefault="0001556F">
      <w:pPr>
        <w:pStyle w:val="a7"/>
        <w:spacing w:after="0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4F4C">
        <w:rPr>
          <w:rFonts w:ascii="Times New Roman" w:hAnsi="Times New Roman"/>
          <w:b/>
          <w:color w:val="000000"/>
          <w:sz w:val="28"/>
          <w:szCs w:val="28"/>
        </w:rPr>
        <w:t>2.7. Улично-дорожная сеть и транспорт</w:t>
      </w:r>
    </w:p>
    <w:p w:rsidR="0001556F" w:rsidRPr="00364F4C" w:rsidRDefault="0001556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Решение транспортного обеспечения проектируемой территории </w:t>
      </w:r>
      <w:r w:rsidR="004B15D2">
        <w:rPr>
          <w:rFonts w:ascii="Times New Roman" w:hAnsi="Times New Roman"/>
          <w:color w:val="000000"/>
          <w:sz w:val="28"/>
          <w:szCs w:val="28"/>
        </w:rPr>
        <w:t>основано на положениях проекта «</w:t>
      </w:r>
      <w:r w:rsidR="00627201">
        <w:rPr>
          <w:rFonts w:ascii="Times New Roman" w:hAnsi="Times New Roman"/>
          <w:color w:val="000000"/>
          <w:sz w:val="28"/>
          <w:szCs w:val="28"/>
        </w:rPr>
        <w:t>Внесение изменений в Г</w:t>
      </w:r>
      <w:r w:rsidRPr="00364F4C">
        <w:rPr>
          <w:rFonts w:ascii="Times New Roman" w:hAnsi="Times New Roman"/>
          <w:color w:val="000000"/>
          <w:sz w:val="28"/>
          <w:szCs w:val="28"/>
        </w:rPr>
        <w:t>енеральный план гор</w:t>
      </w:r>
      <w:r w:rsidR="004B15D2">
        <w:rPr>
          <w:rFonts w:ascii="Times New Roman" w:hAnsi="Times New Roman"/>
          <w:color w:val="000000"/>
          <w:sz w:val="28"/>
          <w:szCs w:val="28"/>
        </w:rPr>
        <w:t>одского округа город Салават Республики Башкортостан»</w:t>
      </w:r>
      <w:r w:rsidRPr="00364F4C">
        <w:rPr>
          <w:rFonts w:ascii="Times New Roman" w:hAnsi="Times New Roman"/>
          <w:color w:val="000000"/>
          <w:sz w:val="28"/>
          <w:szCs w:val="28"/>
        </w:rPr>
        <w:t>.</w:t>
      </w: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Проектом предусмотрена единая система транспорта в увязке с планировочной структурой города, обеспечивающая удобные, быстрые и безопасные связи со всеми функциональными зонами.</w:t>
      </w:r>
    </w:p>
    <w:p w:rsidR="0001556F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Классификация улиц приведена в ведомости улично-дорожной сети. Здесь же приведены параметры элементов улиц в поперечном профиле.</w:t>
      </w:r>
    </w:p>
    <w:p w:rsidR="004B15D2" w:rsidRPr="00364F4C" w:rsidRDefault="004B15D2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Default="00B9447F" w:rsidP="004B15D2">
      <w:pPr>
        <w:pStyle w:val="a7"/>
        <w:spacing w:after="0"/>
        <w:ind w:firstLine="85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4F4C">
        <w:rPr>
          <w:rFonts w:ascii="Times New Roman" w:hAnsi="Times New Roman"/>
          <w:b/>
          <w:color w:val="000000"/>
          <w:sz w:val="28"/>
          <w:szCs w:val="28"/>
        </w:rPr>
        <w:t>Ведомость улично-дорожной сети</w:t>
      </w:r>
    </w:p>
    <w:p w:rsidR="004B15D2" w:rsidRPr="00364F4C" w:rsidRDefault="004B15D2" w:rsidP="004B15D2">
      <w:pPr>
        <w:pStyle w:val="a7"/>
        <w:spacing w:after="0"/>
        <w:ind w:firstLine="85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556F" w:rsidRPr="00364F4C" w:rsidRDefault="00B9447F" w:rsidP="004B15D2">
      <w:pPr>
        <w:pStyle w:val="a7"/>
        <w:spacing w:after="0"/>
        <w:ind w:firstLine="851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 Таблица № 2.2</w:t>
      </w:r>
    </w:p>
    <w:tbl>
      <w:tblPr>
        <w:tblW w:w="0" w:type="auto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top w:w="28" w:type="dxa"/>
          <w:left w:w="1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821"/>
        <w:gridCol w:w="1190"/>
        <w:gridCol w:w="1188"/>
        <w:gridCol w:w="1773"/>
        <w:gridCol w:w="1167"/>
        <w:gridCol w:w="1672"/>
      </w:tblGrid>
      <w:tr w:rsidR="0001556F" w:rsidRPr="00364F4C">
        <w:trPr>
          <w:cantSplit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Улицы</w:t>
            </w:r>
            <w:r w:rsidR="004B15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проспекты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Длина, м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Ширина в красных линиях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Ширина проезжей части, м (с дублером)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Ширина тротуара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Велодорожка</w:t>
            </w: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81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Магистральные улицы общегородского значения регулируемого движения</w:t>
            </w: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4B15D2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Пр.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З. </w:t>
            </w:r>
            <w:proofErr w:type="spellStart"/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Валиди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1052,8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22; 6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1052,8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81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Магистральная улица районного значения</w:t>
            </w: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ул№1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405,7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14; 6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405,7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81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Жилые улицы</w:t>
            </w: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Ул.№2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294,6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Ул.№3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262,3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Ул.№4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1080,8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Ул.№5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752,6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Ул.№6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331,8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Ул.№7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72,5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1,5</w:t>
            </w:r>
          </w:p>
        </w:tc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2794,6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4253,1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1556F" w:rsidRPr="00364F4C" w:rsidRDefault="0001556F">
      <w:pPr>
        <w:pStyle w:val="a7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Движение общественного транспорта в пределах расчетного срока осуществляется по ма</w:t>
      </w:r>
      <w:r w:rsidR="004B15D2">
        <w:rPr>
          <w:rFonts w:ascii="Times New Roman" w:hAnsi="Times New Roman"/>
          <w:color w:val="000000"/>
          <w:sz w:val="28"/>
          <w:szCs w:val="28"/>
        </w:rPr>
        <w:t xml:space="preserve">гистральным </w:t>
      </w:r>
      <w:proofErr w:type="gramStart"/>
      <w:r w:rsidR="004B15D2">
        <w:rPr>
          <w:rFonts w:ascii="Times New Roman" w:hAnsi="Times New Roman"/>
          <w:color w:val="000000"/>
          <w:sz w:val="28"/>
          <w:szCs w:val="28"/>
        </w:rPr>
        <w:t xml:space="preserve">улицам  </w:t>
      </w:r>
      <w:proofErr w:type="spellStart"/>
      <w:r w:rsidR="004B15D2">
        <w:rPr>
          <w:rFonts w:ascii="Times New Roman" w:hAnsi="Times New Roman"/>
          <w:color w:val="000000"/>
          <w:sz w:val="28"/>
          <w:szCs w:val="28"/>
        </w:rPr>
        <w:t>З.Валиди</w:t>
      </w:r>
      <w:proofErr w:type="spellEnd"/>
      <w:proofErr w:type="gramEnd"/>
      <w:r w:rsidR="004B15D2">
        <w:rPr>
          <w:rFonts w:ascii="Times New Roman" w:hAnsi="Times New Roman"/>
          <w:color w:val="000000"/>
          <w:sz w:val="28"/>
          <w:szCs w:val="28"/>
        </w:rPr>
        <w:t>, у</w:t>
      </w:r>
      <w:r w:rsidRPr="00364F4C">
        <w:rPr>
          <w:rFonts w:ascii="Times New Roman" w:hAnsi="Times New Roman"/>
          <w:color w:val="000000"/>
          <w:sz w:val="28"/>
          <w:szCs w:val="28"/>
        </w:rPr>
        <w:t>л. №</w:t>
      </w:r>
      <w:r w:rsidR="004B1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1</w:t>
      </w:r>
      <w:r w:rsidR="004B1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с перспективой выхода на ул. Островского. В пределах расчетного срока, до строительства продолжения магистральной улицы №</w:t>
      </w:r>
      <w:r w:rsidR="004B1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1, общественный транспорт пройдет по ул</w:t>
      </w:r>
      <w:r w:rsidR="004B15D2">
        <w:rPr>
          <w:rFonts w:ascii="Times New Roman" w:hAnsi="Times New Roman"/>
          <w:color w:val="000000"/>
          <w:sz w:val="28"/>
          <w:szCs w:val="28"/>
        </w:rPr>
        <w:t>.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B1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5. Для этого проезжую часть ул</w:t>
      </w:r>
      <w:r w:rsidR="004B15D2">
        <w:rPr>
          <w:rFonts w:ascii="Times New Roman" w:hAnsi="Times New Roman"/>
          <w:color w:val="000000"/>
          <w:sz w:val="28"/>
          <w:szCs w:val="28"/>
        </w:rPr>
        <w:t>.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B1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5 расширяем до 8 м.</w:t>
      </w: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Протяженность линий автобусного маршрута в пределах границ проектирования 2,2 км.</w:t>
      </w:r>
    </w:p>
    <w:p w:rsidR="0001556F" w:rsidRPr="00364F4C" w:rsidRDefault="00B9447F" w:rsidP="004B15D2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>Суммарное количество автостоянок, предназначенных для хранения автомобилей</w:t>
      </w:r>
      <w:r w:rsidR="00627201">
        <w:rPr>
          <w:rFonts w:ascii="Times New Roman" w:hAnsi="Times New Roman"/>
          <w:sz w:val="28"/>
          <w:szCs w:val="28"/>
        </w:rPr>
        <w:t>,</w:t>
      </w:r>
      <w:r w:rsidRPr="00364F4C">
        <w:rPr>
          <w:rFonts w:ascii="Times New Roman" w:hAnsi="Times New Roman"/>
          <w:sz w:val="28"/>
          <w:szCs w:val="28"/>
        </w:rPr>
        <w:t xml:space="preserve"> размещенных в пределах границ проектирования</w:t>
      </w:r>
      <w:r w:rsidR="00627201">
        <w:rPr>
          <w:rFonts w:ascii="Times New Roman" w:hAnsi="Times New Roman"/>
          <w:sz w:val="28"/>
          <w:szCs w:val="28"/>
        </w:rPr>
        <w:t>,</w:t>
      </w:r>
      <w:r w:rsidRPr="00364F4C">
        <w:rPr>
          <w:rFonts w:ascii="Times New Roman" w:hAnsi="Times New Roman"/>
          <w:sz w:val="28"/>
          <w:szCs w:val="28"/>
        </w:rPr>
        <w:t xml:space="preserve"> составит 1132</w:t>
      </w:r>
      <w:r w:rsidR="00E13F94">
        <w:rPr>
          <w:rFonts w:ascii="Times New Roman" w:hAnsi="Times New Roman"/>
          <w:sz w:val="28"/>
          <w:szCs w:val="28"/>
        </w:rPr>
        <w:t xml:space="preserve"> </w:t>
      </w:r>
      <w:r w:rsidRPr="00364F4C">
        <w:rPr>
          <w:rFonts w:ascii="Times New Roman" w:hAnsi="Times New Roman"/>
          <w:sz w:val="28"/>
          <w:szCs w:val="28"/>
        </w:rPr>
        <w:t>х</w:t>
      </w:r>
      <w:r w:rsidR="00E13F94">
        <w:rPr>
          <w:rFonts w:ascii="Times New Roman" w:hAnsi="Times New Roman"/>
          <w:sz w:val="28"/>
          <w:szCs w:val="28"/>
        </w:rPr>
        <w:t xml:space="preserve"> </w:t>
      </w:r>
      <w:r w:rsidRPr="00364F4C">
        <w:rPr>
          <w:rFonts w:ascii="Times New Roman" w:hAnsi="Times New Roman"/>
          <w:sz w:val="28"/>
          <w:szCs w:val="28"/>
        </w:rPr>
        <w:t xml:space="preserve">0,9=1019 </w:t>
      </w:r>
      <w:proofErr w:type="spellStart"/>
      <w:r w:rsidRPr="00364F4C">
        <w:rPr>
          <w:rFonts w:ascii="Times New Roman" w:hAnsi="Times New Roman"/>
          <w:sz w:val="28"/>
          <w:szCs w:val="28"/>
        </w:rPr>
        <w:t>машино</w:t>
      </w:r>
      <w:proofErr w:type="spellEnd"/>
      <w:r w:rsidRPr="00364F4C">
        <w:rPr>
          <w:rFonts w:ascii="Times New Roman" w:hAnsi="Times New Roman"/>
          <w:sz w:val="28"/>
          <w:szCs w:val="28"/>
        </w:rPr>
        <w:t>-мест, а с учетом объектов обслуживания- 1019</w:t>
      </w:r>
      <w:r w:rsidR="00E13F94">
        <w:rPr>
          <w:rFonts w:ascii="Times New Roman" w:hAnsi="Times New Roman"/>
          <w:sz w:val="28"/>
          <w:szCs w:val="28"/>
        </w:rPr>
        <w:t xml:space="preserve"> </w:t>
      </w:r>
      <w:r w:rsidRPr="00364F4C">
        <w:rPr>
          <w:rFonts w:ascii="Times New Roman" w:hAnsi="Times New Roman"/>
          <w:sz w:val="28"/>
          <w:szCs w:val="28"/>
        </w:rPr>
        <w:t>+</w:t>
      </w:r>
      <w:r w:rsidR="00E13F94">
        <w:rPr>
          <w:rFonts w:ascii="Times New Roman" w:hAnsi="Times New Roman"/>
          <w:sz w:val="28"/>
          <w:szCs w:val="28"/>
        </w:rPr>
        <w:t xml:space="preserve"> </w:t>
      </w:r>
      <w:r w:rsidRPr="00364F4C">
        <w:rPr>
          <w:rFonts w:ascii="Times New Roman" w:hAnsi="Times New Roman"/>
          <w:sz w:val="28"/>
          <w:szCs w:val="28"/>
        </w:rPr>
        <w:t>86</w:t>
      </w:r>
      <w:r w:rsidR="00E13F94">
        <w:rPr>
          <w:rFonts w:ascii="Times New Roman" w:hAnsi="Times New Roman"/>
          <w:sz w:val="28"/>
          <w:szCs w:val="28"/>
        </w:rPr>
        <w:t xml:space="preserve"> </w:t>
      </w:r>
      <w:r w:rsidRPr="00364F4C">
        <w:rPr>
          <w:rFonts w:ascii="Times New Roman" w:hAnsi="Times New Roman"/>
          <w:sz w:val="28"/>
          <w:szCs w:val="28"/>
        </w:rPr>
        <w:t>=</w:t>
      </w:r>
      <w:r w:rsidR="00E13F94">
        <w:rPr>
          <w:rFonts w:ascii="Times New Roman" w:hAnsi="Times New Roman"/>
          <w:sz w:val="28"/>
          <w:szCs w:val="28"/>
        </w:rPr>
        <w:t xml:space="preserve"> </w:t>
      </w:r>
      <w:r w:rsidRPr="00364F4C">
        <w:rPr>
          <w:rFonts w:ascii="Times New Roman" w:hAnsi="Times New Roman"/>
          <w:sz w:val="28"/>
          <w:szCs w:val="28"/>
        </w:rPr>
        <w:t xml:space="preserve">1105. Открытые стоянки для временного хранения </w:t>
      </w:r>
      <w:proofErr w:type="gramStart"/>
      <w:r w:rsidRPr="00364F4C">
        <w:rPr>
          <w:rFonts w:ascii="Times New Roman" w:hAnsi="Times New Roman"/>
          <w:sz w:val="28"/>
          <w:szCs w:val="28"/>
        </w:rPr>
        <w:t>автомобилей  организуются</w:t>
      </w:r>
      <w:proofErr w:type="gramEnd"/>
      <w:r w:rsidRPr="00364F4C">
        <w:rPr>
          <w:rFonts w:ascii="Times New Roman" w:hAnsi="Times New Roman"/>
          <w:sz w:val="28"/>
          <w:szCs w:val="28"/>
        </w:rPr>
        <w:t xml:space="preserve"> на жилых улицах, дублерах магистральных улиц, внутриквартальных проездах. Крупные автостоянки организованы на </w:t>
      </w:r>
      <w:proofErr w:type="gramStart"/>
      <w:r w:rsidRPr="00364F4C">
        <w:rPr>
          <w:rFonts w:ascii="Times New Roman" w:hAnsi="Times New Roman"/>
          <w:sz w:val="28"/>
          <w:szCs w:val="28"/>
        </w:rPr>
        <w:t>территории  коммунального</w:t>
      </w:r>
      <w:proofErr w:type="gramEnd"/>
      <w:r w:rsidRPr="00364F4C">
        <w:rPr>
          <w:rFonts w:ascii="Times New Roman" w:hAnsi="Times New Roman"/>
          <w:sz w:val="28"/>
          <w:szCs w:val="28"/>
        </w:rPr>
        <w:t xml:space="preserve"> квартала</w:t>
      </w:r>
      <w:r w:rsidR="004B15D2">
        <w:rPr>
          <w:rFonts w:ascii="Times New Roman" w:hAnsi="Times New Roman"/>
          <w:sz w:val="28"/>
          <w:szCs w:val="28"/>
        </w:rPr>
        <w:t xml:space="preserve"> </w:t>
      </w:r>
      <w:r w:rsidRPr="00364F4C">
        <w:rPr>
          <w:rFonts w:ascii="Times New Roman" w:hAnsi="Times New Roman"/>
          <w:sz w:val="28"/>
          <w:szCs w:val="28"/>
        </w:rPr>
        <w:t>- открытые на</w:t>
      </w:r>
      <w:r w:rsidR="004B15D2">
        <w:rPr>
          <w:rFonts w:ascii="Times New Roman" w:hAnsi="Times New Roman"/>
          <w:sz w:val="28"/>
          <w:szCs w:val="28"/>
        </w:rPr>
        <w:t xml:space="preserve"> </w:t>
      </w:r>
      <w:r w:rsidRPr="00364F4C">
        <w:rPr>
          <w:rFonts w:ascii="Times New Roman" w:hAnsi="Times New Roman"/>
          <w:sz w:val="28"/>
          <w:szCs w:val="28"/>
        </w:rPr>
        <w:t>-187</w:t>
      </w:r>
      <w:r w:rsidR="004B15D2">
        <w:rPr>
          <w:rFonts w:ascii="Times New Roman" w:hAnsi="Times New Roman"/>
          <w:sz w:val="28"/>
          <w:szCs w:val="28"/>
        </w:rPr>
        <w:t xml:space="preserve"> </w:t>
      </w:r>
      <w:r w:rsidR="00627201">
        <w:rPr>
          <w:rFonts w:ascii="Times New Roman" w:hAnsi="Times New Roman"/>
          <w:sz w:val="28"/>
          <w:szCs w:val="28"/>
        </w:rPr>
        <w:t>мест</w:t>
      </w:r>
      <w:r w:rsidRPr="00364F4C">
        <w:rPr>
          <w:rFonts w:ascii="Times New Roman" w:hAnsi="Times New Roman"/>
          <w:sz w:val="28"/>
          <w:szCs w:val="28"/>
        </w:rPr>
        <w:t>, закрытые</w:t>
      </w:r>
      <w:r w:rsidR="004B15D2">
        <w:rPr>
          <w:rFonts w:ascii="Times New Roman" w:hAnsi="Times New Roman"/>
          <w:sz w:val="28"/>
          <w:szCs w:val="28"/>
        </w:rPr>
        <w:t xml:space="preserve"> </w:t>
      </w:r>
      <w:r w:rsidRPr="00364F4C">
        <w:rPr>
          <w:rFonts w:ascii="Times New Roman" w:hAnsi="Times New Roman"/>
          <w:sz w:val="28"/>
          <w:szCs w:val="28"/>
        </w:rPr>
        <w:t xml:space="preserve">- на 265 мест. Временные стоянки легковых автомобилей у общественных центров рассчитаны по СНиП «Градостроительство. Планировка и застройка городских округов, городских и сельских поселений РБ». Суммарное количество автостоянок, размещенных в границах проектирования составит 1258 </w:t>
      </w:r>
      <w:proofErr w:type="spellStart"/>
      <w:r w:rsidRPr="00364F4C">
        <w:rPr>
          <w:rFonts w:ascii="Times New Roman" w:hAnsi="Times New Roman"/>
          <w:sz w:val="28"/>
          <w:szCs w:val="28"/>
        </w:rPr>
        <w:t>машино</w:t>
      </w:r>
      <w:proofErr w:type="spellEnd"/>
      <w:r w:rsidRPr="00364F4C">
        <w:rPr>
          <w:rFonts w:ascii="Times New Roman" w:hAnsi="Times New Roman"/>
          <w:sz w:val="28"/>
          <w:szCs w:val="28"/>
        </w:rPr>
        <w:t>-мест.</w:t>
      </w:r>
    </w:p>
    <w:p w:rsidR="0001556F" w:rsidRPr="00364F4C" w:rsidRDefault="0001556F">
      <w:pPr>
        <w:pStyle w:val="a7"/>
        <w:spacing w:after="0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56F" w:rsidRPr="00364F4C" w:rsidRDefault="00E13F94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2.8</w:t>
      </w:r>
      <w:r w:rsidR="0062720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E3238"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 w:rsidR="00B9447F" w:rsidRPr="00364F4C">
        <w:rPr>
          <w:rFonts w:ascii="Times New Roman" w:hAnsi="Times New Roman"/>
          <w:b/>
          <w:color w:val="000000"/>
          <w:sz w:val="28"/>
          <w:szCs w:val="28"/>
        </w:rPr>
        <w:t>ожарная безопасность</w:t>
      </w:r>
    </w:p>
    <w:p w:rsidR="0001556F" w:rsidRPr="00364F4C" w:rsidRDefault="0001556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При разработке документов территориального планирования городского округа </w:t>
      </w:r>
      <w:r w:rsidR="00E13F94">
        <w:rPr>
          <w:rFonts w:ascii="Times New Roman" w:hAnsi="Times New Roman"/>
          <w:color w:val="000000"/>
          <w:sz w:val="28"/>
          <w:szCs w:val="28"/>
        </w:rPr>
        <w:t>город Салават Республики Башкортостан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должны выполняться требования пожарной безопасн</w:t>
      </w:r>
      <w:r w:rsidR="00627201">
        <w:rPr>
          <w:rFonts w:ascii="Times New Roman" w:hAnsi="Times New Roman"/>
          <w:color w:val="000000"/>
          <w:sz w:val="28"/>
          <w:szCs w:val="28"/>
        </w:rPr>
        <w:t>ости, изложенные в Федеральном з</w:t>
      </w:r>
      <w:r w:rsidRPr="00364F4C">
        <w:rPr>
          <w:rFonts w:ascii="Times New Roman" w:hAnsi="Times New Roman"/>
          <w:color w:val="000000"/>
          <w:sz w:val="28"/>
          <w:szCs w:val="28"/>
        </w:rPr>
        <w:t>аконе Российской Федерации от 22.07.2008 г. № 123-ФЗ, «Технических регламентах о требованиях пожарной безопасности».</w:t>
      </w:r>
    </w:p>
    <w:p w:rsidR="0001556F" w:rsidRPr="00364F4C" w:rsidRDefault="00E13F94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проектом «</w:t>
      </w:r>
      <w:r w:rsidR="00627201">
        <w:rPr>
          <w:rFonts w:ascii="Times New Roman" w:hAnsi="Times New Roman"/>
          <w:color w:val="000000"/>
          <w:sz w:val="28"/>
          <w:szCs w:val="28"/>
        </w:rPr>
        <w:t>Внесение изменений в Г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>енеральный план гор</w:t>
      </w:r>
      <w:r>
        <w:rPr>
          <w:rFonts w:ascii="Times New Roman" w:hAnsi="Times New Roman"/>
          <w:color w:val="000000"/>
          <w:sz w:val="28"/>
          <w:szCs w:val="28"/>
        </w:rPr>
        <w:t>одского округа город Салават Республики Башкортостан»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 пожарное депо на 27 автомобилей размещено в коммунальной зоне, примыкающей к границе проекта планировки микрорайона «Южный»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>I очередь с западной стороны в соответствии с нормативным временем прибытия по техническому регламенту (10 минут для городов)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556F" w:rsidRPr="00364F4C" w:rsidRDefault="0001556F">
      <w:pPr>
        <w:pStyle w:val="a7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E13F94">
      <w:pPr>
        <w:pStyle w:val="a7"/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III.</w:t>
      </w:r>
      <w:r w:rsidR="00B9447F" w:rsidRPr="00364F4C">
        <w:rPr>
          <w:rFonts w:ascii="Times New Roman" w:hAnsi="Times New Roman"/>
          <w:b/>
          <w:color w:val="000000"/>
          <w:sz w:val="28"/>
          <w:szCs w:val="28"/>
        </w:rPr>
        <w:t xml:space="preserve"> Предложения по внесению изменений в правила землепользования и застройки городского округа город Салават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Республики Башкортостан</w:t>
      </w:r>
    </w:p>
    <w:p w:rsidR="0001556F" w:rsidRPr="00364F4C" w:rsidRDefault="0001556F">
      <w:pPr>
        <w:pStyle w:val="a7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Территориальные зоны соответствуют проекту «Внесение изменений </w:t>
      </w:r>
      <w:r w:rsidRPr="00364F4C">
        <w:rPr>
          <w:rFonts w:ascii="Times New Roman" w:hAnsi="Times New Roman"/>
          <w:color w:val="000000"/>
          <w:sz w:val="28"/>
          <w:szCs w:val="28"/>
        </w:rPr>
        <w:lastRenderedPageBreak/>
        <w:t xml:space="preserve">в Правила землепользования </w:t>
      </w:r>
      <w:r w:rsidR="00E13F94">
        <w:rPr>
          <w:rFonts w:ascii="Times New Roman" w:hAnsi="Times New Roman"/>
          <w:color w:val="000000"/>
          <w:sz w:val="28"/>
          <w:szCs w:val="28"/>
        </w:rPr>
        <w:t>и застройки городского округа город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Салават</w:t>
      </w:r>
      <w:r w:rsidR="00E13F94">
        <w:rPr>
          <w:rFonts w:ascii="Times New Roman" w:hAnsi="Times New Roman"/>
          <w:color w:val="000000"/>
          <w:sz w:val="28"/>
          <w:szCs w:val="28"/>
        </w:rPr>
        <w:t xml:space="preserve"> Республики Башкортостан</w:t>
      </w:r>
      <w:r w:rsidRPr="00364F4C">
        <w:rPr>
          <w:rFonts w:ascii="Times New Roman" w:hAnsi="Times New Roman"/>
          <w:color w:val="000000"/>
          <w:sz w:val="28"/>
          <w:szCs w:val="28"/>
        </w:rPr>
        <w:t>».</w:t>
      </w:r>
    </w:p>
    <w:p w:rsidR="0001556F" w:rsidRPr="00364F4C" w:rsidRDefault="0001556F">
      <w:pPr>
        <w:pStyle w:val="a7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>
      <w:pPr>
        <w:pStyle w:val="a7"/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4F4C">
        <w:rPr>
          <w:rFonts w:ascii="Times New Roman" w:hAnsi="Times New Roman"/>
          <w:b/>
          <w:color w:val="000000"/>
          <w:sz w:val="28"/>
          <w:szCs w:val="28"/>
        </w:rPr>
        <w:t>Глава IV. Градостроительные мероприятия по охране окружающей среды</w:t>
      </w:r>
    </w:p>
    <w:p w:rsidR="0001556F" w:rsidRPr="00364F4C" w:rsidRDefault="0001556F">
      <w:pPr>
        <w:pStyle w:val="a7"/>
        <w:spacing w:after="0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Предложения по охране окруж</w:t>
      </w:r>
      <w:r w:rsidR="00E13F94">
        <w:rPr>
          <w:rFonts w:ascii="Times New Roman" w:hAnsi="Times New Roman"/>
          <w:color w:val="000000"/>
          <w:sz w:val="28"/>
          <w:szCs w:val="28"/>
        </w:rPr>
        <w:t>ающей среды городского округа город Салават Республики Башкортостан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направлены на улучшение микроклимата города — защиту воздуха, водоемов, почв от загрязнения промышленными выбросами и автотранспортом, снижение уровня городских шумов, освоение непригодных для застройки территорий. </w:t>
      </w: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Архитектурно</w:t>
      </w:r>
      <w:r w:rsidR="00E13F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- планировочное решение проектируемого района основано на комплексной оценке существующего состояния городской среды.</w:t>
      </w:r>
    </w:p>
    <w:p w:rsidR="0001556F" w:rsidRPr="00364F4C" w:rsidRDefault="0001556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627201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27201">
        <w:rPr>
          <w:rFonts w:ascii="Times New Roman" w:hAnsi="Times New Roman"/>
          <w:color w:val="000000"/>
          <w:sz w:val="28"/>
          <w:szCs w:val="28"/>
        </w:rPr>
        <w:t>Планировочные решения</w:t>
      </w:r>
      <w:r w:rsidR="00E13F94" w:rsidRPr="00627201">
        <w:rPr>
          <w:rFonts w:ascii="Times New Roman" w:hAnsi="Times New Roman"/>
          <w:color w:val="000000"/>
          <w:sz w:val="28"/>
          <w:szCs w:val="28"/>
        </w:rPr>
        <w:t>:</w:t>
      </w:r>
    </w:p>
    <w:p w:rsidR="00E13F94" w:rsidRPr="00364F4C" w:rsidRDefault="00E13F94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1556F" w:rsidRPr="00364F4C" w:rsidRDefault="00627201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13F94">
        <w:rPr>
          <w:rFonts w:ascii="Times New Roman" w:hAnsi="Times New Roman"/>
          <w:color w:val="000000"/>
          <w:sz w:val="28"/>
          <w:szCs w:val="28"/>
        </w:rPr>
        <w:t>п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>араметры улиц запроектированы в с</w:t>
      </w:r>
      <w:r w:rsidR="00E13F94">
        <w:rPr>
          <w:rFonts w:ascii="Times New Roman" w:hAnsi="Times New Roman"/>
          <w:color w:val="000000"/>
          <w:sz w:val="28"/>
          <w:szCs w:val="28"/>
        </w:rPr>
        <w:t>оответствии с их классификацией;</w:t>
      </w:r>
    </w:p>
    <w:p w:rsidR="0001556F" w:rsidRPr="00364F4C" w:rsidRDefault="00627201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13F94">
        <w:rPr>
          <w:rFonts w:ascii="Times New Roman" w:hAnsi="Times New Roman"/>
          <w:color w:val="000000"/>
          <w:sz w:val="28"/>
          <w:szCs w:val="28"/>
        </w:rPr>
        <w:t>с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троительство жилых зданий запроектировано вне санитарно-защитных и </w:t>
      </w:r>
      <w:proofErr w:type="gramStart"/>
      <w:r w:rsidR="00B9447F" w:rsidRPr="00364F4C">
        <w:rPr>
          <w:rFonts w:ascii="Times New Roman" w:hAnsi="Times New Roman"/>
          <w:color w:val="000000"/>
          <w:sz w:val="28"/>
          <w:szCs w:val="28"/>
        </w:rPr>
        <w:t>охранны</w:t>
      </w:r>
      <w:r w:rsidR="00E13F94">
        <w:rPr>
          <w:rFonts w:ascii="Times New Roman" w:hAnsi="Times New Roman"/>
          <w:color w:val="000000"/>
          <w:sz w:val="28"/>
          <w:szCs w:val="28"/>
        </w:rPr>
        <w:t>х  зон</w:t>
      </w:r>
      <w:proofErr w:type="gramEnd"/>
      <w:r w:rsidR="00E13F94">
        <w:rPr>
          <w:rFonts w:ascii="Times New Roman" w:hAnsi="Times New Roman"/>
          <w:color w:val="000000"/>
          <w:sz w:val="28"/>
          <w:szCs w:val="28"/>
        </w:rPr>
        <w:t xml:space="preserve"> проектируемых объектов;</w:t>
      </w:r>
    </w:p>
    <w:p w:rsidR="0001556F" w:rsidRPr="00364F4C" w:rsidRDefault="00627201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13F94">
        <w:rPr>
          <w:rFonts w:ascii="Times New Roman" w:hAnsi="Times New Roman"/>
          <w:color w:val="000000"/>
          <w:sz w:val="28"/>
          <w:szCs w:val="28"/>
        </w:rPr>
        <w:t>с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>оздана единая система озеленения, включающая озелененные улицы, скверы, бульвары, озеленение территорий жилых кварталов, коммунальных зон, тер</w:t>
      </w:r>
      <w:r w:rsidR="00E13F94">
        <w:rPr>
          <w:rFonts w:ascii="Times New Roman" w:hAnsi="Times New Roman"/>
          <w:color w:val="000000"/>
          <w:sz w:val="28"/>
          <w:szCs w:val="28"/>
        </w:rPr>
        <w:t>риторий общественных учреждений;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556F" w:rsidRPr="00364F4C" w:rsidRDefault="00627201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13F94">
        <w:rPr>
          <w:rFonts w:ascii="Times New Roman" w:hAnsi="Times New Roman"/>
          <w:color w:val="000000"/>
          <w:sz w:val="28"/>
          <w:szCs w:val="28"/>
        </w:rPr>
        <w:t>и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нженерная подготовка и вертикальная планировка </w:t>
      </w:r>
      <w:proofErr w:type="gramStart"/>
      <w:r w:rsidR="00B9447F" w:rsidRPr="00364F4C">
        <w:rPr>
          <w:rFonts w:ascii="Times New Roman" w:hAnsi="Times New Roman"/>
          <w:color w:val="000000"/>
          <w:sz w:val="28"/>
          <w:szCs w:val="28"/>
        </w:rPr>
        <w:t>организовывает</w:t>
      </w:r>
      <w:proofErr w:type="gramEnd"/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 отвод поверхностных вод, защ</w:t>
      </w:r>
      <w:r w:rsidR="00E13F94">
        <w:rPr>
          <w:rFonts w:ascii="Times New Roman" w:hAnsi="Times New Roman"/>
          <w:color w:val="000000"/>
          <w:sz w:val="28"/>
          <w:szCs w:val="28"/>
        </w:rPr>
        <w:t>ищает территорию от подтопления;</w:t>
      </w:r>
    </w:p>
    <w:p w:rsidR="0001556F" w:rsidRPr="00364F4C" w:rsidRDefault="00627201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13F94">
        <w:rPr>
          <w:rFonts w:ascii="Times New Roman" w:hAnsi="Times New Roman"/>
          <w:color w:val="000000"/>
          <w:sz w:val="28"/>
          <w:szCs w:val="28"/>
        </w:rPr>
        <w:t>з</w:t>
      </w:r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ащита от шума достигается за счет озеленения улиц, установления линии застройки, использования </w:t>
      </w:r>
      <w:proofErr w:type="spellStart"/>
      <w:r w:rsidR="00B9447F" w:rsidRPr="00364F4C">
        <w:rPr>
          <w:rFonts w:ascii="Times New Roman" w:hAnsi="Times New Roman"/>
          <w:color w:val="000000"/>
          <w:sz w:val="28"/>
          <w:szCs w:val="28"/>
        </w:rPr>
        <w:t>шумозащитных</w:t>
      </w:r>
      <w:proofErr w:type="spellEnd"/>
      <w:r w:rsidR="00B9447F" w:rsidRPr="00364F4C">
        <w:rPr>
          <w:rFonts w:ascii="Times New Roman" w:hAnsi="Times New Roman"/>
          <w:color w:val="000000"/>
          <w:sz w:val="28"/>
          <w:szCs w:val="28"/>
        </w:rPr>
        <w:t xml:space="preserve"> конструкций.</w:t>
      </w:r>
    </w:p>
    <w:p w:rsidR="0001556F" w:rsidRPr="00364F4C" w:rsidRDefault="0001556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627201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27201">
        <w:rPr>
          <w:rFonts w:ascii="Times New Roman" w:hAnsi="Times New Roman"/>
          <w:color w:val="000000"/>
          <w:sz w:val="28"/>
          <w:szCs w:val="28"/>
        </w:rPr>
        <w:t>Инженерно-технические мероприятия:</w:t>
      </w:r>
    </w:p>
    <w:p w:rsidR="00E13F94" w:rsidRPr="00364F4C" w:rsidRDefault="00E13F94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 совершенствование технологических процессов, внедрение малоотходных технологий на всех предприятиях городского округа;</w:t>
      </w: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64F4C">
        <w:rPr>
          <w:rFonts w:ascii="Times New Roman" w:hAnsi="Times New Roman"/>
          <w:color w:val="000000"/>
          <w:sz w:val="28"/>
          <w:szCs w:val="28"/>
        </w:rPr>
        <w:t>обеспечение  технической</w:t>
      </w:r>
      <w:proofErr w:type="gramEnd"/>
      <w:r w:rsidRPr="00364F4C">
        <w:rPr>
          <w:rFonts w:ascii="Times New Roman" w:hAnsi="Times New Roman"/>
          <w:color w:val="000000"/>
          <w:sz w:val="28"/>
          <w:szCs w:val="28"/>
        </w:rPr>
        <w:t xml:space="preserve"> надежности и максимальной эффективности водозаборных и водопроводных сооружений, исключающих потери воды в сетях, своевременный ремонт сетей;</w:t>
      </w: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- внедрение </w:t>
      </w:r>
      <w:proofErr w:type="spellStart"/>
      <w:r w:rsidRPr="00364F4C">
        <w:rPr>
          <w:rFonts w:ascii="Times New Roman" w:hAnsi="Times New Roman"/>
          <w:color w:val="000000"/>
          <w:sz w:val="28"/>
          <w:szCs w:val="28"/>
        </w:rPr>
        <w:t>водосберегающих</w:t>
      </w:r>
      <w:proofErr w:type="spellEnd"/>
      <w:r w:rsidRPr="00364F4C">
        <w:rPr>
          <w:rFonts w:ascii="Times New Roman" w:hAnsi="Times New Roman"/>
          <w:color w:val="000000"/>
          <w:sz w:val="28"/>
          <w:szCs w:val="28"/>
        </w:rPr>
        <w:t xml:space="preserve"> технологий и оборудования;</w:t>
      </w: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 установление всем предприятиям лимита водопотребления и водоотведения с соответствующей платой для оперативного контроля за качеством потребляемой и отводимой воды.</w:t>
      </w:r>
    </w:p>
    <w:p w:rsidR="0001556F" w:rsidRPr="00364F4C" w:rsidRDefault="0001556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627201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27201">
        <w:rPr>
          <w:rFonts w:ascii="Times New Roman" w:hAnsi="Times New Roman"/>
          <w:color w:val="000000"/>
          <w:sz w:val="28"/>
          <w:szCs w:val="28"/>
        </w:rPr>
        <w:t>Организационные меры:</w:t>
      </w:r>
    </w:p>
    <w:p w:rsidR="00E13F94" w:rsidRPr="00364F4C" w:rsidRDefault="00E13F94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 контроль за работой автотранспорта;</w:t>
      </w: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- мониторинг состояния окружающей среды;</w:t>
      </w: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lastRenderedPageBreak/>
        <w:t>- соблюдение мероприятий Программы управления отходами.</w:t>
      </w:r>
    </w:p>
    <w:p w:rsidR="0001556F" w:rsidRPr="00364F4C" w:rsidRDefault="0001556F">
      <w:pPr>
        <w:pStyle w:val="a7"/>
        <w:spacing w:after="0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E13F94" w:rsidP="00E13F94">
      <w:pPr>
        <w:pStyle w:val="a7"/>
        <w:spacing w:after="0"/>
        <w:ind w:firstLine="851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4.2</w:t>
      </w:r>
      <w:r w:rsidR="0062720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3238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B9447F" w:rsidRPr="00364F4C">
        <w:rPr>
          <w:rFonts w:ascii="Times New Roman" w:hAnsi="Times New Roman"/>
          <w:b/>
          <w:color w:val="000000"/>
          <w:sz w:val="28"/>
          <w:szCs w:val="28"/>
        </w:rPr>
        <w:t xml:space="preserve">анитарная очистка и </w:t>
      </w:r>
      <w:proofErr w:type="spellStart"/>
      <w:r w:rsidR="00B9447F" w:rsidRPr="00364F4C">
        <w:rPr>
          <w:rFonts w:ascii="Times New Roman" w:hAnsi="Times New Roman"/>
          <w:b/>
          <w:color w:val="000000"/>
          <w:sz w:val="28"/>
          <w:szCs w:val="28"/>
        </w:rPr>
        <w:t>мусороудаление</w:t>
      </w:r>
      <w:proofErr w:type="spellEnd"/>
    </w:p>
    <w:p w:rsidR="0001556F" w:rsidRPr="00364F4C" w:rsidRDefault="0001556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В настоящем проекте накопления твердых бытовых отходов расчет произведен по укрупненным показателям в соответствии с республиканскими нормативами.</w:t>
      </w: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Общее количество твердых коммунальных отходов по проектируемому району с учетом общественных зданий при норме накопления 280</w:t>
      </w:r>
      <w:r w:rsidR="00E13F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кг на 1 человека в год составит 940,5 тыс.</w:t>
      </w:r>
      <w:r w:rsidR="00E13F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F4C">
        <w:rPr>
          <w:rFonts w:ascii="Times New Roman" w:hAnsi="Times New Roman"/>
          <w:color w:val="000000"/>
          <w:sz w:val="28"/>
          <w:szCs w:val="28"/>
        </w:rPr>
        <w:t>кг/год</w:t>
      </w: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Общее количество крупногабаритных отходов составит:</w:t>
      </w: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3,3 </w:t>
      </w:r>
      <w:proofErr w:type="spellStart"/>
      <w:r w:rsidRPr="00364F4C">
        <w:rPr>
          <w:rFonts w:ascii="Times New Roman" w:hAnsi="Times New Roman"/>
          <w:color w:val="000000"/>
          <w:sz w:val="28"/>
          <w:szCs w:val="28"/>
        </w:rPr>
        <w:t>тыс.чел.х</w:t>
      </w:r>
      <w:proofErr w:type="spellEnd"/>
      <w:r w:rsidRPr="00364F4C">
        <w:rPr>
          <w:rFonts w:ascii="Times New Roman" w:hAnsi="Times New Roman"/>
          <w:color w:val="000000"/>
          <w:sz w:val="28"/>
          <w:szCs w:val="28"/>
        </w:rPr>
        <w:t xml:space="preserve"> 50 кг/год = 165 </w:t>
      </w:r>
      <w:proofErr w:type="spellStart"/>
      <w:r w:rsidRPr="00364F4C">
        <w:rPr>
          <w:rFonts w:ascii="Times New Roman" w:hAnsi="Times New Roman"/>
          <w:color w:val="000000"/>
          <w:sz w:val="28"/>
          <w:szCs w:val="28"/>
        </w:rPr>
        <w:t>тыс.кг</w:t>
      </w:r>
      <w:proofErr w:type="spellEnd"/>
      <w:r w:rsidRPr="00364F4C">
        <w:rPr>
          <w:rFonts w:ascii="Times New Roman" w:hAnsi="Times New Roman"/>
          <w:color w:val="000000"/>
          <w:sz w:val="28"/>
          <w:szCs w:val="28"/>
        </w:rPr>
        <w:t>/год.</w:t>
      </w: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Сбор крупногабаритных отходов производится в бункера-накопители. Вывоз крупногабаритных отходов производится по графику, согласованному с жилищной организацией и утвержденному транспортной организацией, осуществляющей их вывоз, а также по заявкам жилищной организации. </w:t>
      </w: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Мусор из домовладений удаляют путем вывоза специальным </w:t>
      </w:r>
      <w:proofErr w:type="spellStart"/>
      <w:r w:rsidRPr="00364F4C">
        <w:rPr>
          <w:rFonts w:ascii="Times New Roman" w:hAnsi="Times New Roman"/>
          <w:color w:val="000000"/>
          <w:sz w:val="28"/>
          <w:szCs w:val="28"/>
        </w:rPr>
        <w:t>мусороперевозным</w:t>
      </w:r>
      <w:proofErr w:type="spellEnd"/>
      <w:r w:rsidRPr="00364F4C">
        <w:rPr>
          <w:rFonts w:ascii="Times New Roman" w:hAnsi="Times New Roman"/>
          <w:color w:val="000000"/>
          <w:sz w:val="28"/>
          <w:szCs w:val="28"/>
        </w:rPr>
        <w:t xml:space="preserve"> транспортом по системе планово-регулярной очистки не реже чем через 1-2 дня. Маршрутизация </w:t>
      </w:r>
      <w:proofErr w:type="gramStart"/>
      <w:r w:rsidRPr="00364F4C">
        <w:rPr>
          <w:rFonts w:ascii="Times New Roman" w:hAnsi="Times New Roman"/>
          <w:color w:val="000000"/>
          <w:sz w:val="28"/>
          <w:szCs w:val="28"/>
        </w:rPr>
        <w:t>движения</w:t>
      </w:r>
      <w:proofErr w:type="gramEnd"/>
      <w:r w:rsidRPr="00364F4C">
        <w:rPr>
          <w:rFonts w:ascii="Times New Roman" w:hAnsi="Times New Roman"/>
          <w:color w:val="000000"/>
          <w:sz w:val="28"/>
          <w:szCs w:val="28"/>
        </w:rPr>
        <w:t xml:space="preserve"> собирающего </w:t>
      </w:r>
      <w:proofErr w:type="spellStart"/>
      <w:r w:rsidRPr="00364F4C">
        <w:rPr>
          <w:rFonts w:ascii="Times New Roman" w:hAnsi="Times New Roman"/>
          <w:color w:val="000000"/>
          <w:sz w:val="28"/>
          <w:szCs w:val="28"/>
        </w:rPr>
        <w:t>мусоровозного</w:t>
      </w:r>
      <w:proofErr w:type="spellEnd"/>
      <w:r w:rsidRPr="00364F4C">
        <w:rPr>
          <w:rFonts w:ascii="Times New Roman" w:hAnsi="Times New Roman"/>
          <w:color w:val="000000"/>
          <w:sz w:val="28"/>
          <w:szCs w:val="28"/>
        </w:rPr>
        <w:t xml:space="preserve"> транспорта осуществляется для всех объектов, подлежащих регулярному обслуживанию. </w:t>
      </w:r>
    </w:p>
    <w:p w:rsidR="0001556F" w:rsidRPr="00364F4C" w:rsidRDefault="0001556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E13F94">
      <w:pPr>
        <w:pStyle w:val="a7"/>
        <w:spacing w:after="0"/>
        <w:ind w:firstLine="85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4F4C">
        <w:rPr>
          <w:rFonts w:ascii="Times New Roman" w:hAnsi="Times New Roman"/>
          <w:b/>
          <w:color w:val="000000"/>
          <w:sz w:val="28"/>
          <w:szCs w:val="28"/>
        </w:rPr>
        <w:t>Глава V. Инженерная подготовка и вертикальная планировка территории</w:t>
      </w:r>
    </w:p>
    <w:p w:rsidR="0001556F" w:rsidRPr="00364F4C" w:rsidRDefault="0001556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>Ориентировочные объемы работ по инженерной подготовке территории</w:t>
      </w:r>
      <w:r w:rsidR="00E13F94">
        <w:rPr>
          <w:rFonts w:ascii="Times New Roman" w:hAnsi="Times New Roman"/>
          <w:sz w:val="28"/>
          <w:szCs w:val="28"/>
        </w:rPr>
        <w:t>:</w:t>
      </w: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>-</w:t>
      </w:r>
      <w:r w:rsidR="00E13F94">
        <w:rPr>
          <w:rFonts w:ascii="Times New Roman" w:hAnsi="Times New Roman"/>
          <w:sz w:val="28"/>
          <w:szCs w:val="28"/>
        </w:rPr>
        <w:t xml:space="preserve"> </w:t>
      </w:r>
      <w:r w:rsidRPr="00364F4C">
        <w:rPr>
          <w:rFonts w:ascii="Times New Roman" w:hAnsi="Times New Roman"/>
          <w:sz w:val="28"/>
          <w:szCs w:val="28"/>
        </w:rPr>
        <w:t>подсыпка грунта — 210 тыс.м3</w:t>
      </w:r>
      <w:r w:rsidR="00E13F94">
        <w:rPr>
          <w:rFonts w:ascii="Times New Roman" w:hAnsi="Times New Roman"/>
          <w:sz w:val="28"/>
          <w:szCs w:val="28"/>
        </w:rPr>
        <w:t>;</w:t>
      </w: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>-</w:t>
      </w:r>
      <w:r w:rsidR="00E13F94">
        <w:rPr>
          <w:rFonts w:ascii="Times New Roman" w:hAnsi="Times New Roman"/>
          <w:sz w:val="28"/>
          <w:szCs w:val="28"/>
        </w:rPr>
        <w:t xml:space="preserve"> </w:t>
      </w:r>
      <w:r w:rsidRPr="00364F4C">
        <w:rPr>
          <w:rFonts w:ascii="Times New Roman" w:hAnsi="Times New Roman"/>
          <w:sz w:val="28"/>
          <w:szCs w:val="28"/>
        </w:rPr>
        <w:t>нагорная канава - 2010 м</w:t>
      </w:r>
      <w:r w:rsidR="00E13F94">
        <w:rPr>
          <w:rFonts w:ascii="Times New Roman" w:hAnsi="Times New Roman"/>
          <w:sz w:val="28"/>
          <w:szCs w:val="28"/>
        </w:rPr>
        <w:t>.</w:t>
      </w:r>
      <w:r w:rsidRPr="00364F4C">
        <w:rPr>
          <w:rFonts w:ascii="Times New Roman" w:hAnsi="Times New Roman"/>
          <w:sz w:val="28"/>
          <w:szCs w:val="28"/>
        </w:rPr>
        <w:t xml:space="preserve"> </w:t>
      </w:r>
    </w:p>
    <w:p w:rsidR="0001556F" w:rsidRPr="00364F4C" w:rsidRDefault="0001556F">
      <w:pPr>
        <w:pStyle w:val="a7"/>
        <w:spacing w:after="0"/>
        <w:contextualSpacing/>
        <w:rPr>
          <w:rFonts w:ascii="Times New Roman" w:hAnsi="Times New Roman"/>
          <w:sz w:val="28"/>
          <w:szCs w:val="28"/>
        </w:rPr>
      </w:pPr>
    </w:p>
    <w:p w:rsidR="0001556F" w:rsidRPr="00364F4C" w:rsidRDefault="00B9447F" w:rsidP="00E13F94">
      <w:pPr>
        <w:pStyle w:val="a7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4F4C">
        <w:rPr>
          <w:rFonts w:ascii="Times New Roman" w:hAnsi="Times New Roman"/>
          <w:b/>
          <w:sz w:val="28"/>
          <w:szCs w:val="28"/>
        </w:rPr>
        <w:t>Г</w:t>
      </w:r>
      <w:r w:rsidR="00E13F94">
        <w:rPr>
          <w:rFonts w:ascii="Times New Roman" w:hAnsi="Times New Roman"/>
          <w:b/>
          <w:sz w:val="28"/>
          <w:szCs w:val="28"/>
        </w:rPr>
        <w:t>лава VI. Инженерное обеспечение</w:t>
      </w:r>
    </w:p>
    <w:p w:rsidR="0001556F" w:rsidRPr="00364F4C" w:rsidRDefault="0001556F">
      <w:pPr>
        <w:pStyle w:val="a7"/>
        <w:spacing w:after="0"/>
        <w:contextualSpacing/>
        <w:rPr>
          <w:rFonts w:ascii="Times New Roman" w:hAnsi="Times New Roman"/>
          <w:sz w:val="28"/>
          <w:szCs w:val="28"/>
        </w:rPr>
      </w:pPr>
    </w:p>
    <w:p w:rsidR="0001556F" w:rsidRPr="00364F4C" w:rsidRDefault="008E3238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</w:t>
      </w:r>
      <w:r w:rsidR="0062720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Т</w:t>
      </w:r>
      <w:r w:rsidR="00B9447F" w:rsidRPr="00364F4C">
        <w:rPr>
          <w:rFonts w:ascii="Times New Roman" w:hAnsi="Times New Roman"/>
          <w:b/>
          <w:sz w:val="28"/>
          <w:szCs w:val="28"/>
        </w:rPr>
        <w:t>еплоснабжение</w:t>
      </w:r>
    </w:p>
    <w:p w:rsidR="0001556F" w:rsidRPr="00364F4C" w:rsidRDefault="0001556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 xml:space="preserve">Проект выполнен на основании «Схемы теплоснабжения </w:t>
      </w:r>
      <w:r w:rsidR="008E3238">
        <w:rPr>
          <w:rFonts w:ascii="Times New Roman" w:hAnsi="Times New Roman"/>
          <w:sz w:val="28"/>
          <w:szCs w:val="28"/>
        </w:rPr>
        <w:t xml:space="preserve">городского округа город </w:t>
      </w:r>
      <w:r w:rsidRPr="00364F4C">
        <w:rPr>
          <w:rFonts w:ascii="Times New Roman" w:hAnsi="Times New Roman"/>
          <w:sz w:val="28"/>
          <w:szCs w:val="28"/>
        </w:rPr>
        <w:t>Салават</w:t>
      </w:r>
      <w:r w:rsidR="008E3238">
        <w:rPr>
          <w:rFonts w:ascii="Times New Roman" w:hAnsi="Times New Roman"/>
          <w:sz w:val="28"/>
          <w:szCs w:val="28"/>
        </w:rPr>
        <w:t xml:space="preserve"> Республики Башкортостан</w:t>
      </w:r>
      <w:r w:rsidRPr="00364F4C">
        <w:rPr>
          <w:rFonts w:ascii="Times New Roman" w:hAnsi="Times New Roman"/>
          <w:sz w:val="28"/>
          <w:szCs w:val="28"/>
        </w:rPr>
        <w:t xml:space="preserve"> до 2028 года».</w:t>
      </w: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Общее потребление тепла на отопление, вентиляцию, горяч</w:t>
      </w:r>
      <w:r w:rsidR="008E3238">
        <w:rPr>
          <w:rFonts w:ascii="Times New Roman" w:hAnsi="Times New Roman"/>
          <w:color w:val="000000"/>
          <w:sz w:val="28"/>
          <w:szCs w:val="28"/>
        </w:rPr>
        <w:t>ее водоснабжение составит 44,2 т</w:t>
      </w:r>
      <w:r w:rsidRPr="00364F4C">
        <w:rPr>
          <w:rFonts w:ascii="Times New Roman" w:hAnsi="Times New Roman"/>
          <w:color w:val="000000"/>
          <w:sz w:val="28"/>
          <w:szCs w:val="28"/>
        </w:rPr>
        <w:t>ыс. Гкал/год</w:t>
      </w:r>
    </w:p>
    <w:p w:rsidR="0001556F" w:rsidRPr="00364F4C" w:rsidRDefault="00B9447F" w:rsidP="00E13F94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 xml:space="preserve">Учитывая наличие значительного резерва тепловой мощности на источниках (основными источниками теплоснабжения города Салават сохраняются </w:t>
      </w:r>
      <w:proofErr w:type="spellStart"/>
      <w:r w:rsidRPr="00364F4C">
        <w:rPr>
          <w:rFonts w:ascii="Times New Roman" w:hAnsi="Times New Roman"/>
          <w:sz w:val="28"/>
          <w:szCs w:val="28"/>
        </w:rPr>
        <w:t>Салаватская</w:t>
      </w:r>
      <w:proofErr w:type="spellEnd"/>
      <w:r w:rsidRPr="00364F4C">
        <w:rPr>
          <w:rFonts w:ascii="Times New Roman" w:hAnsi="Times New Roman"/>
          <w:sz w:val="28"/>
          <w:szCs w:val="28"/>
        </w:rPr>
        <w:t xml:space="preserve"> ТЭЦ, Ново-</w:t>
      </w:r>
      <w:proofErr w:type="spellStart"/>
      <w:r w:rsidRPr="00364F4C">
        <w:rPr>
          <w:rFonts w:ascii="Times New Roman" w:hAnsi="Times New Roman"/>
          <w:sz w:val="28"/>
          <w:szCs w:val="28"/>
        </w:rPr>
        <w:t>Салаватская</w:t>
      </w:r>
      <w:proofErr w:type="spellEnd"/>
      <w:r w:rsidRPr="00364F4C">
        <w:rPr>
          <w:rFonts w:ascii="Times New Roman" w:hAnsi="Times New Roman"/>
          <w:sz w:val="28"/>
          <w:szCs w:val="28"/>
        </w:rPr>
        <w:t xml:space="preserve"> ТЭЦ, КЦ-10, КЦ-15), наиболее целесообразный вариант покрытия тепловых нагрузок в паре и горячей воде за счет наиболее полного использования оборудования на источниках теплоснабжения. </w:t>
      </w:r>
    </w:p>
    <w:p w:rsidR="0001556F" w:rsidRPr="00364F4C" w:rsidRDefault="0001556F">
      <w:pPr>
        <w:pStyle w:val="a7"/>
        <w:spacing w:after="0"/>
        <w:ind w:firstLine="553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F4C">
        <w:rPr>
          <w:rFonts w:ascii="Times New Roman" w:hAnsi="Times New Roman"/>
          <w:b/>
          <w:sz w:val="28"/>
          <w:szCs w:val="28"/>
        </w:rPr>
        <w:lastRenderedPageBreak/>
        <w:t>6.2</w:t>
      </w:r>
      <w:r w:rsidR="00627201">
        <w:rPr>
          <w:rFonts w:ascii="Times New Roman" w:hAnsi="Times New Roman"/>
          <w:b/>
          <w:sz w:val="28"/>
          <w:szCs w:val="28"/>
        </w:rPr>
        <w:t>.</w:t>
      </w:r>
      <w:r w:rsidRPr="00364F4C">
        <w:rPr>
          <w:rFonts w:ascii="Times New Roman" w:hAnsi="Times New Roman"/>
          <w:b/>
          <w:sz w:val="28"/>
          <w:szCs w:val="28"/>
        </w:rPr>
        <w:t xml:space="preserve"> Газоснабжение</w:t>
      </w:r>
    </w:p>
    <w:p w:rsidR="0001556F" w:rsidRPr="00364F4C" w:rsidRDefault="0001556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>Потребность жилого района в природном газе по всем видам потребления определена по техническим характеристикам газовых приборов с учетом коэффициента одновременности их действия и по укрупненным показателям потребления газа.</w:t>
      </w: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>1</w:t>
      </w:r>
      <w:r w:rsidR="008E3238">
        <w:rPr>
          <w:rFonts w:ascii="Times New Roman" w:hAnsi="Times New Roman"/>
          <w:sz w:val="28"/>
          <w:szCs w:val="28"/>
        </w:rPr>
        <w:t>-ю</w:t>
      </w:r>
      <w:r w:rsidRPr="00364F4C">
        <w:rPr>
          <w:rFonts w:ascii="Times New Roman" w:hAnsi="Times New Roman"/>
          <w:sz w:val="28"/>
          <w:szCs w:val="28"/>
        </w:rPr>
        <w:t xml:space="preserve"> категорию потребителей составляет существующий и проектируемый жилой сектор, использующий газ на </w:t>
      </w:r>
      <w:proofErr w:type="spellStart"/>
      <w:r w:rsidRPr="00364F4C">
        <w:rPr>
          <w:rFonts w:ascii="Times New Roman" w:hAnsi="Times New Roman"/>
          <w:sz w:val="28"/>
          <w:szCs w:val="28"/>
        </w:rPr>
        <w:t>хозбытовые</w:t>
      </w:r>
      <w:proofErr w:type="spellEnd"/>
      <w:r w:rsidRPr="00364F4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4F4C">
        <w:rPr>
          <w:rFonts w:ascii="Times New Roman" w:hAnsi="Times New Roman"/>
          <w:sz w:val="28"/>
          <w:szCs w:val="28"/>
        </w:rPr>
        <w:t>сангигиенические</w:t>
      </w:r>
      <w:proofErr w:type="spellEnd"/>
      <w:r w:rsidRPr="00364F4C">
        <w:rPr>
          <w:rFonts w:ascii="Times New Roman" w:hAnsi="Times New Roman"/>
          <w:sz w:val="28"/>
          <w:szCs w:val="28"/>
        </w:rPr>
        <w:t xml:space="preserve"> нужды.</w:t>
      </w: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>При расчете газа принято в дома секционной застройки до 10 этажей включительно устанавливаются ПГ4, свыше 10 этажей – электроплиты (СНиП 31-01-2003 «Здания жилые многоквартирные»).</w:t>
      </w: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 xml:space="preserve">Расходы газа на 2-ю категорию потребителей (на </w:t>
      </w:r>
      <w:proofErr w:type="spellStart"/>
      <w:r w:rsidRPr="00364F4C">
        <w:rPr>
          <w:rFonts w:ascii="Times New Roman" w:hAnsi="Times New Roman"/>
          <w:sz w:val="28"/>
          <w:szCs w:val="28"/>
        </w:rPr>
        <w:t>коммунально</w:t>
      </w:r>
      <w:proofErr w:type="spellEnd"/>
      <w:r w:rsidR="008E3238">
        <w:rPr>
          <w:rFonts w:ascii="Times New Roman" w:hAnsi="Times New Roman"/>
          <w:sz w:val="28"/>
          <w:szCs w:val="28"/>
        </w:rPr>
        <w:t xml:space="preserve"> </w:t>
      </w:r>
      <w:r w:rsidRPr="00364F4C">
        <w:rPr>
          <w:rFonts w:ascii="Times New Roman" w:hAnsi="Times New Roman"/>
          <w:sz w:val="28"/>
          <w:szCs w:val="28"/>
        </w:rPr>
        <w:t>-бытовые нужды) приняты в размере 5% от расхода по 1-й категории, согласно СП 42-101-2003.</w:t>
      </w: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>Потребители 3-й категории — промпредприятия, отопительные котельные секционных и общественных зданий, определены по данным раздела «Теплоснабжение».</w:t>
      </w: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 xml:space="preserve">Расход газа составит 6631,5 </w:t>
      </w:r>
      <w:proofErr w:type="spellStart"/>
      <w:r w:rsidRPr="00364F4C">
        <w:rPr>
          <w:rFonts w:ascii="Times New Roman" w:hAnsi="Times New Roman"/>
          <w:sz w:val="28"/>
          <w:szCs w:val="28"/>
        </w:rPr>
        <w:t>тыс.</w:t>
      </w:r>
      <w:r w:rsidRPr="00364F4C"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 w:rsidRPr="00364F4C">
        <w:rPr>
          <w:rFonts w:ascii="Times New Roman" w:hAnsi="Times New Roman"/>
          <w:color w:val="000000"/>
          <w:position w:val="8"/>
          <w:sz w:val="28"/>
          <w:szCs w:val="28"/>
        </w:rPr>
        <w:t>3</w:t>
      </w:r>
      <w:r w:rsidRPr="00364F4C">
        <w:rPr>
          <w:rFonts w:ascii="Times New Roman" w:hAnsi="Times New Roman"/>
          <w:color w:val="000000"/>
          <w:sz w:val="28"/>
          <w:szCs w:val="28"/>
        </w:rPr>
        <w:t>/год</w:t>
      </w:r>
      <w:r w:rsidR="008E3238">
        <w:rPr>
          <w:rFonts w:ascii="Times New Roman" w:hAnsi="Times New Roman"/>
          <w:color w:val="000000"/>
          <w:sz w:val="28"/>
          <w:szCs w:val="28"/>
        </w:rPr>
        <w:t>.</w:t>
      </w:r>
    </w:p>
    <w:p w:rsidR="0001556F" w:rsidRPr="00364F4C" w:rsidRDefault="0001556F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01556F" w:rsidRPr="00364F4C" w:rsidRDefault="00B9447F" w:rsidP="008E3238">
      <w:pPr>
        <w:pStyle w:val="a7"/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E323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64F4C">
        <w:rPr>
          <w:rFonts w:ascii="Times New Roman" w:hAnsi="Times New Roman"/>
          <w:b/>
          <w:color w:val="000000"/>
          <w:sz w:val="28"/>
          <w:szCs w:val="28"/>
        </w:rPr>
        <w:t>6.3</w:t>
      </w:r>
      <w:r w:rsidR="0062720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64F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3238">
        <w:rPr>
          <w:rFonts w:ascii="Times New Roman" w:hAnsi="Times New Roman"/>
          <w:b/>
          <w:sz w:val="28"/>
          <w:szCs w:val="28"/>
        </w:rPr>
        <w:t>Водоснабжение</w:t>
      </w:r>
    </w:p>
    <w:p w:rsidR="0001556F" w:rsidRPr="00364F4C" w:rsidRDefault="0001556F" w:rsidP="008E3238">
      <w:pPr>
        <w:pStyle w:val="a7"/>
        <w:spacing w:after="0"/>
        <w:contextualSpacing/>
        <w:rPr>
          <w:rFonts w:ascii="Times New Roman" w:hAnsi="Times New Roman"/>
          <w:sz w:val="28"/>
          <w:szCs w:val="28"/>
        </w:rPr>
      </w:pP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 xml:space="preserve">Водоснабжение территории в границах проекта планировки предусматривается согласно ранее выполненному генеральному плану </w:t>
      </w:r>
      <w:r w:rsidR="008E3238">
        <w:rPr>
          <w:rFonts w:ascii="Times New Roman" w:hAnsi="Times New Roman"/>
          <w:sz w:val="28"/>
          <w:szCs w:val="28"/>
        </w:rPr>
        <w:t>городского округа город</w:t>
      </w:r>
      <w:r w:rsidRPr="00364F4C">
        <w:rPr>
          <w:rFonts w:ascii="Times New Roman" w:hAnsi="Times New Roman"/>
          <w:sz w:val="28"/>
          <w:szCs w:val="28"/>
        </w:rPr>
        <w:t xml:space="preserve"> Салават</w:t>
      </w:r>
      <w:r w:rsidR="008E3238">
        <w:rPr>
          <w:rFonts w:ascii="Times New Roman" w:hAnsi="Times New Roman"/>
          <w:sz w:val="28"/>
          <w:szCs w:val="28"/>
        </w:rPr>
        <w:t xml:space="preserve"> Республики Башкортостан</w:t>
      </w:r>
      <w:r w:rsidRPr="00364F4C">
        <w:rPr>
          <w:rFonts w:ascii="Times New Roman" w:hAnsi="Times New Roman"/>
          <w:sz w:val="28"/>
          <w:szCs w:val="28"/>
        </w:rPr>
        <w:t xml:space="preserve"> и справки о технической возможности подключения жилого квартала к централизованным системам водоснабжения, выданной МУП «</w:t>
      </w:r>
      <w:proofErr w:type="spellStart"/>
      <w:r w:rsidRPr="00364F4C">
        <w:rPr>
          <w:rFonts w:ascii="Times New Roman" w:hAnsi="Times New Roman"/>
          <w:sz w:val="28"/>
          <w:szCs w:val="28"/>
        </w:rPr>
        <w:t>Салаватводоканал</w:t>
      </w:r>
      <w:proofErr w:type="spellEnd"/>
      <w:r w:rsidRPr="00364F4C">
        <w:rPr>
          <w:rFonts w:ascii="Times New Roman" w:hAnsi="Times New Roman"/>
          <w:sz w:val="28"/>
          <w:szCs w:val="28"/>
        </w:rPr>
        <w:t xml:space="preserve">» </w:t>
      </w:r>
      <w:r w:rsidR="008E3238" w:rsidRPr="00364F4C">
        <w:rPr>
          <w:rFonts w:ascii="Times New Roman" w:hAnsi="Times New Roman"/>
          <w:sz w:val="28"/>
          <w:szCs w:val="28"/>
        </w:rPr>
        <w:t>от 23.12.2016</w:t>
      </w:r>
      <w:r w:rsidR="008E3238">
        <w:rPr>
          <w:rFonts w:ascii="Times New Roman" w:hAnsi="Times New Roman"/>
          <w:sz w:val="28"/>
          <w:szCs w:val="28"/>
        </w:rPr>
        <w:t xml:space="preserve"> </w:t>
      </w:r>
      <w:r w:rsidR="008E3238" w:rsidRPr="00364F4C">
        <w:rPr>
          <w:rFonts w:ascii="Times New Roman" w:hAnsi="Times New Roman"/>
          <w:sz w:val="28"/>
          <w:szCs w:val="28"/>
        </w:rPr>
        <w:t>г.</w:t>
      </w:r>
      <w:r w:rsidR="008E3238">
        <w:rPr>
          <w:rFonts w:ascii="Times New Roman" w:hAnsi="Times New Roman"/>
          <w:sz w:val="28"/>
          <w:szCs w:val="28"/>
        </w:rPr>
        <w:t xml:space="preserve"> </w:t>
      </w:r>
      <w:r w:rsidRPr="00364F4C">
        <w:rPr>
          <w:rFonts w:ascii="Times New Roman" w:hAnsi="Times New Roman"/>
          <w:sz w:val="28"/>
          <w:szCs w:val="28"/>
        </w:rPr>
        <w:t>№ 36-3736</w:t>
      </w:r>
      <w:r w:rsidR="008E3238">
        <w:rPr>
          <w:rFonts w:ascii="Times New Roman" w:hAnsi="Times New Roman"/>
          <w:sz w:val="28"/>
          <w:szCs w:val="28"/>
        </w:rPr>
        <w:t>.</w:t>
      </w:r>
      <w:r w:rsidRPr="00364F4C">
        <w:rPr>
          <w:rFonts w:ascii="Times New Roman" w:hAnsi="Times New Roman"/>
          <w:sz w:val="28"/>
          <w:szCs w:val="28"/>
        </w:rPr>
        <w:t xml:space="preserve"> </w:t>
      </w: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>Расчетный расход воды составляет 948,31 м3/</w:t>
      </w:r>
      <w:proofErr w:type="spellStart"/>
      <w:r w:rsidRPr="00364F4C">
        <w:rPr>
          <w:rFonts w:ascii="Times New Roman" w:hAnsi="Times New Roman"/>
          <w:sz w:val="28"/>
          <w:szCs w:val="28"/>
        </w:rPr>
        <w:t>сут</w:t>
      </w:r>
      <w:proofErr w:type="spellEnd"/>
      <w:r w:rsidRPr="00364F4C">
        <w:rPr>
          <w:rFonts w:ascii="Times New Roman" w:hAnsi="Times New Roman"/>
          <w:sz w:val="28"/>
          <w:szCs w:val="28"/>
        </w:rPr>
        <w:t>; 72,45 м3/час; 54 л/с.</w:t>
      </w:r>
    </w:p>
    <w:p w:rsidR="0001556F" w:rsidRPr="00364F4C" w:rsidRDefault="0001556F">
      <w:pPr>
        <w:pStyle w:val="a7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b/>
          <w:sz w:val="28"/>
          <w:szCs w:val="28"/>
        </w:rPr>
        <w:t>6.4</w:t>
      </w:r>
      <w:r w:rsidR="00627201">
        <w:rPr>
          <w:rFonts w:ascii="Times New Roman" w:hAnsi="Times New Roman"/>
          <w:b/>
          <w:sz w:val="28"/>
          <w:szCs w:val="28"/>
        </w:rPr>
        <w:t>.</w:t>
      </w:r>
      <w:r w:rsidRPr="00364F4C">
        <w:rPr>
          <w:rFonts w:ascii="Times New Roman" w:hAnsi="Times New Roman"/>
          <w:b/>
          <w:sz w:val="28"/>
          <w:szCs w:val="28"/>
        </w:rPr>
        <w:t xml:space="preserve"> Водоотведение</w:t>
      </w:r>
      <w:r w:rsidRPr="00364F4C">
        <w:rPr>
          <w:rFonts w:ascii="Times New Roman" w:hAnsi="Times New Roman"/>
          <w:sz w:val="28"/>
          <w:szCs w:val="28"/>
        </w:rPr>
        <w:t xml:space="preserve"> </w:t>
      </w:r>
    </w:p>
    <w:p w:rsidR="0001556F" w:rsidRPr="00364F4C" w:rsidRDefault="0001556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 xml:space="preserve">Водоотведение территории в границах проекта планировки предусматривается согласно ранее выполненному генеральному плану </w:t>
      </w:r>
      <w:r w:rsidR="008E3238">
        <w:rPr>
          <w:rFonts w:ascii="Times New Roman" w:hAnsi="Times New Roman"/>
          <w:sz w:val="28"/>
          <w:szCs w:val="28"/>
        </w:rPr>
        <w:t>городского округа город</w:t>
      </w:r>
      <w:r w:rsidRPr="00364F4C">
        <w:rPr>
          <w:rFonts w:ascii="Times New Roman" w:hAnsi="Times New Roman"/>
          <w:sz w:val="28"/>
          <w:szCs w:val="28"/>
        </w:rPr>
        <w:t xml:space="preserve"> Салават</w:t>
      </w:r>
      <w:r w:rsidR="008E3238">
        <w:rPr>
          <w:rFonts w:ascii="Times New Roman" w:hAnsi="Times New Roman"/>
          <w:sz w:val="28"/>
          <w:szCs w:val="28"/>
        </w:rPr>
        <w:t xml:space="preserve"> Республики Башкортостан</w:t>
      </w:r>
      <w:r w:rsidRPr="00364F4C">
        <w:rPr>
          <w:rFonts w:ascii="Times New Roman" w:hAnsi="Times New Roman"/>
          <w:sz w:val="28"/>
          <w:szCs w:val="28"/>
        </w:rPr>
        <w:t>: бытовые стоки от проектируемого микрорайона отводятся в существующий канализационный коллект</w:t>
      </w:r>
      <w:r w:rsidR="00627201">
        <w:rPr>
          <w:rFonts w:ascii="Times New Roman" w:hAnsi="Times New Roman"/>
          <w:sz w:val="28"/>
          <w:szCs w:val="28"/>
        </w:rPr>
        <w:t>ор Д=500 мм по ул. Ленинградской</w:t>
      </w:r>
      <w:r w:rsidRPr="00364F4C">
        <w:rPr>
          <w:rFonts w:ascii="Times New Roman" w:hAnsi="Times New Roman"/>
          <w:sz w:val="28"/>
          <w:szCs w:val="28"/>
        </w:rPr>
        <w:t>.</w:t>
      </w: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>Расход стоков составляет 948,31 м3/</w:t>
      </w:r>
      <w:proofErr w:type="spellStart"/>
      <w:r w:rsidRPr="00364F4C">
        <w:rPr>
          <w:rFonts w:ascii="Times New Roman" w:hAnsi="Times New Roman"/>
          <w:sz w:val="28"/>
          <w:szCs w:val="28"/>
        </w:rPr>
        <w:t>сут</w:t>
      </w:r>
      <w:proofErr w:type="spellEnd"/>
      <w:r w:rsidRPr="00364F4C">
        <w:rPr>
          <w:rFonts w:ascii="Times New Roman" w:hAnsi="Times New Roman"/>
          <w:sz w:val="28"/>
          <w:szCs w:val="28"/>
        </w:rPr>
        <w:t>; 63,55 л/с.</w:t>
      </w:r>
    </w:p>
    <w:p w:rsidR="0001556F" w:rsidRPr="00364F4C" w:rsidRDefault="0001556F" w:rsidP="008E3238">
      <w:pPr>
        <w:pStyle w:val="a7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F4C">
        <w:rPr>
          <w:rFonts w:ascii="Times New Roman" w:hAnsi="Times New Roman"/>
          <w:b/>
          <w:sz w:val="28"/>
          <w:szCs w:val="28"/>
        </w:rPr>
        <w:t>Ливневая кан</w:t>
      </w:r>
      <w:r w:rsidR="008E3238">
        <w:rPr>
          <w:rFonts w:ascii="Times New Roman" w:hAnsi="Times New Roman"/>
          <w:b/>
          <w:sz w:val="28"/>
          <w:szCs w:val="28"/>
        </w:rPr>
        <w:t>ализация</w:t>
      </w:r>
    </w:p>
    <w:p w:rsidR="0001556F" w:rsidRPr="00364F4C" w:rsidRDefault="0001556F">
      <w:pPr>
        <w:pStyle w:val="a7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 xml:space="preserve">Водоотвод ливневого стока территории в границах проектируемой застройки предусматривается согласно ранее выполненному генеральному плану </w:t>
      </w:r>
      <w:r w:rsidR="008E3238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Башкортостан.</w:t>
      </w: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lastRenderedPageBreak/>
        <w:t xml:space="preserve">Кроме закрытой дождевой сети в районе </w:t>
      </w:r>
      <w:proofErr w:type="gramStart"/>
      <w:r w:rsidRPr="00364F4C">
        <w:rPr>
          <w:rFonts w:ascii="Times New Roman" w:hAnsi="Times New Roman"/>
          <w:sz w:val="28"/>
          <w:szCs w:val="28"/>
        </w:rPr>
        <w:t>действует  открытый</w:t>
      </w:r>
      <w:proofErr w:type="gramEnd"/>
      <w:r w:rsidRPr="00364F4C">
        <w:rPr>
          <w:rFonts w:ascii="Times New Roman" w:hAnsi="Times New Roman"/>
          <w:sz w:val="28"/>
          <w:szCs w:val="28"/>
        </w:rPr>
        <w:t xml:space="preserve"> водосток. Он имеет трапецеидальное сечение с шириной по дну 0,4-0,5м и глубиной 0,3-0,5м. Откосы заложением 1:1 укреплены железобетонными плитами. </w:t>
      </w:r>
    </w:p>
    <w:p w:rsidR="008E3238" w:rsidRPr="00364F4C" w:rsidRDefault="008E3238">
      <w:pPr>
        <w:pStyle w:val="a7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F4C">
        <w:rPr>
          <w:rFonts w:ascii="Times New Roman" w:hAnsi="Times New Roman"/>
          <w:b/>
          <w:sz w:val="28"/>
          <w:szCs w:val="28"/>
        </w:rPr>
        <w:t>6.5</w:t>
      </w:r>
      <w:r w:rsidR="00627201">
        <w:rPr>
          <w:rFonts w:ascii="Times New Roman" w:hAnsi="Times New Roman"/>
          <w:b/>
          <w:sz w:val="28"/>
          <w:szCs w:val="28"/>
        </w:rPr>
        <w:t>.</w:t>
      </w:r>
      <w:r w:rsidRPr="00364F4C">
        <w:rPr>
          <w:rFonts w:ascii="Times New Roman" w:hAnsi="Times New Roman"/>
          <w:b/>
          <w:sz w:val="28"/>
          <w:szCs w:val="28"/>
        </w:rPr>
        <w:t xml:space="preserve"> Электроснабжение</w:t>
      </w:r>
    </w:p>
    <w:p w:rsidR="0001556F" w:rsidRPr="00364F4C" w:rsidRDefault="0001556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 xml:space="preserve">Электроснабжение микрорайона «Южный» 2-я очередь будет осуществляться от существующей РП-10 </w:t>
      </w:r>
      <w:proofErr w:type="spellStart"/>
      <w:r w:rsidRPr="00364F4C">
        <w:rPr>
          <w:rFonts w:ascii="Times New Roman" w:hAnsi="Times New Roman"/>
          <w:sz w:val="28"/>
          <w:szCs w:val="28"/>
        </w:rPr>
        <w:t>кВ</w:t>
      </w:r>
      <w:proofErr w:type="spellEnd"/>
      <w:r w:rsidRPr="00364F4C">
        <w:rPr>
          <w:rFonts w:ascii="Times New Roman" w:hAnsi="Times New Roman"/>
          <w:sz w:val="28"/>
          <w:szCs w:val="28"/>
        </w:rPr>
        <w:t xml:space="preserve"> «Юг» от ВЛ-10кВ кабельными линиями. </w:t>
      </w:r>
      <w:r w:rsidRPr="00364F4C">
        <w:rPr>
          <w:rFonts w:ascii="Times New Roman" w:hAnsi="Times New Roman"/>
          <w:color w:val="000000"/>
          <w:sz w:val="28"/>
          <w:szCs w:val="28"/>
        </w:rPr>
        <w:t>Электропотребление (без учета промышленных предприятий) составит 1930,3 кВт.</w:t>
      </w:r>
    </w:p>
    <w:p w:rsidR="0001556F" w:rsidRPr="00364F4C" w:rsidRDefault="0001556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F4C">
        <w:rPr>
          <w:rFonts w:ascii="Times New Roman" w:hAnsi="Times New Roman"/>
          <w:b/>
          <w:sz w:val="28"/>
          <w:szCs w:val="28"/>
        </w:rPr>
        <w:t>6.6</w:t>
      </w:r>
      <w:r w:rsidR="00627201">
        <w:rPr>
          <w:rFonts w:ascii="Times New Roman" w:hAnsi="Times New Roman"/>
          <w:b/>
          <w:sz w:val="28"/>
          <w:szCs w:val="28"/>
        </w:rPr>
        <w:t>.</w:t>
      </w:r>
      <w:r w:rsidRPr="00364F4C">
        <w:rPr>
          <w:rFonts w:ascii="Times New Roman" w:hAnsi="Times New Roman"/>
          <w:b/>
          <w:sz w:val="28"/>
          <w:szCs w:val="28"/>
        </w:rPr>
        <w:t xml:space="preserve"> Телефонизация</w:t>
      </w:r>
    </w:p>
    <w:p w:rsidR="0001556F" w:rsidRPr="00364F4C" w:rsidRDefault="0001556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>Телефонизация проектируемой территории будет осуществляться по ВОЛС</w:t>
      </w:r>
      <w:r w:rsidR="00627201">
        <w:rPr>
          <w:rFonts w:ascii="Times New Roman" w:hAnsi="Times New Roman"/>
          <w:sz w:val="28"/>
          <w:szCs w:val="28"/>
        </w:rPr>
        <w:t>,</w:t>
      </w:r>
      <w:r w:rsidRPr="00364F4C">
        <w:rPr>
          <w:rFonts w:ascii="Times New Roman" w:hAnsi="Times New Roman"/>
          <w:sz w:val="28"/>
          <w:szCs w:val="28"/>
        </w:rPr>
        <w:t xml:space="preserve"> проложенным в телефонной канализации от существующего телефонного колодца.</w:t>
      </w: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>Потребность в телефонах принята из расчета 100% охвата для жилых зданий и минимальное необходимое количество телефонных номеров для административно-хозяйственных объектов и культурно бытовых учреждений и т.п.</w:t>
      </w:r>
      <w:r w:rsidR="008E3238">
        <w:rPr>
          <w:rFonts w:ascii="Times New Roman" w:hAnsi="Times New Roman"/>
          <w:sz w:val="28"/>
          <w:szCs w:val="28"/>
        </w:rPr>
        <w:t xml:space="preserve"> </w:t>
      </w:r>
      <w:r w:rsidRPr="00364F4C">
        <w:rPr>
          <w:rFonts w:ascii="Times New Roman" w:hAnsi="Times New Roman"/>
          <w:sz w:val="28"/>
          <w:szCs w:val="28"/>
        </w:rPr>
        <w:t>Общее количество номеров составит 2175 единиц</w:t>
      </w:r>
      <w:r w:rsidR="008E3238">
        <w:rPr>
          <w:rFonts w:ascii="Times New Roman" w:hAnsi="Times New Roman"/>
          <w:sz w:val="28"/>
          <w:szCs w:val="28"/>
        </w:rPr>
        <w:t>.</w:t>
      </w:r>
    </w:p>
    <w:p w:rsidR="0001556F" w:rsidRPr="00364F4C" w:rsidRDefault="0001556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F4C">
        <w:rPr>
          <w:rFonts w:ascii="Times New Roman" w:hAnsi="Times New Roman"/>
          <w:b/>
          <w:sz w:val="28"/>
          <w:szCs w:val="28"/>
        </w:rPr>
        <w:t>Теле</w:t>
      </w:r>
      <w:r w:rsidR="008E3238">
        <w:rPr>
          <w:rFonts w:ascii="Times New Roman" w:hAnsi="Times New Roman"/>
          <w:b/>
          <w:sz w:val="28"/>
          <w:szCs w:val="28"/>
        </w:rPr>
        <w:t>,</w:t>
      </w:r>
      <w:r w:rsidRPr="00364F4C">
        <w:rPr>
          <w:rFonts w:ascii="Times New Roman" w:hAnsi="Times New Roman"/>
          <w:b/>
          <w:sz w:val="28"/>
          <w:szCs w:val="28"/>
        </w:rPr>
        <w:t>- радиофикация</w:t>
      </w:r>
    </w:p>
    <w:p w:rsidR="0001556F" w:rsidRPr="00364F4C" w:rsidRDefault="0001556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56F" w:rsidRPr="00364F4C" w:rsidRDefault="008E3238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Нагрузка теле,-</w:t>
      </w:r>
      <w:r w:rsidR="00B9447F" w:rsidRPr="00364F4C">
        <w:rPr>
          <w:rFonts w:ascii="Times New Roman" w:hAnsi="Times New Roman"/>
          <w:sz w:val="28"/>
          <w:szCs w:val="28"/>
        </w:rPr>
        <w:t xml:space="preserve"> радиотрансляци</w:t>
      </w:r>
      <w:r>
        <w:rPr>
          <w:rFonts w:ascii="Times New Roman" w:hAnsi="Times New Roman"/>
          <w:sz w:val="28"/>
          <w:szCs w:val="28"/>
        </w:rPr>
        <w:t>онной сети складывается из теле,</w:t>
      </w:r>
      <w:r w:rsidR="00B9447F" w:rsidRPr="00364F4C">
        <w:rPr>
          <w:rFonts w:ascii="Times New Roman" w:hAnsi="Times New Roman"/>
          <w:sz w:val="28"/>
          <w:szCs w:val="28"/>
        </w:rPr>
        <w:t>- радиоточек индивидуального пользования и радиоточек коллективного пользования.</w:t>
      </w: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>Расчет количества теле,- радиоточек ведется из условия 100% охвата семей проводным вещанием.</w:t>
      </w:r>
    </w:p>
    <w:p w:rsidR="0001556F" w:rsidRPr="00364F4C" w:rsidRDefault="00B9447F" w:rsidP="008E3238">
      <w:pPr>
        <w:pStyle w:val="a7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>Количество новых теле,- радиоточек будет составлять:</w:t>
      </w:r>
    </w:p>
    <w:p w:rsidR="0001556F" w:rsidRPr="00364F4C" w:rsidRDefault="00B9447F" w:rsidP="008E3238">
      <w:pPr>
        <w:pStyle w:val="a7"/>
        <w:spacing w:after="0"/>
        <w:ind w:left="36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4F4C">
        <w:rPr>
          <w:rFonts w:ascii="Times New Roman" w:hAnsi="Times New Roman"/>
          <w:sz w:val="28"/>
          <w:szCs w:val="28"/>
        </w:rPr>
        <w:t>- на расчетный срок - 2175 шт.</w:t>
      </w:r>
    </w:p>
    <w:p w:rsidR="0001556F" w:rsidRPr="00364F4C" w:rsidRDefault="0001556F">
      <w:pPr>
        <w:pStyle w:val="a7"/>
        <w:spacing w:after="0"/>
        <w:ind w:left="360" w:hanging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56F" w:rsidRDefault="00B9447F" w:rsidP="008E3238">
      <w:pPr>
        <w:pStyle w:val="a7"/>
        <w:spacing w:after="0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4F4C">
        <w:rPr>
          <w:rFonts w:ascii="Times New Roman" w:hAnsi="Times New Roman"/>
          <w:b/>
          <w:color w:val="000000"/>
          <w:sz w:val="28"/>
          <w:szCs w:val="28"/>
        </w:rPr>
        <w:t>Глава VII. Основные технико-экономические показатели</w:t>
      </w:r>
    </w:p>
    <w:p w:rsidR="008E3238" w:rsidRPr="00364F4C" w:rsidRDefault="008E3238" w:rsidP="008E3238">
      <w:pPr>
        <w:pStyle w:val="a7"/>
        <w:spacing w:after="0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556F" w:rsidRPr="00364F4C" w:rsidRDefault="00B9447F">
      <w:pPr>
        <w:pStyle w:val="a7"/>
        <w:spacing w:after="0"/>
        <w:ind w:firstLine="68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364F4C">
        <w:rPr>
          <w:rFonts w:ascii="Times New Roman" w:hAnsi="Times New Roman"/>
          <w:color w:val="000000"/>
          <w:sz w:val="28"/>
          <w:szCs w:val="28"/>
        </w:rPr>
        <w:t>Таблица №7.1</w:t>
      </w:r>
    </w:p>
    <w:tbl>
      <w:tblPr>
        <w:tblW w:w="0" w:type="auto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top w:w="28" w:type="dxa"/>
          <w:left w:w="1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149"/>
        <w:gridCol w:w="2301"/>
        <w:gridCol w:w="2191"/>
      </w:tblGrid>
      <w:tr w:rsidR="0001556F" w:rsidRPr="00364F4C">
        <w:trPr>
          <w:cantSplit/>
          <w:tblHeader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показателей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измер</w:t>
            </w:r>
            <w:proofErr w:type="spellEnd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Расч</w:t>
            </w:r>
            <w:proofErr w:type="spellEnd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. срок. 2025г.</w:t>
            </w:r>
          </w:p>
        </w:tc>
      </w:tr>
      <w:tr w:rsidR="0001556F" w:rsidRPr="00364F4C">
        <w:trPr>
          <w:cantSplit/>
          <w:tblHeader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Территория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Площадь проектируемой территории - всего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 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34,25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территории: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жилых зон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 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19,65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них многоэтажная застройка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15,55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объектов социального и культурно-бытового обслуживания населения (кроме микрорайонного значения)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зон инженерной и транспортной инфраструктур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12,62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производственных зон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1,98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Из общей площади проектируемого района участки гаражей и автостоянок для постоянного хранения индивидуального автотранспорта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1,26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Из общей площади проектируемого района территории общего пользования - всего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13,12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зеленые насаждения общего пользования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улицы, дороги, проезды, площади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12,62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плотности застройки: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жилой застройки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Из общей территории: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земли муниципальной собственности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земли частной собственности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15,69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18,48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Тыс.чел</w:t>
            </w:r>
            <w:proofErr w:type="spellEnd"/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3,3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Плотность населения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Чел./га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173,8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Жилищный фонд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Общая площадь жилых домов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627201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Pr="00627201">
              <w:rPr>
                <w:rFonts w:ascii="Times New Roman" w:hAnsi="Times New Roman"/>
                <w:color w:val="000000"/>
                <w:sz w:val="28"/>
                <w:szCs w:val="28"/>
              </w:rPr>
              <w:t>м²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общ. </w:t>
            </w:r>
            <w:proofErr w:type="spellStart"/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площ</w:t>
            </w:r>
            <w:proofErr w:type="spellEnd"/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. квартир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91,0992/1813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Средняя этажность застройки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этаж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4,8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Существующий сохраняемый жилищный фонд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 w:rsidP="00627201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627201">
              <w:t xml:space="preserve"> </w:t>
            </w:r>
            <w:r w:rsidR="00627201" w:rsidRPr="00627201">
              <w:rPr>
                <w:rFonts w:ascii="Times New Roman" w:hAnsi="Times New Roman"/>
                <w:color w:val="000000"/>
                <w:sz w:val="28"/>
                <w:szCs w:val="28"/>
              </w:rPr>
              <w:t>м²</w:t>
            </w: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общ. </w:t>
            </w:r>
            <w:proofErr w:type="spell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площ</w:t>
            </w:r>
            <w:proofErr w:type="spellEnd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. квартир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Новое жилищное строительство - всего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bidi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rtl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  <w:rtl/>
              </w:rPr>
              <w:t>--</w:t>
            </w:r>
            <w:r w:rsidRPr="00364F4C">
              <w:rPr>
                <w:rFonts w:ascii="Times New Roman" w:hAnsi="Times New Roman"/>
                <w:color w:val="000000"/>
                <w:sz w:val="28"/>
                <w:szCs w:val="28"/>
                <w:rtl/>
                <w:lang w:bidi="ru-RU"/>
              </w:rPr>
              <w:t>׀׀</w:t>
            </w:r>
            <w:r w:rsidRPr="00364F4C">
              <w:rPr>
                <w:rFonts w:ascii="Times New Roman" w:hAnsi="Times New Roman"/>
                <w:color w:val="000000"/>
                <w:sz w:val="28"/>
                <w:szCs w:val="28"/>
                <w:rtl/>
              </w:rPr>
              <w:t>--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91,0992/1813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многоэтажное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bidi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rtl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  <w:rtl/>
              </w:rPr>
              <w:t>--</w:t>
            </w:r>
            <w:r w:rsidRPr="00364F4C">
              <w:rPr>
                <w:rFonts w:ascii="Times New Roman" w:hAnsi="Times New Roman"/>
                <w:color w:val="000000"/>
                <w:sz w:val="28"/>
                <w:szCs w:val="28"/>
                <w:rtl/>
                <w:lang w:bidi="ru-RU"/>
              </w:rPr>
              <w:t>׀׀</w:t>
            </w:r>
            <w:r w:rsidRPr="00364F4C">
              <w:rPr>
                <w:rFonts w:ascii="Times New Roman" w:hAnsi="Times New Roman"/>
                <w:color w:val="000000"/>
                <w:sz w:val="28"/>
                <w:szCs w:val="28"/>
                <w:rtl/>
              </w:rPr>
              <w:t>--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91,0992/1813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Детские дошкольные учреждения — всего/1000 чел.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165/50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Общеобразовательные школы — всего/1000 чел.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307/93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Поликлиники — всего/ 1000 чел.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Посещ</w:t>
            </w:r>
            <w:proofErr w:type="spellEnd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./</w:t>
            </w:r>
            <w:proofErr w:type="gramEnd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165/50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Аптеки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объектов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Раздаточные пункты детской молочной кухни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627201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201">
              <w:rPr>
                <w:rFonts w:ascii="Times New Roman" w:hAnsi="Times New Roman"/>
                <w:color w:val="000000"/>
                <w:sz w:val="28"/>
                <w:szCs w:val="28"/>
              </w:rPr>
              <w:t>м²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627201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Предприятия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розничной торговли — всего/1000 чел.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627201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201">
              <w:rPr>
                <w:rFonts w:ascii="Times New Roman" w:hAnsi="Times New Roman"/>
                <w:color w:val="000000"/>
                <w:sz w:val="28"/>
                <w:szCs w:val="28"/>
              </w:rPr>
              <w:t>м²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торг.площ</w:t>
            </w:r>
            <w:proofErr w:type="spellEnd"/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330/100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Предприятия общественного питания — всего/1000 чел.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Пос.мест</w:t>
            </w:r>
            <w:proofErr w:type="spellEnd"/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50/15,2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Предприятия бытового обслуживания населения — всего/1000 чел.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Раб.мест</w:t>
            </w:r>
            <w:proofErr w:type="spellEnd"/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7/2,1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4.9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 культуры и искусства — всего/1000 чел.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4F6428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428">
              <w:rPr>
                <w:rFonts w:ascii="Times New Roman" w:hAnsi="Times New Roman"/>
                <w:color w:val="000000"/>
                <w:sz w:val="28"/>
                <w:szCs w:val="28"/>
              </w:rPr>
              <w:t>м²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165/50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4.10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Физкультурно-спортивные сооружения — всего/1000 чел.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4F6428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428">
              <w:rPr>
                <w:rFonts w:ascii="Times New Roman" w:hAnsi="Times New Roman"/>
                <w:color w:val="000000"/>
                <w:sz w:val="28"/>
                <w:szCs w:val="28"/>
              </w:rPr>
              <w:t>м²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площ.пола</w:t>
            </w:r>
            <w:proofErr w:type="spellEnd"/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231/70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4.11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 жилищно-коммунального хозяйства: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баня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ЖЭУ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пункт приема вторсырья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прачечная самообслуживания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химчистка самообслуживания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Мест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объект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объект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кг белья/см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кг вещей/см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4.12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Кредитно-финансовые учреждения: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отделение банка</w:t>
            </w:r>
          </w:p>
          <w:p w:rsidR="0001556F" w:rsidRPr="00364F4C" w:rsidRDefault="0001556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Объект</w:t>
            </w:r>
          </w:p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4.13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Предприятия связи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 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Протяженность улично-дорожной сети - всего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4,25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магистральные улицы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1,45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Из них: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общегородского значения регулируемого движения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1,05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 районного значения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Улицы и проезды местного значения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2,79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Протяженность линий общественного пассажирского транспорта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2,53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трамвай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автобус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4F6428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2,53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Гаражи и стоянки для хранения легковых автомобилей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Маш.-</w:t>
            </w:r>
            <w:proofErr w:type="gramEnd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1258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Инженерное оборудование и благоустройство территории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Водопотребление - всего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 w:rsidP="004F6428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4F6428" w:rsidRPr="004F6428">
              <w:rPr>
                <w:rFonts w:ascii="Times New Roman" w:hAnsi="Times New Roman"/>
                <w:color w:val="000000"/>
                <w:sz w:val="28"/>
                <w:szCs w:val="28"/>
              </w:rPr>
              <w:t>м³</w:t>
            </w:r>
            <w:r w:rsidR="004F6428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0,95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Водоотведение - всего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 w:rsidP="004F6428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4F6428" w:rsidRPr="004F6428">
              <w:rPr>
                <w:rFonts w:ascii="Times New Roman" w:hAnsi="Times New Roman"/>
                <w:color w:val="000000"/>
                <w:sz w:val="28"/>
                <w:szCs w:val="28"/>
              </w:rPr>
              <w:t>м³</w:t>
            </w:r>
            <w:r w:rsidR="004F6428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0,95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Электропотребление (без учета промышленных предприятий)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Нагрузка, кВт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1930,3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Расход газа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</w:t>
            </w:r>
            <w:r w:rsidR="004F6428" w:rsidRPr="004F6428">
              <w:rPr>
                <w:rFonts w:ascii="Times New Roman" w:hAnsi="Times New Roman"/>
                <w:color w:val="000000"/>
                <w:sz w:val="28"/>
                <w:szCs w:val="28"/>
              </w:rPr>
              <w:t>м³</w:t>
            </w: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/год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6631,5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Общее потребление тепла на отопление, вентиляцию, горячее водоснабжение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Тыс. Гкал/год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44,2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Инженерная подготовка территории: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подсыпка грунта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строительство нагорной канавы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</w:pPr>
            <w:proofErr w:type="spell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Тыс.м</w:t>
            </w:r>
            <w:proofErr w:type="spellEnd"/>
            <w:r w:rsidRPr="00364F4C">
              <w:rPr>
                <w:rFonts w:ascii="Times New Roman" w:hAnsi="Times New Roman"/>
                <w:color w:val="000000"/>
                <w:position w:val="8"/>
                <w:sz w:val="28"/>
                <w:szCs w:val="28"/>
              </w:rPr>
              <w:t>3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2010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телефонизация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номеров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2175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7.1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твердых коммунальных отходов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 w:rsidP="004F6428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4F6428" w:rsidRPr="004F6428">
              <w:rPr>
                <w:rFonts w:ascii="Times New Roman" w:hAnsi="Times New Roman"/>
                <w:color w:val="000000"/>
                <w:sz w:val="28"/>
                <w:szCs w:val="28"/>
              </w:rPr>
              <w:t>м³</w:t>
            </w: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1105,5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утилизируемых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4F6428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Pr="004F6428">
              <w:rPr>
                <w:rFonts w:ascii="Times New Roman" w:hAnsi="Times New Roman"/>
                <w:color w:val="000000"/>
                <w:sz w:val="28"/>
                <w:szCs w:val="28"/>
              </w:rPr>
              <w:t>м³</w:t>
            </w:r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сут</w:t>
            </w:r>
            <w:proofErr w:type="spellEnd"/>
            <w:r w:rsidR="00B9447F"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757,45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 санитарно-защитных зон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Ориентировочная стоимость строительства 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Млн руб.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6050,22</w:t>
            </w:r>
          </w:p>
        </w:tc>
      </w:tr>
      <w:tr w:rsidR="0001556F" w:rsidRPr="00364F4C">
        <w:trPr>
          <w:cantSplit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жилищное строительство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культурно-бытовое строительство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инженерное обеспечение и улично-дорожная сеть</w:t>
            </w:r>
          </w:p>
          <w:p w:rsidR="0001556F" w:rsidRPr="00364F4C" w:rsidRDefault="00B9447F">
            <w:pPr>
              <w:pStyle w:val="ab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- экологические мероприятия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Млн руб.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Млн руб.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Млн руб.</w:t>
            </w:r>
          </w:p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Млн руб.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right w:w="28" w:type="dxa"/>
            </w:tcMar>
          </w:tcPr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3188,5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1594,3</w:t>
            </w: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717,4</w:t>
            </w:r>
          </w:p>
          <w:p w:rsidR="0001556F" w:rsidRPr="00364F4C" w:rsidRDefault="0001556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56F" w:rsidRPr="00364F4C" w:rsidRDefault="00B9447F">
            <w:pPr>
              <w:pStyle w:val="ab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F4C">
              <w:rPr>
                <w:rFonts w:ascii="Times New Roman" w:hAnsi="Times New Roman"/>
                <w:color w:val="000000"/>
                <w:sz w:val="28"/>
                <w:szCs w:val="28"/>
              </w:rPr>
              <w:t>550,02</w:t>
            </w:r>
          </w:p>
        </w:tc>
      </w:tr>
    </w:tbl>
    <w:p w:rsidR="0001556F" w:rsidRDefault="0001556F">
      <w:pPr>
        <w:pStyle w:val="a7"/>
        <w:spacing w:after="0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</w:p>
    <w:p w:rsidR="003B12C1" w:rsidRDefault="003B12C1">
      <w:pPr>
        <w:pStyle w:val="a7"/>
        <w:spacing w:after="0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428" w:rsidRDefault="004F6428">
      <w:pPr>
        <w:pStyle w:val="a7"/>
        <w:spacing w:after="0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12C1" w:rsidRDefault="003B12C1">
      <w:pPr>
        <w:pStyle w:val="a7"/>
        <w:spacing w:after="0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</w:p>
    <w:p w:rsidR="003B12C1" w:rsidRPr="00364F4C" w:rsidRDefault="003B12C1" w:rsidP="003B12C1">
      <w:pPr>
        <w:pStyle w:val="a7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                                          С.А. Евграфов</w:t>
      </w:r>
    </w:p>
    <w:sectPr w:rsidR="003B12C1" w:rsidRPr="00364F4C" w:rsidSect="00C935DD">
      <w:headerReference w:type="default" r:id="rId6"/>
      <w:pgSz w:w="11906" w:h="16838"/>
      <w:pgMar w:top="1134" w:right="850" w:bottom="1134" w:left="1701" w:header="708" w:footer="0" w:gutter="0"/>
      <w:pgNumType w:start="6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07" w:rsidRDefault="008B0207" w:rsidP="0001556F">
      <w:pPr>
        <w:spacing w:line="240" w:lineRule="auto"/>
      </w:pPr>
      <w:r>
        <w:separator/>
      </w:r>
    </w:p>
  </w:endnote>
  <w:endnote w:type="continuationSeparator" w:id="0">
    <w:p w:rsidR="008B0207" w:rsidRDefault="008B0207" w:rsidP="00015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07" w:rsidRDefault="008B0207" w:rsidP="0001556F">
      <w:pPr>
        <w:spacing w:line="240" w:lineRule="auto"/>
      </w:pPr>
      <w:r>
        <w:separator/>
      </w:r>
    </w:p>
  </w:footnote>
  <w:footnote w:type="continuationSeparator" w:id="0">
    <w:p w:rsidR="008B0207" w:rsidRDefault="008B0207" w:rsidP="00015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04" w:rsidRDefault="00110C04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4F6428">
      <w:rPr>
        <w:noProof/>
      </w:rPr>
      <w:t>21</w:t>
    </w:r>
    <w:r>
      <w:fldChar w:fldCharType="end"/>
    </w:r>
  </w:p>
  <w:p w:rsidR="00110C04" w:rsidRDefault="00110C0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556F"/>
    <w:rsid w:val="0001556F"/>
    <w:rsid w:val="00110C04"/>
    <w:rsid w:val="00206E5B"/>
    <w:rsid w:val="003477E2"/>
    <w:rsid w:val="00364F4C"/>
    <w:rsid w:val="003B12C1"/>
    <w:rsid w:val="00442243"/>
    <w:rsid w:val="004B0C74"/>
    <w:rsid w:val="004B15D2"/>
    <w:rsid w:val="004B25AF"/>
    <w:rsid w:val="004F6428"/>
    <w:rsid w:val="00627201"/>
    <w:rsid w:val="0081774C"/>
    <w:rsid w:val="008B0207"/>
    <w:rsid w:val="008E3238"/>
    <w:rsid w:val="00B9447F"/>
    <w:rsid w:val="00C935DD"/>
    <w:rsid w:val="00CD6B92"/>
    <w:rsid w:val="00DC1EC6"/>
    <w:rsid w:val="00E13F94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10CF2-E695-484E-8D10-22C42957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556F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</w:rPr>
  </w:style>
  <w:style w:type="paragraph" w:styleId="3">
    <w:name w:val="heading 3"/>
    <w:basedOn w:val="a"/>
    <w:rsid w:val="000155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sid w:val="000155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basedOn w:val="a0"/>
    <w:rsid w:val="0001556F"/>
    <w:rPr>
      <w:rFonts w:ascii="Arial" w:eastAsia="Lucida Sans Unicode" w:hAnsi="Arial" w:cs="Times New Roman"/>
      <w:sz w:val="20"/>
      <w:szCs w:val="24"/>
      <w:lang w:eastAsia="ru-RU"/>
    </w:rPr>
  </w:style>
  <w:style w:type="character" w:customStyle="1" w:styleId="a4">
    <w:name w:val="Верхний колонтитул Знак"/>
    <w:basedOn w:val="a0"/>
    <w:rsid w:val="0001556F"/>
    <w:rPr>
      <w:rFonts w:ascii="Arial" w:eastAsia="Lucida Sans Unicode" w:hAnsi="Arial" w:cs="Times New Roman"/>
      <w:sz w:val="20"/>
      <w:szCs w:val="24"/>
      <w:lang w:eastAsia="ru-RU"/>
    </w:rPr>
  </w:style>
  <w:style w:type="character" w:customStyle="1" w:styleId="a5">
    <w:name w:val="Нижний колонтитул Знак"/>
    <w:basedOn w:val="a0"/>
    <w:rsid w:val="0001556F"/>
    <w:rPr>
      <w:rFonts w:ascii="Arial" w:eastAsia="Lucida Sans Unicode" w:hAnsi="Arial" w:cs="Times New Roman"/>
      <w:sz w:val="20"/>
      <w:szCs w:val="24"/>
      <w:lang w:eastAsia="ru-RU"/>
    </w:rPr>
  </w:style>
  <w:style w:type="character" w:customStyle="1" w:styleId="ListLabel1">
    <w:name w:val="ListLabel 1"/>
    <w:rsid w:val="0001556F"/>
    <w:rPr>
      <w:rFonts w:cs="StarSymbol"/>
      <w:sz w:val="18"/>
      <w:szCs w:val="18"/>
    </w:rPr>
  </w:style>
  <w:style w:type="paragraph" w:customStyle="1" w:styleId="a6">
    <w:name w:val="Заголовок"/>
    <w:basedOn w:val="a"/>
    <w:next w:val="a7"/>
    <w:rsid w:val="0001556F"/>
    <w:pPr>
      <w:keepNext/>
      <w:spacing w:before="240" w:after="120"/>
    </w:pPr>
    <w:rPr>
      <w:rFonts w:cs="Mangal"/>
      <w:sz w:val="28"/>
      <w:szCs w:val="28"/>
    </w:rPr>
  </w:style>
  <w:style w:type="paragraph" w:styleId="a7">
    <w:name w:val="Body Text"/>
    <w:basedOn w:val="a"/>
    <w:rsid w:val="0001556F"/>
    <w:pPr>
      <w:spacing w:after="120"/>
    </w:pPr>
  </w:style>
  <w:style w:type="paragraph" w:styleId="a8">
    <w:name w:val="List"/>
    <w:basedOn w:val="a7"/>
    <w:rsid w:val="0001556F"/>
    <w:rPr>
      <w:rFonts w:cs="Mangal"/>
    </w:rPr>
  </w:style>
  <w:style w:type="paragraph" w:styleId="a9">
    <w:name w:val="Title"/>
    <w:basedOn w:val="a"/>
    <w:rsid w:val="0001556F"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rsid w:val="0001556F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01556F"/>
    <w:pPr>
      <w:suppressLineNumbers/>
    </w:pPr>
  </w:style>
  <w:style w:type="paragraph" w:styleId="ac">
    <w:name w:val="Normal (Web)"/>
    <w:basedOn w:val="a"/>
    <w:rsid w:val="0001556F"/>
    <w:pPr>
      <w:widowControl/>
      <w:suppressAutoHyphens w:val="0"/>
      <w:spacing w:before="280" w:after="119"/>
    </w:pPr>
    <w:rPr>
      <w:rFonts w:ascii="Times New Roman" w:eastAsia="Times New Roman" w:hAnsi="Times New Roman"/>
      <w:sz w:val="24"/>
    </w:rPr>
  </w:style>
  <w:style w:type="paragraph" w:styleId="ad">
    <w:name w:val="header"/>
    <w:basedOn w:val="a"/>
    <w:rsid w:val="0001556F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01556F"/>
    <w:pPr>
      <w:tabs>
        <w:tab w:val="center" w:pos="4677"/>
        <w:tab w:val="right" w:pos="9355"/>
      </w:tabs>
    </w:pPr>
  </w:style>
  <w:style w:type="paragraph" w:styleId="af">
    <w:name w:val="List Paragraph"/>
    <w:basedOn w:val="a"/>
    <w:rsid w:val="0001556F"/>
    <w:pPr>
      <w:ind w:left="720"/>
      <w:contextualSpacing/>
    </w:pPr>
  </w:style>
  <w:style w:type="paragraph" w:customStyle="1" w:styleId="af0">
    <w:name w:val="Заголовок таблицы"/>
    <w:basedOn w:val="ab"/>
    <w:rsid w:val="0001556F"/>
  </w:style>
  <w:style w:type="paragraph" w:styleId="af1">
    <w:name w:val="Balloon Text"/>
    <w:basedOn w:val="a"/>
    <w:link w:val="af2"/>
    <w:uiPriority w:val="99"/>
    <w:semiHidden/>
    <w:unhideWhenUsed/>
    <w:rsid w:val="00206E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6E5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3789</Words>
  <Characters>21600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</dc:creator>
  <cp:lastModifiedBy>Исхаков</cp:lastModifiedBy>
  <cp:revision>14</cp:revision>
  <cp:lastPrinted>2017-03-29T04:19:00Z</cp:lastPrinted>
  <dcterms:created xsi:type="dcterms:W3CDTF">2014-08-01T10:43:00Z</dcterms:created>
  <dcterms:modified xsi:type="dcterms:W3CDTF">2017-04-03T05:52:00Z</dcterms:modified>
</cp:coreProperties>
</file>