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A7" w:rsidRPr="00056344" w:rsidRDefault="00B07DA7" w:rsidP="00B07DA7">
      <w:pPr>
        <w:tabs>
          <w:tab w:val="left" w:pos="4962"/>
          <w:tab w:val="left" w:pos="5415"/>
          <w:tab w:val="right" w:pos="9354"/>
        </w:tabs>
        <w:autoSpaceDE w:val="0"/>
        <w:autoSpaceDN w:val="0"/>
        <w:adjustRightInd w:val="0"/>
        <w:outlineLvl w:val="0"/>
        <w:rPr>
          <w:bCs/>
          <w:szCs w:val="28"/>
        </w:rPr>
      </w:pPr>
      <w:r>
        <w:rPr>
          <w:bCs/>
          <w:szCs w:val="28"/>
        </w:rPr>
        <w:tab/>
        <w:t>Приложение № 2</w:t>
      </w:r>
    </w:p>
    <w:p w:rsidR="00B07DA7" w:rsidRDefault="00B07DA7" w:rsidP="006B664C">
      <w:pPr>
        <w:autoSpaceDE w:val="0"/>
        <w:autoSpaceDN w:val="0"/>
        <w:adjustRightInd w:val="0"/>
        <w:ind w:left="4956"/>
        <w:rPr>
          <w:bCs/>
          <w:szCs w:val="28"/>
        </w:rPr>
      </w:pPr>
      <w:r>
        <w:rPr>
          <w:bCs/>
          <w:szCs w:val="28"/>
        </w:rPr>
        <w:t>к п</w:t>
      </w:r>
      <w:r w:rsidRPr="00056344">
        <w:rPr>
          <w:bCs/>
          <w:szCs w:val="28"/>
        </w:rPr>
        <w:t xml:space="preserve">остановлению </w:t>
      </w:r>
    </w:p>
    <w:p w:rsidR="00B07DA7" w:rsidRPr="00056344" w:rsidRDefault="00B07DA7" w:rsidP="00B07DA7">
      <w:pPr>
        <w:autoSpaceDE w:val="0"/>
        <w:autoSpaceDN w:val="0"/>
        <w:adjustRightInd w:val="0"/>
        <w:ind w:left="4956"/>
        <w:rPr>
          <w:bCs/>
          <w:szCs w:val="28"/>
        </w:rPr>
      </w:pPr>
      <w:r>
        <w:rPr>
          <w:bCs/>
          <w:szCs w:val="28"/>
        </w:rPr>
        <w:t xml:space="preserve">от </w:t>
      </w:r>
      <w:r w:rsidR="00EA2FC0">
        <w:rPr>
          <w:bCs/>
          <w:szCs w:val="28"/>
        </w:rPr>
        <w:t>19 июля</w:t>
      </w:r>
      <w:r>
        <w:rPr>
          <w:bCs/>
          <w:szCs w:val="28"/>
        </w:rPr>
        <w:t xml:space="preserve"> 201</w:t>
      </w:r>
      <w:r w:rsidR="00251DBC">
        <w:rPr>
          <w:bCs/>
          <w:szCs w:val="28"/>
        </w:rPr>
        <w:t>7 г.  № 4</w:t>
      </w:r>
      <w:r>
        <w:rPr>
          <w:bCs/>
          <w:szCs w:val="28"/>
        </w:rPr>
        <w:t>/</w:t>
      </w:r>
      <w:r w:rsidR="00EA2FC0">
        <w:rPr>
          <w:bCs/>
          <w:szCs w:val="28"/>
        </w:rPr>
        <w:t>25</w:t>
      </w:r>
      <w:r>
        <w:rPr>
          <w:bCs/>
          <w:szCs w:val="28"/>
        </w:rPr>
        <w:t>-пс</w:t>
      </w:r>
    </w:p>
    <w:p w:rsidR="00B07DA7" w:rsidRDefault="00B07DA7" w:rsidP="00B07DA7">
      <w:pPr>
        <w:tabs>
          <w:tab w:val="left" w:pos="4962"/>
          <w:tab w:val="right" w:pos="9354"/>
        </w:tabs>
        <w:autoSpaceDE w:val="0"/>
        <w:autoSpaceDN w:val="0"/>
        <w:adjustRightInd w:val="0"/>
        <w:rPr>
          <w:b/>
          <w:szCs w:val="28"/>
        </w:rPr>
      </w:pPr>
      <w:r>
        <w:rPr>
          <w:bCs/>
          <w:szCs w:val="28"/>
        </w:rPr>
        <w:tab/>
      </w: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  <w:r w:rsidRPr="00013A73">
        <w:rPr>
          <w:sz w:val="28"/>
          <w:szCs w:val="28"/>
        </w:rPr>
        <w:t>СОСТАВ КОМИССИИ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по проведению публичных слушаний по проекту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решения Совета городского округа город Салават Республики Башкортостан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 xml:space="preserve"> «О</w:t>
      </w:r>
      <w:r>
        <w:rPr>
          <w:b w:val="0"/>
          <w:sz w:val="28"/>
          <w:szCs w:val="28"/>
        </w:rPr>
        <w:t xml:space="preserve"> внесении изменений и дополнений в Устав городского округа город Салават Республики Башкортостан</w:t>
      </w:r>
      <w:r w:rsidRPr="005E675E">
        <w:rPr>
          <w:b w:val="0"/>
          <w:sz w:val="28"/>
          <w:szCs w:val="28"/>
        </w:rPr>
        <w:t>»</w:t>
      </w:r>
    </w:p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07DA7" w:rsidRPr="00971F4C" w:rsidTr="002244F6">
        <w:tc>
          <w:tcPr>
            <w:tcW w:w="3227" w:type="dxa"/>
          </w:tcPr>
          <w:p w:rsidR="00B07DA7" w:rsidRPr="00BA100A" w:rsidRDefault="00BA100A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Ишембитова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Зулфия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Биктимеровна</w:t>
            </w:r>
            <w:proofErr w:type="spellEnd"/>
          </w:p>
        </w:tc>
        <w:tc>
          <w:tcPr>
            <w:tcW w:w="6520" w:type="dxa"/>
          </w:tcPr>
          <w:p w:rsidR="00B07DA7" w:rsidRPr="00971F4C" w:rsidRDefault="00EA2FC0" w:rsidP="002244F6">
            <w:pPr>
              <w:pStyle w:val="ConsPlusCell"/>
              <w:tabs>
                <w:tab w:val="left" w:pos="4820"/>
              </w:tabs>
              <w:rPr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дседатель комиссии, председатель</w:t>
            </w:r>
            <w:r w:rsidR="00B07DA7" w:rsidRPr="00971F4C">
              <w:rPr>
                <w:sz w:val="28"/>
                <w:szCs w:val="28"/>
              </w:rPr>
              <w:t xml:space="preserve"> </w:t>
            </w:r>
            <w:r w:rsidR="00BA100A">
              <w:rPr>
                <w:sz w:val="28"/>
                <w:szCs w:val="28"/>
              </w:rPr>
              <w:t>комиссии</w:t>
            </w:r>
            <w:r w:rsidR="00BA100A" w:rsidRPr="00971F4C">
              <w:rPr>
                <w:sz w:val="28"/>
                <w:szCs w:val="28"/>
              </w:rPr>
              <w:t xml:space="preserve"> Совета городского округа город Салават </w:t>
            </w:r>
            <w:bookmarkStart w:id="0" w:name="_GoBack"/>
            <w:bookmarkEnd w:id="0"/>
            <w:r w:rsidRPr="00971F4C">
              <w:rPr>
                <w:sz w:val="28"/>
                <w:szCs w:val="28"/>
              </w:rPr>
              <w:t>Республики Башкортостан</w:t>
            </w:r>
            <w:r w:rsidR="00BA100A">
              <w:rPr>
                <w:sz w:val="28"/>
                <w:szCs w:val="28"/>
              </w:rPr>
              <w:t xml:space="preserve"> по социально – гуманитарным вопросам, охране правопорядка</w:t>
            </w:r>
            <w:r w:rsidR="00B07DA7" w:rsidRPr="00971F4C">
              <w:rPr>
                <w:sz w:val="28"/>
                <w:szCs w:val="28"/>
              </w:rPr>
              <w:t xml:space="preserve"> </w:t>
            </w:r>
          </w:p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BA100A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Гек Елена Федоровна</w:t>
            </w:r>
          </w:p>
        </w:tc>
        <w:tc>
          <w:tcPr>
            <w:tcW w:w="6520" w:type="dxa"/>
          </w:tcPr>
          <w:p w:rsidR="00B07DA7" w:rsidRPr="00971F4C" w:rsidRDefault="006117D4" w:rsidP="002244F6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комиссии, </w:t>
            </w:r>
            <w:r w:rsidR="00BA100A">
              <w:rPr>
                <w:sz w:val="28"/>
                <w:szCs w:val="28"/>
              </w:rPr>
              <w:t>начальник Правового управления Администрации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BA100A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spellStart"/>
            <w:r>
              <w:rPr>
                <w:szCs w:val="28"/>
              </w:rPr>
              <w:t>Загидуллина</w:t>
            </w:r>
            <w:proofErr w:type="spellEnd"/>
            <w:r>
              <w:rPr>
                <w:szCs w:val="28"/>
              </w:rPr>
              <w:t xml:space="preserve"> Альбина </w:t>
            </w:r>
            <w:proofErr w:type="spellStart"/>
            <w:r>
              <w:rPr>
                <w:szCs w:val="28"/>
              </w:rPr>
              <w:t>Раисовна</w:t>
            </w:r>
            <w:proofErr w:type="spellEnd"/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>г</w:t>
            </w:r>
            <w:r w:rsidR="00BA100A">
              <w:rPr>
                <w:sz w:val="28"/>
                <w:szCs w:val="28"/>
              </w:rPr>
              <w:t>лавный специалист аппарата</w:t>
            </w:r>
            <w:r>
              <w:rPr>
                <w:sz w:val="28"/>
                <w:szCs w:val="28"/>
              </w:rPr>
              <w:t xml:space="preserve"> Совета </w:t>
            </w:r>
            <w:r w:rsidRPr="00971F4C">
              <w:rPr>
                <w:sz w:val="28"/>
                <w:szCs w:val="28"/>
              </w:rPr>
              <w:t xml:space="preserve">городского округа город Салават </w:t>
            </w:r>
            <w:r w:rsidR="00BA390D" w:rsidRPr="00971F4C">
              <w:rPr>
                <w:sz w:val="28"/>
                <w:szCs w:val="28"/>
              </w:rPr>
              <w:t>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Канюкова </w:t>
            </w:r>
          </w:p>
          <w:p w:rsidR="00B07DA7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Гульнара Римовна</w:t>
            </w:r>
          </w:p>
        </w:tc>
        <w:tc>
          <w:tcPr>
            <w:tcW w:w="6520" w:type="dxa"/>
          </w:tcPr>
          <w:p w:rsidR="00B07DA7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Совета городского округа </w:t>
            </w:r>
          </w:p>
          <w:p w:rsidR="00B07DA7" w:rsidRPr="00971F4C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BA100A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Байгутлина Маргарита Ринатовна</w:t>
            </w:r>
          </w:p>
        </w:tc>
        <w:tc>
          <w:tcPr>
            <w:tcW w:w="6520" w:type="dxa"/>
          </w:tcPr>
          <w:p w:rsidR="00B07DA7" w:rsidRPr="00971F4C" w:rsidRDefault="00BA100A" w:rsidP="002244F6">
            <w:pPr>
              <w:pStyle w:val="ConsPlusCell"/>
              <w:tabs>
                <w:tab w:val="left" w:pos="34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Правового управления</w:t>
            </w:r>
            <w:r w:rsidR="00B07DA7" w:rsidRPr="00971F4C">
              <w:rPr>
                <w:sz w:val="28"/>
                <w:szCs w:val="28"/>
              </w:rPr>
              <w:t xml:space="preserve"> Администрации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Разумная Флорида </w:t>
            </w:r>
            <w:proofErr w:type="spellStart"/>
            <w:r>
              <w:rPr>
                <w:szCs w:val="28"/>
              </w:rPr>
              <w:t>Гафуровна</w:t>
            </w:r>
            <w:proofErr w:type="spellEnd"/>
            <w:r w:rsidRPr="00971F4C">
              <w:rPr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tabs>
                <w:tab w:val="left" w:pos="255"/>
                <w:tab w:val="center" w:pos="4677"/>
              </w:tabs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>депутат Совета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4D3224" w:rsidRDefault="00BA100A" w:rsidP="002244F6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>
              <w:rPr>
                <w:rStyle w:val="a3"/>
                <w:b w:val="0"/>
              </w:rPr>
              <w:t>Артамонов Дмитрий Викторович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451FD">
              <w:rPr>
                <w:szCs w:val="28"/>
              </w:rPr>
              <w:t xml:space="preserve">депутат Совета городского округа город Салават Республики Башкортостан </w:t>
            </w:r>
          </w:p>
        </w:tc>
      </w:tr>
    </w:tbl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pStyle w:val="ConsPlusCell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56344">
        <w:rPr>
          <w:sz w:val="28"/>
          <w:szCs w:val="28"/>
        </w:rPr>
        <w:t xml:space="preserve"> </w:t>
      </w:r>
    </w:p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822010" w:rsidRDefault="00822010"/>
    <w:sectPr w:rsidR="00822010" w:rsidSect="00D9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A7"/>
    <w:rsid w:val="00251DBC"/>
    <w:rsid w:val="006117D4"/>
    <w:rsid w:val="006B664C"/>
    <w:rsid w:val="00822010"/>
    <w:rsid w:val="00B07DA7"/>
    <w:rsid w:val="00BA100A"/>
    <w:rsid w:val="00BA390D"/>
    <w:rsid w:val="00CB3004"/>
    <w:rsid w:val="00E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43133-8CF3-4062-9AA3-E661D3AA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A7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7DA7"/>
    <w:rPr>
      <w:b/>
      <w:bCs/>
    </w:rPr>
  </w:style>
  <w:style w:type="paragraph" w:customStyle="1" w:styleId="ConsPlusTitle">
    <w:name w:val="ConsPlusTitle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6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Якушина Татьяна Кирилловна</cp:lastModifiedBy>
  <cp:revision>8</cp:revision>
  <cp:lastPrinted>2017-05-29T06:18:00Z</cp:lastPrinted>
  <dcterms:created xsi:type="dcterms:W3CDTF">2015-11-11T10:15:00Z</dcterms:created>
  <dcterms:modified xsi:type="dcterms:W3CDTF">2017-07-18T11:09:00Z</dcterms:modified>
</cp:coreProperties>
</file>