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B1" w:rsidRDefault="00A428B1" w:rsidP="00A428B1">
      <w:pPr>
        <w:ind w:left="5664" w:right="-143"/>
        <w:rPr>
          <w:color w:val="000000"/>
        </w:rPr>
      </w:pPr>
    </w:p>
    <w:p w:rsidR="00A428B1" w:rsidRPr="00136474" w:rsidRDefault="00A428B1" w:rsidP="00FF3470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2</w:t>
      </w:r>
      <w:r w:rsidR="00FF3470">
        <w:rPr>
          <w:color w:val="000000"/>
        </w:rPr>
        <w:t xml:space="preserve"> к </w:t>
      </w:r>
      <w:r>
        <w:rPr>
          <w:color w:val="000000"/>
        </w:rPr>
        <w:t>р</w:t>
      </w:r>
      <w:r w:rsidR="00FF3470">
        <w:rPr>
          <w:color w:val="000000"/>
        </w:rPr>
        <w:t>ешению</w:t>
      </w:r>
    </w:p>
    <w:p w:rsidR="00A428B1" w:rsidRPr="00136474" w:rsidRDefault="00A428B1" w:rsidP="00A428B1">
      <w:pPr>
        <w:ind w:left="5664" w:right="-426"/>
      </w:pPr>
      <w:r w:rsidRPr="00136474">
        <w:t xml:space="preserve">Совета городского округа город </w:t>
      </w:r>
    </w:p>
    <w:p w:rsidR="00A428B1" w:rsidRDefault="00A428B1" w:rsidP="00A428B1">
      <w:pPr>
        <w:ind w:left="5664" w:right="-426"/>
      </w:pPr>
      <w:r w:rsidRPr="00136474">
        <w:t>Салават Республики Башкортостан</w:t>
      </w:r>
    </w:p>
    <w:p w:rsidR="00A428B1" w:rsidRPr="00136474" w:rsidRDefault="00FF3470" w:rsidP="00A428B1">
      <w:pPr>
        <w:ind w:left="5664" w:right="-426"/>
      </w:pPr>
      <w:r>
        <w:t>от «27» октября» 2017 г. № 4-13/160</w:t>
      </w:r>
    </w:p>
    <w:p w:rsidR="00A428B1" w:rsidRPr="00136474" w:rsidRDefault="00A428B1" w:rsidP="00A428B1">
      <w:pPr>
        <w:ind w:left="5664" w:right="-426"/>
      </w:pPr>
    </w:p>
    <w:p w:rsidR="00A428B1" w:rsidRPr="005006D7" w:rsidRDefault="00A428B1" w:rsidP="00A428B1">
      <w:pPr>
        <w:ind w:right="-143" w:firstLine="708"/>
        <w:jc w:val="center"/>
        <w:rPr>
          <w:color w:val="000000"/>
          <w:sz w:val="28"/>
          <w:szCs w:val="28"/>
        </w:rPr>
      </w:pPr>
    </w:p>
    <w:p w:rsidR="00A428B1" w:rsidRPr="004345ED" w:rsidRDefault="00A428B1" w:rsidP="00A428B1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 xml:space="preserve">Размер тарифов на входные билеты на социально-значимые </w:t>
      </w:r>
      <w:r>
        <w:rPr>
          <w:b/>
          <w:color w:val="000000"/>
          <w:sz w:val="26"/>
          <w:szCs w:val="26"/>
        </w:rPr>
        <w:t>услуги в общих отделениях бань отдельным категориям населения, оказываемые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>-оздоровительный комплекс "Урал" городского округа город Салават</w:t>
      </w:r>
      <w:r>
        <w:rPr>
          <w:b/>
          <w:color w:val="000000"/>
          <w:sz w:val="26"/>
          <w:szCs w:val="26"/>
        </w:rPr>
        <w:t xml:space="preserve"> Республики Башкортостан</w:t>
      </w:r>
    </w:p>
    <w:p w:rsidR="00A428B1" w:rsidRDefault="00A428B1" w:rsidP="00A428B1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A428B1" w:rsidRPr="004345ED" w:rsidTr="00D47831">
        <w:trPr>
          <w:trHeight w:hRule="exact" w:val="1076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A428B1" w:rsidRPr="004345ED" w:rsidTr="00D47831">
        <w:trPr>
          <w:trHeight w:hRule="exact" w:val="360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A428B1" w:rsidRPr="004345ED" w:rsidTr="00D47831">
        <w:trPr>
          <w:trHeight w:hRule="exact" w:val="1327"/>
        </w:trPr>
        <w:tc>
          <w:tcPr>
            <w:tcW w:w="675" w:type="dxa"/>
          </w:tcPr>
          <w:p w:rsidR="00A428B1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  <w:r w:rsidR="00FF347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4345ED">
              <w:rPr>
                <w:color w:val="000000"/>
                <w:sz w:val="26"/>
                <w:szCs w:val="26"/>
              </w:rPr>
              <w:t>енсионер</w:t>
            </w:r>
            <w:r>
              <w:rPr>
                <w:color w:val="000000"/>
                <w:sz w:val="26"/>
                <w:szCs w:val="26"/>
              </w:rPr>
              <w:t xml:space="preserve">ы - </w:t>
            </w:r>
            <w:r w:rsidRPr="004345ED">
              <w:rPr>
                <w:color w:val="000000"/>
                <w:sz w:val="26"/>
                <w:szCs w:val="26"/>
              </w:rPr>
              <w:t>при предъявлении пенсионного удостоверения, спр</w:t>
            </w:r>
            <w:r>
              <w:rPr>
                <w:color w:val="000000"/>
                <w:sz w:val="26"/>
                <w:szCs w:val="26"/>
              </w:rPr>
              <w:t>авки из Пенсионного фонда РФ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</w:t>
            </w:r>
          </w:p>
        </w:tc>
      </w:tr>
      <w:tr w:rsidR="00A428B1" w:rsidRPr="004345ED" w:rsidTr="00D47831">
        <w:trPr>
          <w:trHeight w:hRule="exact" w:val="1559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  <w:r w:rsidR="00FF3470">
              <w:rPr>
                <w:color w:val="000000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5373" w:type="dxa"/>
          </w:tcPr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4345ED">
              <w:rPr>
                <w:color w:val="000000"/>
                <w:sz w:val="26"/>
                <w:szCs w:val="26"/>
              </w:rPr>
              <w:t>етеран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>-участник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, инвалид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Великой Отечественной войны</w:t>
            </w: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345ED">
              <w:rPr>
                <w:color w:val="000000"/>
                <w:sz w:val="26"/>
                <w:szCs w:val="26"/>
              </w:rPr>
              <w:t>при предъявлении удостоверения ветерана-участника, инвал</w:t>
            </w:r>
            <w:r>
              <w:rPr>
                <w:color w:val="000000"/>
                <w:sz w:val="26"/>
                <w:szCs w:val="26"/>
              </w:rPr>
              <w:t>ида Великой Отечественной войны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A428B1" w:rsidRPr="004345ED" w:rsidTr="00D47831">
        <w:trPr>
          <w:trHeight w:hRule="exact" w:val="1837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1 группы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 xml:space="preserve">при предъявлении </w:t>
            </w:r>
            <w:r>
              <w:rPr>
                <w:color w:val="000000"/>
                <w:sz w:val="26"/>
                <w:szCs w:val="26"/>
              </w:rPr>
              <w:t>удостоверения инвалида 1 группы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</w:t>
            </w:r>
          </w:p>
        </w:tc>
      </w:tr>
      <w:tr w:rsidR="00A428B1" w:rsidRPr="004345ED" w:rsidTr="00D47831">
        <w:trPr>
          <w:trHeight w:hRule="exact" w:val="1277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с 7 до 12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</w:tr>
      <w:tr w:rsidR="00A428B1" w:rsidRPr="004345ED" w:rsidTr="00D47831">
        <w:trPr>
          <w:trHeight w:hRule="exact" w:val="1268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до 7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A428B1" w:rsidRPr="004345ED" w:rsidTr="00D47831">
        <w:trPr>
          <w:trHeight w:hRule="exact" w:val="1573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373" w:type="dxa"/>
            <w:vAlign w:val="center"/>
          </w:tcPr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4345ED">
              <w:rPr>
                <w:color w:val="000000"/>
                <w:sz w:val="26"/>
                <w:szCs w:val="26"/>
              </w:rPr>
              <w:t>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боевых действий в горячих точках и приравненных к ним, а также родител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военнослужащих, погибших в горячих точках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предъявлени</w:t>
            </w:r>
            <w:r>
              <w:rPr>
                <w:color w:val="000000"/>
                <w:sz w:val="26"/>
                <w:szCs w:val="26"/>
              </w:rPr>
              <w:t>и удостоверения боевых действий</w:t>
            </w:r>
          </w:p>
        </w:tc>
        <w:tc>
          <w:tcPr>
            <w:tcW w:w="1998" w:type="dxa"/>
            <w:vAlign w:val="center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</w:t>
            </w:r>
          </w:p>
        </w:tc>
      </w:tr>
    </w:tbl>
    <w:p w:rsidR="00A428B1" w:rsidRDefault="00A428B1" w:rsidP="00A428B1">
      <w:pPr>
        <w:jc w:val="center"/>
        <w:rPr>
          <w:sz w:val="28"/>
          <w:szCs w:val="28"/>
        </w:rPr>
      </w:pPr>
    </w:p>
    <w:p w:rsidR="00A428B1" w:rsidRDefault="00A428B1" w:rsidP="00A428B1">
      <w:pPr>
        <w:jc w:val="center"/>
        <w:rPr>
          <w:b/>
          <w:sz w:val="28"/>
          <w:szCs w:val="28"/>
        </w:rPr>
      </w:pPr>
    </w:p>
    <w:p w:rsidR="000959AA" w:rsidRDefault="000959AA"/>
    <w:sectPr w:rsidR="000959AA" w:rsidSect="00F135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72"/>
    <w:rsid w:val="000959AA"/>
    <w:rsid w:val="001B7C72"/>
    <w:rsid w:val="00A428B1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0A468-554C-42F2-964B-140B0049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2017-10-27T08:05:00Z</cp:lastPrinted>
  <dcterms:created xsi:type="dcterms:W3CDTF">2017-09-11T10:26:00Z</dcterms:created>
  <dcterms:modified xsi:type="dcterms:W3CDTF">2017-10-27T08:06:00Z</dcterms:modified>
</cp:coreProperties>
</file>