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1" w:rsidRPr="003D7A74" w:rsidRDefault="00FB6AD1" w:rsidP="003D7A74">
      <w:pPr>
        <w:spacing w:after="0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D7A74">
        <w:rPr>
          <w:rFonts w:ascii="Times New Roman" w:hAnsi="Times New Roman" w:cs="Times New Roman"/>
          <w:sz w:val="26"/>
          <w:szCs w:val="26"/>
        </w:rPr>
        <w:t>Приложение № 1 к</w:t>
      </w:r>
      <w:r w:rsidR="003D7A74" w:rsidRPr="003D7A74">
        <w:rPr>
          <w:rFonts w:ascii="Times New Roman" w:hAnsi="Times New Roman" w:cs="Times New Roman"/>
          <w:sz w:val="26"/>
          <w:szCs w:val="26"/>
        </w:rPr>
        <w:t xml:space="preserve"> </w:t>
      </w:r>
      <w:r w:rsidRPr="003D7A74">
        <w:rPr>
          <w:rFonts w:ascii="Times New Roman" w:hAnsi="Times New Roman" w:cs="Times New Roman"/>
          <w:sz w:val="26"/>
          <w:szCs w:val="26"/>
        </w:rPr>
        <w:t>решению Совета</w:t>
      </w:r>
    </w:p>
    <w:p w:rsidR="00FB6AD1" w:rsidRPr="003D7A74" w:rsidRDefault="00FB6AD1" w:rsidP="003D7A74">
      <w:pPr>
        <w:spacing w:after="0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D7A74">
        <w:rPr>
          <w:rFonts w:ascii="Times New Roman" w:hAnsi="Times New Roman" w:cs="Times New Roman"/>
          <w:sz w:val="26"/>
          <w:szCs w:val="26"/>
        </w:rPr>
        <w:t>городского округа город Салават</w:t>
      </w:r>
    </w:p>
    <w:p w:rsidR="00FB6AD1" w:rsidRPr="003D7A74" w:rsidRDefault="00FB6AD1" w:rsidP="003D7A74">
      <w:pPr>
        <w:spacing w:after="0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D7A74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FB6AD1" w:rsidRPr="003D7A74" w:rsidRDefault="003D7A74" w:rsidP="003D7A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bookmarkStart w:id="0" w:name="_GoBack"/>
      <w:bookmarkEnd w:id="0"/>
      <w:r w:rsidRPr="003D7A74">
        <w:rPr>
          <w:rFonts w:ascii="Times New Roman" w:hAnsi="Times New Roman" w:cs="Times New Roman"/>
          <w:sz w:val="26"/>
          <w:szCs w:val="26"/>
        </w:rPr>
        <w:t xml:space="preserve"> от «26» декабря 2017 г. № 4-18/199</w:t>
      </w:r>
    </w:p>
    <w:p w:rsidR="00FB6AD1" w:rsidRPr="003D7A74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E4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ТОС «Удачный», ул. Ленинградская, 85. </w:t>
      </w:r>
    </w:p>
    <w:p w:rsidR="00B777E4" w:rsidRPr="003E6649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ТОС «Ромашка», ул. Пархоменко, д. 2,6 и 4, территория МБДОУ детский сад компенсирующего вида № 1 ГО г. Салават РБ.</w:t>
      </w:r>
    </w:p>
    <w:p w:rsidR="00B777E4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ТОС «Содружество», ул. Ленинградская, 73 и бул.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24а –территория МБДОУ № 52 г. Салавата.</w:t>
      </w:r>
    </w:p>
    <w:p w:rsidR="00B777E4" w:rsidRDefault="00B777E4" w:rsidP="00B777E4"/>
    <w:p w:rsidR="00DB0715" w:rsidRDefault="00DB0715" w:rsidP="00B777E4">
      <w:pPr>
        <w:spacing w:after="0"/>
        <w:ind w:firstLine="567"/>
        <w:jc w:val="both"/>
      </w:pPr>
    </w:p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D59C4"/>
    <w:rsid w:val="003D7A74"/>
    <w:rsid w:val="00707E44"/>
    <w:rsid w:val="0082046C"/>
    <w:rsid w:val="00B777E4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2109-6EFB-43B6-AAEC-6C19004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7</cp:revision>
  <cp:lastPrinted>2017-12-25T10:50:00Z</cp:lastPrinted>
  <dcterms:created xsi:type="dcterms:W3CDTF">2016-12-09T06:49:00Z</dcterms:created>
  <dcterms:modified xsi:type="dcterms:W3CDTF">2017-12-25T10:57:00Z</dcterms:modified>
</cp:coreProperties>
</file>