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B6" w:rsidRPr="00630632" w:rsidRDefault="00630632" w:rsidP="009B2AB6">
      <w:pPr>
        <w:tabs>
          <w:tab w:val="left" w:pos="5655"/>
        </w:tabs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ab/>
      </w:r>
      <w:r w:rsidRPr="00630632">
        <w:rPr>
          <w:bCs/>
          <w:color w:val="000000"/>
          <w:kern w:val="36"/>
        </w:rPr>
        <w:t>П</w:t>
      </w:r>
      <w:r w:rsidR="009B2AB6" w:rsidRPr="00630632">
        <w:rPr>
          <w:bCs/>
          <w:color w:val="000000"/>
          <w:kern w:val="36"/>
        </w:rPr>
        <w:t>риложение к решению</w:t>
      </w:r>
    </w:p>
    <w:p w:rsidR="009B2AB6" w:rsidRPr="00630632" w:rsidRDefault="009B2AB6" w:rsidP="009B2AB6">
      <w:pPr>
        <w:tabs>
          <w:tab w:val="left" w:pos="5655"/>
        </w:tabs>
        <w:outlineLvl w:val="0"/>
        <w:rPr>
          <w:bCs/>
          <w:color w:val="000000"/>
          <w:kern w:val="36"/>
        </w:rPr>
      </w:pPr>
      <w:r w:rsidRPr="00630632">
        <w:rPr>
          <w:bCs/>
          <w:color w:val="000000"/>
          <w:kern w:val="36"/>
        </w:rPr>
        <w:tab/>
        <w:t>Совета городского округа</w:t>
      </w:r>
    </w:p>
    <w:p w:rsidR="009B2AB6" w:rsidRPr="00630632" w:rsidRDefault="009B2AB6" w:rsidP="009B2AB6">
      <w:pPr>
        <w:tabs>
          <w:tab w:val="left" w:pos="5655"/>
        </w:tabs>
        <w:outlineLvl w:val="0"/>
        <w:rPr>
          <w:bCs/>
          <w:color w:val="000000"/>
          <w:kern w:val="36"/>
        </w:rPr>
      </w:pPr>
      <w:r w:rsidRPr="00630632">
        <w:rPr>
          <w:bCs/>
          <w:color w:val="000000"/>
          <w:kern w:val="36"/>
        </w:rPr>
        <w:tab/>
        <w:t xml:space="preserve">город Салават Республики </w:t>
      </w:r>
    </w:p>
    <w:p w:rsidR="009B2AB6" w:rsidRPr="00630632" w:rsidRDefault="009B2AB6" w:rsidP="009B2AB6">
      <w:pPr>
        <w:tabs>
          <w:tab w:val="left" w:pos="5655"/>
        </w:tabs>
        <w:outlineLvl w:val="0"/>
        <w:rPr>
          <w:bCs/>
          <w:color w:val="000000"/>
          <w:kern w:val="36"/>
        </w:rPr>
      </w:pPr>
      <w:r w:rsidRPr="00630632">
        <w:rPr>
          <w:bCs/>
          <w:color w:val="000000"/>
          <w:kern w:val="36"/>
        </w:rPr>
        <w:tab/>
        <w:t>Башкортостан</w:t>
      </w:r>
    </w:p>
    <w:p w:rsidR="009B2AB6" w:rsidRPr="00630632" w:rsidRDefault="009B2AB6" w:rsidP="009B2AB6">
      <w:pPr>
        <w:tabs>
          <w:tab w:val="left" w:pos="5655"/>
        </w:tabs>
        <w:outlineLvl w:val="0"/>
        <w:rPr>
          <w:bCs/>
          <w:color w:val="000000"/>
          <w:kern w:val="36"/>
        </w:rPr>
      </w:pPr>
      <w:r w:rsidRPr="00630632">
        <w:rPr>
          <w:bCs/>
          <w:color w:val="000000"/>
          <w:kern w:val="36"/>
        </w:rPr>
        <w:tab/>
      </w:r>
      <w:r w:rsidR="00630632">
        <w:rPr>
          <w:bCs/>
          <w:color w:val="000000"/>
          <w:kern w:val="36"/>
        </w:rPr>
        <w:t xml:space="preserve">от «16» </w:t>
      </w:r>
      <w:proofErr w:type="gramStart"/>
      <w:r w:rsidR="00630632">
        <w:rPr>
          <w:bCs/>
          <w:color w:val="000000"/>
          <w:kern w:val="36"/>
        </w:rPr>
        <w:t>февраля  2018</w:t>
      </w:r>
      <w:proofErr w:type="gramEnd"/>
      <w:r w:rsidR="00630632">
        <w:rPr>
          <w:bCs/>
          <w:color w:val="000000"/>
          <w:kern w:val="36"/>
        </w:rPr>
        <w:t xml:space="preserve"> г. № 4-19/205</w:t>
      </w:r>
    </w:p>
    <w:p w:rsidR="009B2AB6" w:rsidRPr="00630632" w:rsidRDefault="009B2AB6" w:rsidP="00F659C9">
      <w:pPr>
        <w:jc w:val="center"/>
        <w:outlineLvl w:val="0"/>
        <w:rPr>
          <w:bCs/>
          <w:color w:val="000000"/>
          <w:kern w:val="36"/>
        </w:rPr>
      </w:pPr>
    </w:p>
    <w:p w:rsidR="009B2AB6" w:rsidRDefault="009B2AB6" w:rsidP="00F659C9">
      <w:pPr>
        <w:jc w:val="center"/>
        <w:outlineLvl w:val="0"/>
        <w:rPr>
          <w:b/>
          <w:bCs/>
          <w:color w:val="000000"/>
          <w:kern w:val="36"/>
        </w:rPr>
      </w:pPr>
    </w:p>
    <w:p w:rsidR="007D3651" w:rsidRPr="00630632" w:rsidRDefault="007D3651" w:rsidP="00F659C9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30632">
        <w:rPr>
          <w:b/>
          <w:bCs/>
          <w:color w:val="000000"/>
          <w:kern w:val="36"/>
          <w:sz w:val="28"/>
          <w:szCs w:val="28"/>
        </w:rPr>
        <w:t>Отчет председателя Совета городского округа</w:t>
      </w:r>
      <w:r w:rsidR="00FA18F9" w:rsidRPr="00630632">
        <w:rPr>
          <w:b/>
          <w:bCs/>
          <w:color w:val="000000"/>
          <w:kern w:val="36"/>
          <w:sz w:val="28"/>
          <w:szCs w:val="28"/>
        </w:rPr>
        <w:t xml:space="preserve"> </w:t>
      </w:r>
      <w:r w:rsidRPr="00630632">
        <w:rPr>
          <w:b/>
          <w:bCs/>
          <w:color w:val="000000"/>
          <w:kern w:val="36"/>
          <w:sz w:val="28"/>
          <w:szCs w:val="28"/>
        </w:rPr>
        <w:t xml:space="preserve">город Салават Республики Башкортостан о своей деятельности и деятельности Совета городского </w:t>
      </w:r>
      <w:proofErr w:type="gramStart"/>
      <w:r w:rsidRPr="00630632">
        <w:rPr>
          <w:b/>
          <w:bCs/>
          <w:color w:val="000000"/>
          <w:kern w:val="36"/>
          <w:sz w:val="28"/>
          <w:szCs w:val="28"/>
        </w:rPr>
        <w:t xml:space="preserve">округа </w:t>
      </w:r>
      <w:r w:rsidR="00FA18F9" w:rsidRPr="00630632">
        <w:rPr>
          <w:b/>
          <w:bCs/>
          <w:color w:val="000000"/>
          <w:kern w:val="36"/>
          <w:sz w:val="28"/>
          <w:szCs w:val="28"/>
        </w:rPr>
        <w:t xml:space="preserve"> </w:t>
      </w:r>
      <w:r w:rsidRPr="00630632">
        <w:rPr>
          <w:b/>
          <w:bCs/>
          <w:color w:val="000000"/>
          <w:kern w:val="36"/>
          <w:sz w:val="28"/>
          <w:szCs w:val="28"/>
        </w:rPr>
        <w:t>город</w:t>
      </w:r>
      <w:proofErr w:type="gramEnd"/>
      <w:r w:rsidRPr="00630632">
        <w:rPr>
          <w:b/>
          <w:bCs/>
          <w:color w:val="000000"/>
          <w:kern w:val="36"/>
          <w:sz w:val="28"/>
          <w:szCs w:val="28"/>
        </w:rPr>
        <w:t xml:space="preserve"> Салават Республики Башкортостан в 2017 году</w:t>
      </w:r>
    </w:p>
    <w:p w:rsidR="007D3651" w:rsidRPr="00630632" w:rsidRDefault="007D3651" w:rsidP="00334F5F">
      <w:pPr>
        <w:spacing w:line="276" w:lineRule="auto"/>
        <w:ind w:firstLine="454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D3651" w:rsidRPr="00630632" w:rsidRDefault="007D3651" w:rsidP="00334F5F">
      <w:pPr>
        <w:spacing w:line="276" w:lineRule="auto"/>
        <w:ind w:firstLine="454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630632">
        <w:rPr>
          <w:color w:val="000000"/>
          <w:spacing w:val="-4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город Салават Республики Башкортостан председатель Совета ежегодно представляет отчёт о результатах своей деятельности и деятельности Совета.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Совет городского округа город Салават Республики Башкортостан четвертого созыва приступил к работе в </w:t>
      </w:r>
      <w:proofErr w:type="gramStart"/>
      <w:r w:rsidRPr="00630632">
        <w:rPr>
          <w:sz w:val="28"/>
          <w:szCs w:val="28"/>
        </w:rPr>
        <w:t>сентябре  2016</w:t>
      </w:r>
      <w:proofErr w:type="gramEnd"/>
      <w:r w:rsidRPr="00630632">
        <w:rPr>
          <w:sz w:val="28"/>
          <w:szCs w:val="28"/>
        </w:rPr>
        <w:t xml:space="preserve"> года в количестве 25 человек. 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>В 2017 году состав депутатского корпуса изменился в связи с досрочным прекращением полномочий двух депутатов Совета городского округа город Салават Республики Башкортостан (Сокольникова М. В.</w:t>
      </w:r>
      <w:proofErr w:type="gramStart"/>
      <w:r w:rsidRPr="00630632">
        <w:rPr>
          <w:sz w:val="28"/>
          <w:szCs w:val="28"/>
        </w:rPr>
        <w:t>,  Фенина</w:t>
      </w:r>
      <w:proofErr w:type="gramEnd"/>
      <w:r w:rsidRPr="00630632">
        <w:rPr>
          <w:sz w:val="28"/>
          <w:szCs w:val="28"/>
        </w:rPr>
        <w:t xml:space="preserve"> О. М.) 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color w:val="000000"/>
          <w:sz w:val="28"/>
          <w:szCs w:val="28"/>
          <w:shd w:val="clear" w:color="auto" w:fill="FFFFFF"/>
        </w:rPr>
      </w:pPr>
      <w:r w:rsidRPr="00630632">
        <w:rPr>
          <w:color w:val="000000"/>
          <w:sz w:val="28"/>
          <w:szCs w:val="28"/>
          <w:shd w:val="clear" w:color="auto" w:fill="FFFFFF"/>
        </w:rPr>
        <w:t>Вакантный мандат депутата Совета городского округа город Салават Республики Башкортостан четвертого созыва по единому избирательному округу</w:t>
      </w:r>
      <w:r w:rsidRPr="00630632">
        <w:rPr>
          <w:sz w:val="28"/>
          <w:szCs w:val="28"/>
        </w:rPr>
        <w:t xml:space="preserve"> </w:t>
      </w:r>
      <w:r w:rsidRPr="00630632">
        <w:rPr>
          <w:color w:val="000000"/>
          <w:sz w:val="28"/>
          <w:szCs w:val="28"/>
          <w:shd w:val="clear" w:color="auto" w:fill="FFFFFF"/>
        </w:rPr>
        <w:t xml:space="preserve">передан </w:t>
      </w:r>
      <w:proofErr w:type="spellStart"/>
      <w:r w:rsidRPr="00630632">
        <w:rPr>
          <w:color w:val="000000"/>
          <w:sz w:val="28"/>
          <w:szCs w:val="28"/>
          <w:shd w:val="clear" w:color="auto" w:fill="FFFFFF"/>
        </w:rPr>
        <w:t>Багаутдинову</w:t>
      </w:r>
      <w:proofErr w:type="spellEnd"/>
      <w:r w:rsidRPr="00630632">
        <w:rPr>
          <w:color w:val="000000"/>
          <w:sz w:val="28"/>
          <w:szCs w:val="28"/>
          <w:shd w:val="clear" w:color="auto" w:fill="FFFFFF"/>
        </w:rPr>
        <w:t xml:space="preserve"> Ильдару </w:t>
      </w:r>
      <w:proofErr w:type="spellStart"/>
      <w:r w:rsidRPr="00630632">
        <w:rPr>
          <w:color w:val="000000"/>
          <w:sz w:val="28"/>
          <w:szCs w:val="28"/>
          <w:shd w:val="clear" w:color="auto" w:fill="FFFFFF"/>
        </w:rPr>
        <w:t>Асхатовичу</w:t>
      </w:r>
      <w:proofErr w:type="spellEnd"/>
      <w:r w:rsidRPr="00630632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630632">
        <w:rPr>
          <w:color w:val="000000"/>
          <w:sz w:val="28"/>
          <w:szCs w:val="28"/>
          <w:shd w:val="clear" w:color="auto" w:fill="FFFFFF"/>
        </w:rPr>
        <w:t xml:space="preserve">а по одномандатному </w:t>
      </w:r>
      <w:proofErr w:type="gramStart"/>
      <w:r w:rsidRPr="00630632">
        <w:rPr>
          <w:color w:val="000000"/>
          <w:sz w:val="28"/>
          <w:szCs w:val="28"/>
          <w:shd w:val="clear" w:color="auto" w:fill="FFFFFF"/>
        </w:rPr>
        <w:t>избирательному  округу</w:t>
      </w:r>
      <w:proofErr w:type="gramEnd"/>
      <w:r w:rsidRPr="00630632">
        <w:rPr>
          <w:color w:val="000000"/>
          <w:sz w:val="28"/>
          <w:szCs w:val="28"/>
          <w:shd w:val="clear" w:color="auto" w:fill="FFFFFF"/>
        </w:rPr>
        <w:t xml:space="preserve"> № 8 в сентябре 2018 года пройдут довыборы.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30632">
        <w:rPr>
          <w:color w:val="000000"/>
          <w:sz w:val="28"/>
          <w:szCs w:val="28"/>
          <w:shd w:val="clear" w:color="auto" w:fill="FFFFFF"/>
        </w:rPr>
        <w:t xml:space="preserve">На данный момент в составе Совета городского округа город Салават РБ 24 депутата: </w:t>
      </w:r>
      <w:r w:rsidRPr="00630632">
        <w:rPr>
          <w:sz w:val="28"/>
          <w:szCs w:val="28"/>
        </w:rPr>
        <w:t xml:space="preserve">13- по единому   избирательному округу, 11 - по </w:t>
      </w:r>
      <w:proofErr w:type="gramStart"/>
      <w:r w:rsidRPr="00630632">
        <w:rPr>
          <w:sz w:val="28"/>
          <w:szCs w:val="28"/>
        </w:rPr>
        <w:t>одномандатным  избирательным</w:t>
      </w:r>
      <w:proofErr w:type="gramEnd"/>
      <w:r w:rsidRPr="00630632">
        <w:rPr>
          <w:sz w:val="28"/>
          <w:szCs w:val="28"/>
        </w:rPr>
        <w:t xml:space="preserve"> округам.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>Все депутаты осуществляют свои полномочия без отрыва от основной производственной или служебной деятельности. Несмотря на это, требовательность жителей города к представительной власти возрастает.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>Совет городского округа город Салават Республики Башкортостан в течение года работал в соответствии с утвержденным планом.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>Роль Совета заключалась в формировании и постоянном совершенствовании необходимой для развития города правовой и финансово-экономической базы, являющейся основой для созидательной и эффективной жизнедеятельности, а также более полного и качественного удовлетворения запросов населения.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lastRenderedPageBreak/>
        <w:t xml:space="preserve"> Работа по основным направлениям деятельности осуществлялась в различных формах:</w:t>
      </w:r>
    </w:p>
    <w:p w:rsidR="00FA18F9" w:rsidRPr="00630632" w:rsidRDefault="007D3651" w:rsidP="00FA18F9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- </w:t>
      </w:r>
      <w:r w:rsidR="00077615" w:rsidRPr="00630632">
        <w:rPr>
          <w:sz w:val="28"/>
          <w:szCs w:val="28"/>
        </w:rPr>
        <w:t>рассмотрении и утверждении вносимых на рассмотрение Совета проектов нормативно-правовых актов, определяющих социально-экономическ</w:t>
      </w:r>
      <w:r w:rsidR="00FA18F9" w:rsidRPr="00630632">
        <w:rPr>
          <w:sz w:val="28"/>
          <w:szCs w:val="28"/>
        </w:rPr>
        <w:t>ое и культурное развитие города;</w:t>
      </w:r>
      <w:r w:rsidR="00077615" w:rsidRPr="00630632">
        <w:rPr>
          <w:sz w:val="28"/>
          <w:szCs w:val="28"/>
        </w:rPr>
        <w:t xml:space="preserve"> </w:t>
      </w:r>
    </w:p>
    <w:p w:rsidR="007D3651" w:rsidRPr="00630632" w:rsidRDefault="007D3651" w:rsidP="00FA18F9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- анализе проектов нормативно-правовых актов, вносимых на рассмотрение Совета депутатов, подготовке замечаний, предложений по рассматриваемым проектам; 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- подготовке разъяснений или оказание консультативной помощи по вопросам применения нормативных актов (решений); 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- </w:t>
      </w:r>
      <w:proofErr w:type="gramStart"/>
      <w:r w:rsidRPr="00630632">
        <w:rPr>
          <w:sz w:val="28"/>
          <w:szCs w:val="28"/>
        </w:rPr>
        <w:t>приёме  населения</w:t>
      </w:r>
      <w:proofErr w:type="gramEnd"/>
      <w:r w:rsidRPr="00630632">
        <w:rPr>
          <w:sz w:val="28"/>
          <w:szCs w:val="28"/>
        </w:rPr>
        <w:t xml:space="preserve"> и содействии в решении вопросов местного значения; 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>- проведении заседаний постоянных депутатских комиссий, заседаний Совета;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- контроле за исполнением ранее принятых решений. 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i/>
          <w:sz w:val="28"/>
          <w:szCs w:val="28"/>
        </w:rPr>
      </w:pPr>
      <w:r w:rsidRPr="00630632">
        <w:rPr>
          <w:sz w:val="28"/>
          <w:szCs w:val="28"/>
        </w:rPr>
        <w:t>Реализуя предоставленные законодателем полномочия, Совет городского округа в своей работе руководствовался принципами законности ответственности перед населением, открытости и гласности</w:t>
      </w:r>
      <w:r w:rsidRPr="00630632">
        <w:rPr>
          <w:i/>
          <w:sz w:val="28"/>
          <w:szCs w:val="28"/>
        </w:rPr>
        <w:t>.</w:t>
      </w:r>
    </w:p>
    <w:p w:rsidR="007D3651" w:rsidRPr="009F5B39" w:rsidRDefault="007D3651" w:rsidP="00334F5F">
      <w:pPr>
        <w:spacing w:line="276" w:lineRule="auto"/>
        <w:ind w:firstLine="454"/>
        <w:jc w:val="both"/>
        <w:rPr>
          <w:rFonts w:eastAsia="Calibri"/>
          <w:sz w:val="28"/>
          <w:szCs w:val="28"/>
        </w:rPr>
      </w:pPr>
      <w:r w:rsidRPr="009F5B39">
        <w:rPr>
          <w:rFonts w:eastAsia="Calibri"/>
          <w:sz w:val="28"/>
          <w:szCs w:val="28"/>
        </w:rPr>
        <w:t xml:space="preserve">Материалы о работе Совета, а также принятые </w:t>
      </w:r>
      <w:proofErr w:type="gramStart"/>
      <w:r w:rsidRPr="009F5B39">
        <w:rPr>
          <w:rFonts w:eastAsia="Calibri"/>
          <w:sz w:val="28"/>
          <w:szCs w:val="28"/>
        </w:rPr>
        <w:t>решени</w:t>
      </w:r>
      <w:r w:rsidR="009F5B39" w:rsidRPr="009F5B39">
        <w:rPr>
          <w:rFonts w:eastAsia="Calibri"/>
          <w:sz w:val="28"/>
          <w:szCs w:val="28"/>
        </w:rPr>
        <w:t>я  были</w:t>
      </w:r>
      <w:proofErr w:type="gramEnd"/>
      <w:r w:rsidR="009F5B39" w:rsidRPr="009F5B39">
        <w:rPr>
          <w:rFonts w:eastAsia="Calibri"/>
          <w:sz w:val="28"/>
          <w:szCs w:val="28"/>
        </w:rPr>
        <w:t xml:space="preserve"> опубликованы в </w:t>
      </w:r>
      <w:r w:rsidRPr="009F5B39">
        <w:rPr>
          <w:rFonts w:eastAsia="Calibri"/>
          <w:sz w:val="28"/>
          <w:szCs w:val="28"/>
        </w:rPr>
        <w:t xml:space="preserve"> общественно-политической газете города Салават</w:t>
      </w:r>
      <w:r w:rsidR="009F5B39" w:rsidRPr="009F5B39">
        <w:rPr>
          <w:rFonts w:eastAsia="Calibri"/>
          <w:sz w:val="28"/>
          <w:szCs w:val="28"/>
        </w:rPr>
        <w:t>а</w:t>
      </w:r>
      <w:r w:rsidRPr="009F5B39">
        <w:rPr>
          <w:rFonts w:eastAsia="Calibri"/>
          <w:sz w:val="28"/>
          <w:szCs w:val="28"/>
        </w:rPr>
        <w:t xml:space="preserve"> «Выбор», обнародованы на информационном стенде  и на официальном сайте Совета городского округа город Салават РБ. Все проводимые мероприятия освещались средствами массовой информации.</w:t>
      </w:r>
    </w:p>
    <w:p w:rsidR="005568D8" w:rsidRPr="009F5B39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9F5B39">
        <w:rPr>
          <w:sz w:val="28"/>
          <w:szCs w:val="28"/>
        </w:rPr>
        <w:t>Отмечу, что на сайте Совета городского округа город Салават Республики Башкортостан наглядно представлен депутатский корпус с данными каждого депутата, размещена законодательная база Совета.</w:t>
      </w:r>
    </w:p>
    <w:p w:rsidR="007D3651" w:rsidRPr="009F5B39" w:rsidRDefault="007D3651" w:rsidP="009F5B39">
      <w:pPr>
        <w:spacing w:line="276" w:lineRule="auto"/>
        <w:ind w:firstLine="454"/>
        <w:jc w:val="both"/>
        <w:rPr>
          <w:sz w:val="28"/>
          <w:szCs w:val="28"/>
          <w:highlight w:val="yellow"/>
        </w:rPr>
      </w:pPr>
      <w:r w:rsidRPr="009F5B39">
        <w:rPr>
          <w:sz w:val="28"/>
          <w:szCs w:val="28"/>
        </w:rPr>
        <w:t xml:space="preserve">Избиратели, посетив сайт, могут найти хронику последних новостей и событий, связанную с работой депутатов, ознакомиться с планом работы Совета, проектами решений и уже принятыми решениями. </w:t>
      </w:r>
      <w:r w:rsidR="009F5B39" w:rsidRPr="009F5B39">
        <w:rPr>
          <w:sz w:val="28"/>
          <w:szCs w:val="28"/>
        </w:rPr>
        <w:t>Во исполнение Федерального закона от 25.12.2008 № 273-</w:t>
      </w:r>
      <w:proofErr w:type="gramStart"/>
      <w:r w:rsidR="009F5B39" w:rsidRPr="009F5B39">
        <w:rPr>
          <w:sz w:val="28"/>
          <w:szCs w:val="28"/>
        </w:rPr>
        <w:t>ФЗ  «</w:t>
      </w:r>
      <w:proofErr w:type="gramEnd"/>
      <w:r w:rsidR="009F5B39" w:rsidRPr="009F5B39">
        <w:rPr>
          <w:sz w:val="28"/>
          <w:szCs w:val="28"/>
        </w:rPr>
        <w:t>О противодействии коррупции</w:t>
      </w:r>
      <w:r w:rsidRPr="009F5B39">
        <w:rPr>
          <w:sz w:val="28"/>
          <w:szCs w:val="28"/>
        </w:rPr>
        <w:t>» на сайте размеще</w:t>
      </w:r>
      <w:r w:rsidRPr="00630632">
        <w:rPr>
          <w:sz w:val="28"/>
          <w:szCs w:val="28"/>
        </w:rPr>
        <w:t xml:space="preserve">ны сведения о доходах, расходах, об имуществе и обязательствах имущественного характера депутатов Совета городского округа город Салават Республики Башкортостан 4-го созыва и членов их семей. </w:t>
      </w:r>
    </w:p>
    <w:p w:rsidR="007D3651" w:rsidRPr="00630632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Участие в заседаниях – это основная обязанность депутата. В течение 2017 </w:t>
      </w:r>
      <w:proofErr w:type="gramStart"/>
      <w:r w:rsidRPr="00630632">
        <w:rPr>
          <w:sz w:val="28"/>
          <w:szCs w:val="28"/>
        </w:rPr>
        <w:t>года  проведено</w:t>
      </w:r>
      <w:proofErr w:type="gramEnd"/>
      <w:r w:rsidRPr="00630632">
        <w:rPr>
          <w:sz w:val="28"/>
          <w:szCs w:val="28"/>
        </w:rPr>
        <w:t xml:space="preserve"> 14 заседаний Совета, с начала работы </w:t>
      </w:r>
      <w:r w:rsidRPr="00630632">
        <w:rPr>
          <w:sz w:val="28"/>
          <w:szCs w:val="28"/>
          <w:lang w:val="en-US"/>
        </w:rPr>
        <w:t>IV</w:t>
      </w:r>
      <w:r w:rsidRPr="00630632">
        <w:rPr>
          <w:sz w:val="28"/>
          <w:szCs w:val="28"/>
        </w:rPr>
        <w:t xml:space="preserve"> созыва 18 заседаний. </w:t>
      </w:r>
    </w:p>
    <w:p w:rsidR="00FA18F9" w:rsidRPr="00630632" w:rsidRDefault="007D3651" w:rsidP="00FA18F9">
      <w:pPr>
        <w:spacing w:line="276" w:lineRule="auto"/>
        <w:ind w:firstLine="454"/>
        <w:jc w:val="both"/>
        <w:rPr>
          <w:sz w:val="28"/>
          <w:szCs w:val="28"/>
        </w:rPr>
      </w:pPr>
      <w:r w:rsidRPr="00630632">
        <w:rPr>
          <w:sz w:val="28"/>
          <w:szCs w:val="28"/>
        </w:rPr>
        <w:t xml:space="preserve">Учитывая, что легитимность заседания зависит от наличия кворума, </w:t>
      </w:r>
      <w:proofErr w:type="gramStart"/>
      <w:r w:rsidRPr="00630632">
        <w:rPr>
          <w:sz w:val="28"/>
          <w:szCs w:val="28"/>
        </w:rPr>
        <w:t>должна  поблагодарить</w:t>
      </w:r>
      <w:proofErr w:type="gramEnd"/>
      <w:r w:rsidRPr="00630632">
        <w:rPr>
          <w:sz w:val="28"/>
          <w:szCs w:val="28"/>
        </w:rPr>
        <w:t xml:space="preserve">, вас коллеги, за правильное понимание своего статуса </w:t>
      </w:r>
      <w:r w:rsidRPr="00630632">
        <w:rPr>
          <w:sz w:val="28"/>
          <w:szCs w:val="28"/>
        </w:rPr>
        <w:lastRenderedPageBreak/>
        <w:t xml:space="preserve">и требований к нему. Средняя явка </w:t>
      </w:r>
      <w:proofErr w:type="gramStart"/>
      <w:r w:rsidRPr="00630632">
        <w:rPr>
          <w:sz w:val="28"/>
          <w:szCs w:val="28"/>
        </w:rPr>
        <w:t>на  заседаниях</w:t>
      </w:r>
      <w:proofErr w:type="gramEnd"/>
      <w:r w:rsidRPr="00630632">
        <w:rPr>
          <w:sz w:val="28"/>
          <w:szCs w:val="28"/>
        </w:rPr>
        <w:t xml:space="preserve"> Совета, проведенных в 2017 году, составила 80% от числа членов представительного органа.  Возросла, на мой взгляд, активность и заинтересованность в обсуждении выносимых вопросов.</w:t>
      </w:r>
    </w:p>
    <w:p w:rsidR="009B2AB6" w:rsidRDefault="009B2AB6" w:rsidP="00630632">
      <w:pPr>
        <w:spacing w:line="276" w:lineRule="auto"/>
        <w:jc w:val="both"/>
        <w:rPr>
          <w:sz w:val="28"/>
          <w:szCs w:val="28"/>
        </w:rPr>
      </w:pPr>
    </w:p>
    <w:p w:rsidR="007D3651" w:rsidRPr="00334F5F" w:rsidRDefault="007D3651" w:rsidP="00FA18F9">
      <w:pPr>
        <w:spacing w:line="276" w:lineRule="auto"/>
        <w:ind w:firstLine="454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 течение года депутатами было рассмотрено </w:t>
      </w:r>
      <w:proofErr w:type="gramStart"/>
      <w:r w:rsidRPr="00334F5F">
        <w:rPr>
          <w:sz w:val="28"/>
          <w:szCs w:val="28"/>
        </w:rPr>
        <w:t>и  утверждено</w:t>
      </w:r>
      <w:proofErr w:type="gramEnd"/>
      <w:r w:rsidRPr="00334F5F">
        <w:rPr>
          <w:sz w:val="28"/>
          <w:szCs w:val="28"/>
        </w:rPr>
        <w:t xml:space="preserve"> 147 решений (за аналогичный период прошлого года (далее АППГ) - 110 решений).  Круг вопросов, рассматриваемых Советом депутатов, достаточно широк. </w:t>
      </w:r>
    </w:p>
    <w:p w:rsidR="007D3651" w:rsidRPr="00334F5F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Сведения о количестве принятых решений Советом городского округа город Салават Республики Башкортостан по сферам правоотношений за отчетны</w:t>
      </w:r>
      <w:r w:rsidR="005568D8" w:rsidRPr="00334F5F">
        <w:rPr>
          <w:sz w:val="28"/>
          <w:szCs w:val="28"/>
        </w:rPr>
        <w:t>й период представлены в таблице:</w:t>
      </w:r>
      <w:r w:rsidRPr="00334F5F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5670"/>
        <w:gridCol w:w="1701"/>
        <w:gridCol w:w="1808"/>
      </w:tblGrid>
      <w:tr w:rsidR="007D3651" w:rsidRPr="00334F5F" w:rsidTr="007D36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Сфера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Количество решений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от общего числа</w:t>
            </w:r>
          </w:p>
        </w:tc>
      </w:tr>
      <w:tr w:rsidR="007D3651" w:rsidRPr="00334F5F" w:rsidTr="007D3651">
        <w:trPr>
          <w:trHeight w:val="3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Финансовая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18,4</w:t>
            </w:r>
          </w:p>
        </w:tc>
      </w:tr>
      <w:tr w:rsidR="007D3651" w:rsidRPr="00334F5F" w:rsidTr="007D36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Экономическая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</w:tr>
      <w:tr w:rsidR="007D3651" w:rsidRPr="00334F5F" w:rsidTr="007D36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муниципальным 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17,7</w:t>
            </w:r>
          </w:p>
        </w:tc>
      </w:tr>
      <w:tr w:rsidR="007D3651" w:rsidRPr="00334F5F" w:rsidTr="007D36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7D3651" w:rsidRPr="00334F5F" w:rsidTr="007D36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Местное самоуправление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32,6</w:t>
            </w:r>
          </w:p>
        </w:tc>
      </w:tr>
      <w:tr w:rsidR="007D3651" w:rsidRPr="00334F5F" w:rsidTr="007D36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54"/>
            </w:tblGrid>
            <w:tr w:rsidR="007D3651" w:rsidRPr="00334F5F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3651" w:rsidRPr="00334F5F" w:rsidRDefault="007D3651" w:rsidP="00334F5F">
                  <w:pPr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34F5F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Сфера промышленности, строительства, транспорта</w:t>
                  </w:r>
                </w:p>
              </w:tc>
            </w:tr>
          </w:tbl>
          <w:p w:rsidR="007D3651" w:rsidRPr="00334F5F" w:rsidRDefault="007D3651" w:rsidP="00334F5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7,5</w:t>
            </w:r>
          </w:p>
        </w:tc>
      </w:tr>
      <w:tr w:rsidR="007D3651" w:rsidRPr="00334F5F" w:rsidTr="007D36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autoSpaceDE w:val="0"/>
              <w:autoSpaceDN w:val="0"/>
              <w:adjustRightInd w:val="0"/>
              <w:spacing w:line="276" w:lineRule="auto"/>
              <w:ind w:left="-7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1" w:rsidRPr="00334F5F" w:rsidRDefault="007D3651" w:rsidP="00334F5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4F5F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</w:tbl>
    <w:p w:rsidR="007D3651" w:rsidRPr="00334F5F" w:rsidRDefault="007D3651" w:rsidP="00334F5F">
      <w:pPr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7D3651" w:rsidRPr="00334F5F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Особое внимание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города, сохранение благоприятной социальной среды и экономической стабильности. </w:t>
      </w:r>
    </w:p>
    <w:p w:rsidR="007D3651" w:rsidRPr="00334F5F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Также одной из главных задач стало поддержание сбалансированности бюджета и разумной политики сдерживания расходов. </w:t>
      </w:r>
    </w:p>
    <w:p w:rsidR="007D3651" w:rsidRPr="00334F5F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Безусловно, ключевыми вопросами, рассматриваемыми Советом депутатов, являются вопросы утверждения бюджета городского округа и отчета о его исполнении.</w:t>
      </w:r>
    </w:p>
    <w:p w:rsidR="007D3651" w:rsidRPr="00334F5F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В первом квартале 2017 года через процедуру публичных слушаний рассмотрен и утвержден проект отчета об исполнении бюджета за 2016 год.</w:t>
      </w:r>
    </w:p>
    <w:p w:rsidR="007D3651" w:rsidRPr="00334F5F" w:rsidRDefault="007D3651" w:rsidP="00334F5F">
      <w:pPr>
        <w:spacing w:line="276" w:lineRule="auto"/>
        <w:ind w:firstLine="454"/>
        <w:jc w:val="both"/>
        <w:rPr>
          <w:i/>
          <w:sz w:val="28"/>
          <w:szCs w:val="28"/>
        </w:rPr>
      </w:pPr>
      <w:r w:rsidRPr="00334F5F">
        <w:rPr>
          <w:sz w:val="28"/>
          <w:szCs w:val="28"/>
        </w:rPr>
        <w:t xml:space="preserve">Основной характеристикой бюджета города в 2017 году продолжала оставаться его социальная ориентированность. </w:t>
      </w:r>
      <w:r w:rsidRPr="00334F5F">
        <w:rPr>
          <w:spacing w:val="8"/>
          <w:sz w:val="28"/>
          <w:szCs w:val="28"/>
        </w:rPr>
        <w:t xml:space="preserve">В целях его исполнения в 2017 году </w:t>
      </w:r>
      <w:r w:rsidRPr="00334F5F">
        <w:rPr>
          <w:sz w:val="28"/>
          <w:szCs w:val="28"/>
        </w:rPr>
        <w:t xml:space="preserve">Советом городского округа город Салават РБ </w:t>
      </w:r>
      <w:r w:rsidR="00B007D2" w:rsidRPr="00334F5F">
        <w:rPr>
          <w:sz w:val="28"/>
          <w:szCs w:val="28"/>
        </w:rPr>
        <w:t xml:space="preserve">неоднократно </w:t>
      </w:r>
      <w:r w:rsidRPr="00334F5F">
        <w:rPr>
          <w:sz w:val="28"/>
          <w:szCs w:val="28"/>
        </w:rPr>
        <w:t xml:space="preserve">вносились изменения и дополнения в решение о бюджете. </w:t>
      </w:r>
    </w:p>
    <w:p w:rsidR="007D3651" w:rsidRPr="00334F5F" w:rsidRDefault="007D3651" w:rsidP="00334F5F">
      <w:pPr>
        <w:spacing w:line="276" w:lineRule="auto"/>
        <w:ind w:firstLine="454"/>
        <w:jc w:val="both"/>
        <w:rPr>
          <w:sz w:val="28"/>
          <w:szCs w:val="28"/>
        </w:rPr>
      </w:pPr>
      <w:r w:rsidRPr="00334F5F">
        <w:rPr>
          <w:sz w:val="28"/>
          <w:szCs w:val="28"/>
        </w:rPr>
        <w:lastRenderedPageBreak/>
        <w:t xml:space="preserve">В течение всего года депутатами совместно с Финансовым управлением проведена работа по формированию бюджета и контролю его исполнения, что обеспечило сохранение в практической деятельности муниципалитета оптимального баланса между развитием инфраструктуры города  и реализацией социальных программ.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color w:val="000000"/>
          <w:sz w:val="28"/>
          <w:szCs w:val="28"/>
          <w:shd w:val="clear" w:color="auto" w:fill="FFFFFF"/>
        </w:rPr>
        <w:t xml:space="preserve">Считаю необходимым отметить, что в связи с  процессом </w:t>
      </w:r>
      <w:r w:rsidRPr="00334F5F">
        <w:rPr>
          <w:sz w:val="28"/>
          <w:szCs w:val="28"/>
        </w:rPr>
        <w:t xml:space="preserve">оспаривания кадастровой стоимости земельных участков </w:t>
      </w:r>
      <w:r w:rsidRPr="00334F5F">
        <w:rPr>
          <w:rFonts w:eastAsia="Calibri"/>
          <w:sz w:val="28"/>
          <w:szCs w:val="28"/>
          <w:lang w:eastAsia="en-US"/>
        </w:rPr>
        <w:t xml:space="preserve">предприятиями городского округа, </w:t>
      </w:r>
      <w:r w:rsidRPr="00334F5F">
        <w:rPr>
          <w:sz w:val="28"/>
          <w:szCs w:val="28"/>
        </w:rPr>
        <w:t>возникла  вероятность потери доходов из бюджета городского округа  в общей сумме 464, 4 млн. руб., что составляет 43,8% от налоговых и неналоговых доходов бюджета городского округа. Аналогичная ситуация складывается и по неналоговым доходам, уменьшилась  поступающая арендная плата за земельные участки. В связи с данным обстоятельством в декабре, решением Совета,  утвержден  бюджет городского округа город Салават Республики Башкортостан на 2018 год и на плановый период 2019 и 2020 годов с прогнозируемым дефицитом.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 дальнейшем необходимо продолжить работу по: 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- созданию благоприятных условий для социально-экономического развития города и привлечения инвестиций; 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- приоритетной поддержке развития предпринимательства и малого бизнеса; 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- реализации мер, направленных на увеличение налоговых и неналоговых доходов бюджета города; 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- повышению  эффективности управления муниципальным имуществом; 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- совершенствованию межбюджетных отношений, обеспечивающих реализацию реформы местного самоуправления в полном объеме; 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- определению приоритетов и целей использования бюджетных средств;</w:t>
      </w:r>
    </w:p>
    <w:p w:rsidR="007D3651" w:rsidRPr="00334F5F" w:rsidRDefault="007D3651" w:rsidP="00334F5F">
      <w:pPr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 - участию в федеральных и республиканских целевых программах.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Все заседания Совета в отчетном периоде проведены с участием главы Администрации, заместителей главы, руководителей структурных подразделений Администрации городского округа город Салават РБ, представителей правоохранительных органов. 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Решения систематически, в установленные законодательством сроки направлялись в Министерство юстиции Республики Башкортостан.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  <w:lang w:eastAsia="en-US"/>
        </w:rPr>
        <w:t>За отчетный период Советом городского округа город Салават Республики Башкортостан было принято 59 (АППГ-53) нормативных правовых актов, включенных в регистр муниципальных нормативных правовых актов Республики Башкортостан.</w:t>
      </w:r>
      <w:r w:rsidRPr="00334F5F">
        <w:rPr>
          <w:sz w:val="28"/>
          <w:szCs w:val="28"/>
        </w:rPr>
        <w:t xml:space="preserve">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lastRenderedPageBreak/>
        <w:t>В период между заседаниями полномочия Совета осуществлял его рабочий орган - Президиум Совета. За истекший период было проведено 14 (АППГ- 10) заседаний Президиума.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Составной частью нормотворческой деятельности Совета является проведение публичных слушаний. Цель их проведения - это обеспечение участия граждан в решении вопросов местного значения.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В 2017 году проведено 24 публичных слушания (за аналогичный период 2016 года – 17 слушаний):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- по отчету об исполнении городского бюджета за 2017 год,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- по проекту городского бюджета на 2018 год и плановый период 2019 и 2020 годов,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>- по внесению изменений и дополнений в Устав городского округа,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- по внесению изменений в Генеральный план городского округа,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>- по проектам планировки и межевания территорий.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Депутаты Совета являются активными  участниками публичных слушаний.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 рамках реализации полномочий председателя Совета, предусмотренных ст. 20 Устава городского округа город Салават РБ и ст. 9 Регламента Совета городского округа город Салават РБ, издано 24 (АППГ- 17) постановления,  183 распоряжения (АППГ- 164).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Рассмотрено 370 (АППГ- 311) единиц официальной корреспонденции, направлено 346 (АППГ- 386) писем, обращений, информаций в различные инстанции.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Почетной грамотой Совета городского округа город Салават Республики Башкортостан были награждены 6 жителей  города и один творческий коллектив.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В отчетный период в качестве ответчика Совет городского округа город Салават РБ выступил по административному делу на основании заявления ОАО «</w:t>
      </w:r>
      <w:proofErr w:type="spellStart"/>
      <w:r w:rsidRPr="00334F5F">
        <w:rPr>
          <w:sz w:val="28"/>
          <w:szCs w:val="28"/>
        </w:rPr>
        <w:t>Салаватнефтемаш</w:t>
      </w:r>
      <w:proofErr w:type="spellEnd"/>
      <w:r w:rsidRPr="00334F5F">
        <w:rPr>
          <w:sz w:val="28"/>
          <w:szCs w:val="28"/>
        </w:rPr>
        <w:t>» о признании недействующим решения Совета городского округа город Салават Республики Башкортостан от 25.11.2013 г. № 3-27/333 (в ред. решений Совета городского округа г. Салават РБ от 27.11.2014 г. № 3-39/478, от 29.08.2016 г. № 3-59/699) «Об арендной плате за земельные участки». Верховным судом Республики Башкортостан по указанному делу было принято решение об отказе в удовлетворении заявленных ОАО «</w:t>
      </w:r>
      <w:proofErr w:type="spellStart"/>
      <w:r w:rsidRPr="00334F5F">
        <w:rPr>
          <w:sz w:val="28"/>
          <w:szCs w:val="28"/>
        </w:rPr>
        <w:t>Салаватнефтемаш</w:t>
      </w:r>
      <w:proofErr w:type="spellEnd"/>
      <w:r w:rsidRPr="00334F5F">
        <w:rPr>
          <w:sz w:val="28"/>
          <w:szCs w:val="28"/>
        </w:rPr>
        <w:t>» требований, которое, в свою очередь было обжаловано в Верховный  Суд Российской Федерации. Определением Верховного Суда  РФ от 12.10.2017 года апелляционная жалоба  оставлена так же без удовлетворения.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lastRenderedPageBreak/>
        <w:t>В 2017 году в качестве третьего лица Совет городского округа город Салават РБ выступил в шести судебных разбирательствах.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Arial Unicode MS"/>
          <w:sz w:val="28"/>
          <w:szCs w:val="28"/>
        </w:rPr>
        <w:t xml:space="preserve">Представительная власть тесно взаимодействует с исполнительной властью. </w:t>
      </w:r>
      <w:r w:rsidRPr="00334F5F">
        <w:rPr>
          <w:color w:val="000000"/>
          <w:sz w:val="28"/>
          <w:szCs w:val="28"/>
        </w:rPr>
        <w:t>Депутаты участвовали во встречах, проводимых в рамках выездных приемов граждан, в решении вопросов и проблем, которые население ставит перед Администрацией городского округа, а также во всех мероприятиях, проведенных в течение года в городском округе город Салават Республики Башкортостан.</w:t>
      </w:r>
    </w:p>
    <w:p w:rsid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Депутатский корпус работает в тесном контакте с Контрольно-счетной палатой. Мы регулярно получаем все материалы проводимых проверок и заключения по ним. Главной задачей КСП является контроль за формированием бюджета муниципального образования, расходованием бюджетных средств и использовани</w:t>
      </w:r>
      <w:r w:rsidR="00334F5F">
        <w:rPr>
          <w:sz w:val="28"/>
          <w:szCs w:val="28"/>
        </w:rPr>
        <w:t>ем муниципальной собственности.</w:t>
      </w:r>
    </w:p>
    <w:p w:rsid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Контрольно-счетная палата ежегодно отчитывается о своей деятельности перед депутатами и населением.</w:t>
      </w:r>
    </w:p>
    <w:p w:rsid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 xml:space="preserve">Рассмотрению каждого вопроса, выносимого на заседание, предшествовала серьезная подготовительная работа. </w:t>
      </w:r>
    </w:p>
    <w:p w:rsid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>В  марте 2017 года заключено  Соглашению о взаимодействии в правотворческой деятельности между Советом ГО г. Салават РБ, Администрацией ГО г. Салават РБ и прокуратурой г. Салавата РБ,  согласно которому</w:t>
      </w:r>
      <w:r w:rsidR="00792EB2" w:rsidRPr="00334F5F">
        <w:rPr>
          <w:rFonts w:eastAsiaTheme="minorHAnsi"/>
          <w:color w:val="000000"/>
          <w:sz w:val="28"/>
          <w:szCs w:val="28"/>
          <w:lang w:eastAsia="en-US"/>
        </w:rPr>
        <w:t xml:space="preserve"> все проекты нормативно-правовых актов</w:t>
      </w:r>
      <w:r w:rsidRPr="00334F5F">
        <w:rPr>
          <w:rFonts w:eastAsiaTheme="minorHAnsi"/>
          <w:color w:val="000000"/>
          <w:sz w:val="28"/>
          <w:szCs w:val="28"/>
          <w:lang w:eastAsia="en-US"/>
        </w:rPr>
        <w:t xml:space="preserve"> получали правовую оценку.</w:t>
      </w:r>
      <w:r w:rsidRPr="00334F5F">
        <w:rPr>
          <w:sz w:val="28"/>
          <w:szCs w:val="28"/>
        </w:rPr>
        <w:t xml:space="preserve"> </w:t>
      </w:r>
    </w:p>
    <w:p w:rsid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Материалы к заседаниям Совета заблаговременно направлялись в прокуратуру города для проверки их законности, в том числе   на предмет их </w:t>
      </w:r>
      <w:proofErr w:type="spellStart"/>
      <w:r w:rsidRPr="00334F5F">
        <w:rPr>
          <w:sz w:val="28"/>
          <w:szCs w:val="28"/>
        </w:rPr>
        <w:t>коррупциогенности</w:t>
      </w:r>
      <w:proofErr w:type="spellEnd"/>
      <w:r w:rsidRPr="00334F5F">
        <w:rPr>
          <w:sz w:val="28"/>
          <w:szCs w:val="28"/>
        </w:rPr>
        <w:t>.</w:t>
      </w:r>
    </w:p>
    <w:p w:rsid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Важно отметить, что в настоящее время с прокуратурой города налажены конструктивные отношения, позволяющие устранять противоречие в нормативных актах еще на стадии проектов. Представители прокуратуры приглашаются на все заседания, что позволяет не допускать установления незаконных норм в решениях Совета.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pacing w:val="1"/>
          <w:sz w:val="28"/>
          <w:szCs w:val="28"/>
        </w:rPr>
        <w:t>Советом городского округа город Салават РБ в порядке, установленном законодательством, рассматриваются протесты и представления прокурора.</w:t>
      </w:r>
      <w:r w:rsidRPr="00334F5F">
        <w:rPr>
          <w:sz w:val="28"/>
          <w:szCs w:val="28"/>
        </w:rPr>
        <w:t xml:space="preserve"> В 2017 году Совет получил 10</w:t>
      </w:r>
      <w:r w:rsidR="00671AF5">
        <w:rPr>
          <w:sz w:val="28"/>
          <w:szCs w:val="28"/>
        </w:rPr>
        <w:t xml:space="preserve"> </w:t>
      </w:r>
      <w:r w:rsidRPr="00334F5F">
        <w:rPr>
          <w:sz w:val="28"/>
          <w:szCs w:val="28"/>
        </w:rPr>
        <w:t>протест</w:t>
      </w:r>
      <w:r w:rsidR="00671AF5">
        <w:rPr>
          <w:sz w:val="28"/>
          <w:szCs w:val="28"/>
        </w:rPr>
        <w:t>ов, 1 представление</w:t>
      </w:r>
      <w:r w:rsidRPr="00334F5F">
        <w:rPr>
          <w:sz w:val="28"/>
          <w:szCs w:val="28"/>
        </w:rPr>
        <w:t xml:space="preserve"> и 7 информационных писем из прокуратуры. </w:t>
      </w:r>
    </w:p>
    <w:p w:rsidR="007D3651" w:rsidRPr="00334F5F" w:rsidRDefault="007D3651" w:rsidP="00334F5F">
      <w:pPr>
        <w:shd w:val="clear" w:color="auto" w:fill="FFFFFF"/>
        <w:spacing w:line="276" w:lineRule="auto"/>
        <w:ind w:firstLine="542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Аппарат Совета обеспечивает своевременное и полное представление информации и документов по требованию надзорного органа.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sz w:val="28"/>
          <w:szCs w:val="28"/>
          <w:lang w:val="ba-RU"/>
        </w:rPr>
        <w:t xml:space="preserve">Взаимодействие </w:t>
      </w:r>
      <w:r w:rsidRPr="00334F5F">
        <w:rPr>
          <w:sz w:val="28"/>
          <w:szCs w:val="28"/>
        </w:rPr>
        <w:t>городско</w:t>
      </w:r>
      <w:r w:rsidRPr="00334F5F">
        <w:rPr>
          <w:sz w:val="28"/>
          <w:szCs w:val="28"/>
          <w:lang w:val="ba-RU"/>
        </w:rPr>
        <w:t>го</w:t>
      </w:r>
      <w:r w:rsidRPr="00334F5F">
        <w:rPr>
          <w:sz w:val="28"/>
          <w:szCs w:val="28"/>
        </w:rPr>
        <w:t xml:space="preserve"> Совет</w:t>
      </w:r>
      <w:r w:rsidRPr="00334F5F">
        <w:rPr>
          <w:sz w:val="28"/>
          <w:szCs w:val="28"/>
          <w:lang w:val="ba-RU"/>
        </w:rPr>
        <w:t xml:space="preserve">а </w:t>
      </w:r>
      <w:r w:rsidRPr="00334F5F">
        <w:rPr>
          <w:sz w:val="28"/>
          <w:szCs w:val="28"/>
        </w:rPr>
        <w:t xml:space="preserve">с Государственным Собранием-Курултаем Республики Башкортостан </w:t>
      </w:r>
      <w:r w:rsidRPr="00334F5F">
        <w:rPr>
          <w:sz w:val="28"/>
          <w:szCs w:val="28"/>
          <w:lang w:val="ba-RU"/>
        </w:rPr>
        <w:t xml:space="preserve">проявлялось </w:t>
      </w:r>
      <w:r w:rsidRPr="00334F5F">
        <w:rPr>
          <w:sz w:val="28"/>
          <w:szCs w:val="28"/>
        </w:rPr>
        <w:t>в оказании консультативной помощи по вопросам деятельности Совета. Депутат</w:t>
      </w:r>
      <w:r w:rsidRPr="00334F5F">
        <w:rPr>
          <w:sz w:val="28"/>
          <w:szCs w:val="28"/>
          <w:lang w:val="ba-RU"/>
        </w:rPr>
        <w:t>ы</w:t>
      </w:r>
      <w:r w:rsidRPr="00334F5F">
        <w:rPr>
          <w:sz w:val="28"/>
          <w:szCs w:val="28"/>
        </w:rPr>
        <w:t xml:space="preserve"> </w:t>
      </w:r>
      <w:r w:rsidRPr="00334F5F">
        <w:rPr>
          <w:sz w:val="28"/>
          <w:szCs w:val="28"/>
        </w:rPr>
        <w:lastRenderedPageBreak/>
        <w:t>Государственного Собрания - Курултая Республики Башкортостан:</w:t>
      </w:r>
      <w:r w:rsidRPr="00334F5F">
        <w:rPr>
          <w:sz w:val="28"/>
          <w:szCs w:val="28"/>
          <w:lang w:val="ba-RU"/>
        </w:rPr>
        <w:t xml:space="preserve"> Зидиханова Суфия Биктимировна, Семенов Игорь Александрович, Мячин  Сергей Иванович</w:t>
      </w:r>
      <w:r w:rsidR="00077615" w:rsidRPr="00334F5F">
        <w:rPr>
          <w:sz w:val="28"/>
          <w:szCs w:val="28"/>
          <w:lang w:val="ba-RU"/>
        </w:rPr>
        <w:t>, Рамов Амир Мунирович</w:t>
      </w:r>
      <w:r w:rsidRPr="00334F5F">
        <w:rPr>
          <w:sz w:val="28"/>
          <w:szCs w:val="28"/>
          <w:lang w:val="ba-RU"/>
        </w:rPr>
        <w:t xml:space="preserve">  принимали участие  на </w:t>
      </w:r>
      <w:r w:rsidRPr="00334F5F">
        <w:rPr>
          <w:sz w:val="28"/>
          <w:szCs w:val="28"/>
        </w:rPr>
        <w:t xml:space="preserve"> заседаниях Совета</w:t>
      </w:r>
      <w:r w:rsidRPr="00334F5F">
        <w:rPr>
          <w:sz w:val="28"/>
          <w:szCs w:val="28"/>
          <w:lang w:val="ba-RU"/>
        </w:rPr>
        <w:t xml:space="preserve"> и мероприятиях, организованных депутатским корпусом. </w:t>
      </w:r>
    </w:p>
    <w:p w:rsidR="007D3651" w:rsidRPr="00334F5F" w:rsidRDefault="007D3651" w:rsidP="00334F5F">
      <w:pPr>
        <w:shd w:val="clear" w:color="auto" w:fill="FFFFFF"/>
        <w:spacing w:line="276" w:lineRule="auto"/>
        <w:ind w:firstLine="542"/>
        <w:jc w:val="both"/>
        <w:rPr>
          <w:sz w:val="28"/>
          <w:szCs w:val="28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>Заседания Совета проходят быстрее в том случае, если им предшествовала  продуманная подготовка к рассмотрению  проектов решений в постоянных депутатских  комиссиях.</w:t>
      </w:r>
    </w:p>
    <w:p w:rsidR="007D3651" w:rsidRPr="00334F5F" w:rsidRDefault="007D3651" w:rsidP="00334F5F">
      <w:pPr>
        <w:shd w:val="clear" w:color="auto" w:fill="FFFFFF"/>
        <w:spacing w:line="276" w:lineRule="auto"/>
        <w:ind w:firstLine="542"/>
        <w:jc w:val="both"/>
        <w:rPr>
          <w:sz w:val="28"/>
          <w:szCs w:val="28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 xml:space="preserve">Все комиссии работают согласно утвержденным планам. За каждой  из них закреплен свой основной круг вопросов, что позволяет проводить тщательный анализ проектов решений, вносимых в повестку дня заседаний Совета и принимать по ним взвешенные, обстоятельные решения. 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>За отчетный период</w:t>
      </w:r>
      <w:r w:rsidRPr="00334F5F">
        <w:rPr>
          <w:rFonts w:eastAsiaTheme="minorHAnsi"/>
          <w:b/>
          <w:color w:val="000000"/>
          <w:sz w:val="28"/>
          <w:szCs w:val="28"/>
          <w:lang w:eastAsia="en-US"/>
        </w:rPr>
        <w:t xml:space="preserve"> к</w:t>
      </w:r>
      <w:r w:rsidRPr="00334F5F">
        <w:rPr>
          <w:b/>
          <w:sz w:val="28"/>
          <w:szCs w:val="28"/>
        </w:rPr>
        <w:t>омиссией по бюджету, налогам и вопросам собственности</w:t>
      </w:r>
      <w:r w:rsidRPr="00334F5F">
        <w:rPr>
          <w:sz w:val="28"/>
          <w:szCs w:val="28"/>
        </w:rPr>
        <w:t xml:space="preserve"> (председатель - Темников Владимир Анатольевич) проведено12 (АППГ- 10) заседаний, рассмотрено 62 вопроса.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sz w:val="28"/>
          <w:szCs w:val="28"/>
        </w:rPr>
        <w:t xml:space="preserve">К вопросам ведения </w:t>
      </w:r>
      <w:r w:rsidRPr="00334F5F">
        <w:rPr>
          <w:rFonts w:eastAsia="Calibri"/>
          <w:sz w:val="28"/>
          <w:szCs w:val="28"/>
          <w:lang w:eastAsia="en-US"/>
        </w:rPr>
        <w:t>данной комиссии относятся предварительное рассмотрение бюджета муниципального образования, вопросы установления, изменения и отмены местных налогов и сборов, владения, пользования и распоряжения имуществом, находящимся в муниципальной собственности; осуществление контроля за бюджетным процессом в муниципальном образовании, за выполнением планов и программ развития муниципального образования и иные вопросы.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sz w:val="28"/>
          <w:szCs w:val="28"/>
        </w:rPr>
        <w:t xml:space="preserve">Самыми обсуждаемыми стали вопросы </w:t>
      </w:r>
      <w:r w:rsidRPr="00334F5F">
        <w:rPr>
          <w:rFonts w:eastAsia="Calibri"/>
          <w:sz w:val="28"/>
          <w:szCs w:val="28"/>
          <w:lang w:eastAsia="en-US"/>
        </w:rPr>
        <w:t>«О внесении изменений в решение Совета городского округа город Салават Республики Башкортостан от 28.11.2016г. № 4-3/37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лиц», «О внесении изменений в Положение о порядке управления и распоряжения объектами муниципального нежилого фонда городского округа город Салават Республики Башкортостан, утвержденное решением Совета городского округа город Салават Республики Башкортостан от 26.12.2016г. № 4-4/46».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Финансовым управлением Администрации городского округа город Салават РБ совместно с депутатами комиссии был согласован график возврата </w:t>
      </w:r>
      <w:r w:rsidR="00077615" w:rsidRPr="00334F5F">
        <w:rPr>
          <w:rFonts w:eastAsia="Calibri"/>
          <w:sz w:val="28"/>
          <w:szCs w:val="28"/>
          <w:lang w:eastAsia="en-US"/>
        </w:rPr>
        <w:t xml:space="preserve">денежных средств </w:t>
      </w:r>
      <w:r w:rsidRPr="00334F5F">
        <w:rPr>
          <w:rFonts w:eastAsia="Calibri"/>
          <w:sz w:val="28"/>
          <w:szCs w:val="28"/>
          <w:lang w:eastAsia="en-US"/>
        </w:rPr>
        <w:t>по иску ООО «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Газром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нефтехим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 Салават» с учетом возможностей бюджета.  </w:t>
      </w:r>
    </w:p>
    <w:p w:rsidR="007D3651" w:rsidRPr="00334F5F" w:rsidRDefault="007D3651" w:rsidP="00334F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334F5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рамках контрольных функций на рассмотрение комиссии Контрольно-счетной палатой города Салават представлены отчеты </w:t>
      </w:r>
      <w:r w:rsidRPr="00334F5F">
        <w:rPr>
          <w:rFonts w:eastAsiaTheme="minorHAnsi"/>
          <w:sz w:val="28"/>
          <w:szCs w:val="28"/>
          <w:lang w:eastAsia="en-US"/>
        </w:rPr>
        <w:t xml:space="preserve">проверки </w:t>
      </w:r>
      <w:r w:rsidRPr="00334F5F">
        <w:rPr>
          <w:sz w:val="28"/>
          <w:szCs w:val="28"/>
        </w:rPr>
        <w:t>финансово-хозяйственной деятельности</w:t>
      </w:r>
      <w:r w:rsidRPr="00334F5F">
        <w:rPr>
          <w:rFonts w:eastAsiaTheme="minorHAnsi"/>
          <w:sz w:val="28"/>
          <w:szCs w:val="28"/>
          <w:lang w:eastAsia="en-US"/>
        </w:rPr>
        <w:t xml:space="preserve"> </w:t>
      </w:r>
      <w:r w:rsidRPr="00334F5F">
        <w:rPr>
          <w:sz w:val="28"/>
          <w:szCs w:val="28"/>
        </w:rPr>
        <w:t>муниципальных предприятий</w:t>
      </w:r>
      <w:r w:rsidRPr="00334F5F">
        <w:rPr>
          <w:rFonts w:eastAsiaTheme="minorHAnsi"/>
          <w:sz w:val="28"/>
          <w:szCs w:val="28"/>
          <w:lang w:eastAsia="en-US"/>
        </w:rPr>
        <w:t xml:space="preserve">. </w:t>
      </w:r>
      <w:r w:rsidRPr="00334F5F">
        <w:rPr>
          <w:color w:val="000000"/>
          <w:sz w:val="28"/>
          <w:szCs w:val="28"/>
        </w:rPr>
        <w:t xml:space="preserve">При наличии фактов нарушений заслушаны отчеты руководителей предприятий </w:t>
      </w:r>
      <w:r w:rsidRPr="00334F5F">
        <w:rPr>
          <w:color w:val="000000"/>
          <w:sz w:val="28"/>
          <w:szCs w:val="28"/>
        </w:rPr>
        <w:lastRenderedPageBreak/>
        <w:t>об их устранении.</w:t>
      </w:r>
    </w:p>
    <w:p w:rsidR="007D3651" w:rsidRPr="00334F5F" w:rsidRDefault="007D3651" w:rsidP="00334F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334F5F">
        <w:rPr>
          <w:color w:val="000000"/>
          <w:sz w:val="28"/>
          <w:szCs w:val="28"/>
        </w:rPr>
        <w:t xml:space="preserve">В отчетном году в Доме Государственного Собрания – Курултая Республики Башкортостан впервые состоялись публичные слушания по проекту Закона Республики Башкортостан «О бюджете Республики Башкортостан на 2018 год и на плановый период 2019 и 2020 годов». В мероприятии приняли </w:t>
      </w:r>
      <w:proofErr w:type="gramStart"/>
      <w:r w:rsidRPr="00334F5F">
        <w:rPr>
          <w:color w:val="000000"/>
          <w:sz w:val="28"/>
          <w:szCs w:val="28"/>
        </w:rPr>
        <w:t>участие  председатель</w:t>
      </w:r>
      <w:proofErr w:type="gramEnd"/>
      <w:r w:rsidRPr="00334F5F">
        <w:rPr>
          <w:color w:val="000000"/>
          <w:sz w:val="28"/>
          <w:szCs w:val="28"/>
        </w:rPr>
        <w:t xml:space="preserve"> Совета городского округа</w:t>
      </w:r>
      <w:r w:rsidR="00970984" w:rsidRPr="00334F5F">
        <w:rPr>
          <w:color w:val="000000"/>
          <w:sz w:val="28"/>
          <w:szCs w:val="28"/>
        </w:rPr>
        <w:t xml:space="preserve"> Давыдова Лариса Вла</w:t>
      </w:r>
      <w:r w:rsidR="00671AF5">
        <w:rPr>
          <w:color w:val="000000"/>
          <w:sz w:val="28"/>
          <w:szCs w:val="28"/>
        </w:rPr>
        <w:t>д</w:t>
      </w:r>
      <w:r w:rsidR="00970984" w:rsidRPr="00334F5F">
        <w:rPr>
          <w:color w:val="000000"/>
          <w:sz w:val="28"/>
          <w:szCs w:val="28"/>
        </w:rPr>
        <w:t>имировна</w:t>
      </w:r>
      <w:r w:rsidRPr="00334F5F">
        <w:rPr>
          <w:color w:val="000000"/>
          <w:sz w:val="28"/>
          <w:szCs w:val="28"/>
        </w:rPr>
        <w:t xml:space="preserve">,  председатель комиссии по бюджету, налогам и вопросам собственности Владимир Анатольевич Темников, секретарь Совета Гульнара </w:t>
      </w:r>
      <w:proofErr w:type="spellStart"/>
      <w:r w:rsidRPr="00334F5F">
        <w:rPr>
          <w:color w:val="000000"/>
          <w:sz w:val="28"/>
          <w:szCs w:val="28"/>
        </w:rPr>
        <w:t>Римовна</w:t>
      </w:r>
      <w:proofErr w:type="spellEnd"/>
      <w:r w:rsidRPr="00334F5F">
        <w:rPr>
          <w:color w:val="000000"/>
          <w:sz w:val="28"/>
          <w:szCs w:val="28"/>
        </w:rPr>
        <w:t xml:space="preserve"> </w:t>
      </w:r>
      <w:proofErr w:type="spellStart"/>
      <w:r w:rsidRPr="00334F5F">
        <w:rPr>
          <w:color w:val="000000"/>
          <w:sz w:val="28"/>
          <w:szCs w:val="28"/>
        </w:rPr>
        <w:t>Канюкова</w:t>
      </w:r>
      <w:proofErr w:type="spellEnd"/>
      <w:r w:rsidRPr="00334F5F">
        <w:rPr>
          <w:color w:val="000000"/>
          <w:sz w:val="28"/>
          <w:szCs w:val="28"/>
        </w:rPr>
        <w:t>.</w:t>
      </w:r>
    </w:p>
    <w:p w:rsidR="007D3651" w:rsidRPr="00334F5F" w:rsidRDefault="007D3651" w:rsidP="00334F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334F5F">
        <w:rPr>
          <w:color w:val="000000"/>
          <w:sz w:val="28"/>
          <w:szCs w:val="28"/>
        </w:rPr>
        <w:t>У представителей Совета городского округа город Салават РБ</w:t>
      </w:r>
      <w:r w:rsidRPr="00334F5F">
        <w:rPr>
          <w:rFonts w:eastAsia="Calibri"/>
          <w:sz w:val="28"/>
          <w:szCs w:val="28"/>
          <w:lang w:eastAsia="en-US"/>
        </w:rPr>
        <w:t xml:space="preserve"> была возможность задать волнующие нас вопросы, которые  способствовали привлечению внимания Правительства республики к проблеме  наполняемости бюджета городского округа и выделению дополнительных ассигнований.          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34F5F">
        <w:rPr>
          <w:sz w:val="28"/>
          <w:szCs w:val="28"/>
        </w:rPr>
        <w:t xml:space="preserve">         Большая нагрузка легла и на </w:t>
      </w:r>
      <w:r w:rsidRPr="00334F5F">
        <w:rPr>
          <w:rFonts w:eastAsia="Calibri"/>
          <w:b/>
          <w:bCs/>
          <w:sz w:val="28"/>
          <w:szCs w:val="28"/>
        </w:rPr>
        <w:t>комиссию по жилищно-коммунальному хозяйству, использованию земель, природных ресурсов, торговле и иным видам услуг населению</w:t>
      </w:r>
      <w:r w:rsidRPr="00334F5F">
        <w:rPr>
          <w:rFonts w:eastAsia="Calibri"/>
          <w:bCs/>
          <w:sz w:val="28"/>
          <w:szCs w:val="28"/>
        </w:rPr>
        <w:t xml:space="preserve"> (председатель  Кирилов Ю. А.),  проведено </w:t>
      </w:r>
      <w:r w:rsidRPr="00334F5F">
        <w:rPr>
          <w:rFonts w:eastAsia="Calibri"/>
          <w:sz w:val="28"/>
          <w:szCs w:val="28"/>
        </w:rPr>
        <w:t xml:space="preserve"> 13 (АППГ- 9) заседаний, рассмотрено 30 вопросов.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34F5F">
        <w:rPr>
          <w:rFonts w:eastAsia="Calibri"/>
          <w:sz w:val="28"/>
          <w:szCs w:val="28"/>
        </w:rPr>
        <w:t xml:space="preserve">Депутаты комиссии участвовали в рассмотрении проектов решения по городскому хозяйству, застройке, земельным и имущественным отношениям.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1AF5">
        <w:rPr>
          <w:color w:val="000000"/>
          <w:sz w:val="28"/>
          <w:szCs w:val="28"/>
          <w:highlight w:val="yellow"/>
          <w:shd w:val="clear" w:color="auto" w:fill="FFFFFF"/>
        </w:rPr>
        <w:t xml:space="preserve">В декабре 2016 </w:t>
      </w:r>
      <w:proofErr w:type="gramStart"/>
      <w:r w:rsidRPr="00671AF5">
        <w:rPr>
          <w:color w:val="000000"/>
          <w:sz w:val="28"/>
          <w:szCs w:val="28"/>
          <w:highlight w:val="yellow"/>
          <w:shd w:val="clear" w:color="auto" w:fill="FFFFFF"/>
        </w:rPr>
        <w:t xml:space="preserve">года </w:t>
      </w:r>
      <w:r w:rsidR="00671AF5" w:rsidRPr="00671AF5">
        <w:rPr>
          <w:sz w:val="28"/>
          <w:szCs w:val="28"/>
          <w:highlight w:val="yellow"/>
        </w:rPr>
        <w:t xml:space="preserve"> Советом</w:t>
      </w:r>
      <w:proofErr w:type="gramEnd"/>
      <w:r w:rsidR="00671AF5" w:rsidRPr="00671AF5">
        <w:rPr>
          <w:sz w:val="28"/>
          <w:szCs w:val="28"/>
          <w:highlight w:val="yellow"/>
        </w:rPr>
        <w:t xml:space="preserve"> приняты решения</w:t>
      </w:r>
      <w:r w:rsidRPr="00671AF5">
        <w:rPr>
          <w:sz w:val="28"/>
          <w:szCs w:val="28"/>
          <w:highlight w:val="yellow"/>
        </w:rPr>
        <w:t xml:space="preserve">  об установлении 12 границ ТОС на территории города.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color w:val="000000"/>
          <w:sz w:val="28"/>
          <w:szCs w:val="28"/>
          <w:shd w:val="clear" w:color="auto" w:fill="FFFFFF"/>
        </w:rPr>
        <w:t xml:space="preserve">К сожалению, инициаторам создания  территорий общественного самоуправления не удалось довести это начинание до логического завершения.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color w:val="000000"/>
          <w:sz w:val="28"/>
          <w:szCs w:val="28"/>
          <w:shd w:val="clear" w:color="auto" w:fill="FFFFFF"/>
        </w:rPr>
        <w:t>В отчетном периоде комиссией были рассмотрены и установлены решением Совета границы ещё девяти ТОС городского округа город С</w:t>
      </w:r>
      <w:r w:rsidR="00AD7E65" w:rsidRPr="00334F5F">
        <w:rPr>
          <w:color w:val="000000"/>
          <w:sz w:val="28"/>
          <w:szCs w:val="28"/>
          <w:shd w:val="clear" w:color="auto" w:fill="FFFFFF"/>
        </w:rPr>
        <w:t xml:space="preserve">алават Республики Башкортостан.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color w:val="000000"/>
          <w:sz w:val="28"/>
          <w:szCs w:val="28"/>
          <w:shd w:val="clear" w:color="auto" w:fill="FFFFFF"/>
        </w:rPr>
        <w:t>Территориальное общественное самоуправление, как мы понимаем, играет важную роль в решении локальных вопросов местного значения, депутаты комиссии поддерживают инициативы жителей, оказывают всестороннюю поддержку, ведут разъяснитель</w:t>
      </w:r>
      <w:r w:rsidR="00BA2E95" w:rsidRPr="00334F5F">
        <w:rPr>
          <w:color w:val="000000"/>
          <w:sz w:val="28"/>
          <w:szCs w:val="28"/>
          <w:shd w:val="clear" w:color="auto" w:fill="FFFFFF"/>
        </w:rPr>
        <w:t xml:space="preserve">ную работу по образованию </w:t>
      </w:r>
      <w:proofErr w:type="spellStart"/>
      <w:r w:rsidR="00BA2E95" w:rsidRPr="00334F5F">
        <w:rPr>
          <w:color w:val="000000"/>
          <w:sz w:val="28"/>
          <w:szCs w:val="28"/>
          <w:shd w:val="clear" w:color="auto" w:fill="FFFFFF"/>
        </w:rPr>
        <w:t>ТОСа</w:t>
      </w:r>
      <w:proofErr w:type="spellEnd"/>
      <w:r w:rsidR="00BA2E95" w:rsidRPr="00334F5F">
        <w:rPr>
          <w:color w:val="000000"/>
          <w:sz w:val="28"/>
          <w:szCs w:val="28"/>
          <w:shd w:val="clear" w:color="auto" w:fill="FFFFFF"/>
        </w:rPr>
        <w:t>. Н</w:t>
      </w:r>
      <w:r w:rsidR="00F23EDC" w:rsidRPr="00334F5F">
        <w:rPr>
          <w:color w:val="000000"/>
          <w:sz w:val="28"/>
          <w:szCs w:val="28"/>
          <w:shd w:val="clear" w:color="auto" w:fill="FFFFFF"/>
        </w:rPr>
        <w:t>еобходимо еще больше активизировать свою деятельность в избирательных округах по реализации программы поддержки местных инициатив, ведь именно с помощью нее можно разрешить те насущные проблемы города, которые нас волнуют.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Профессиональный уровень членов комиссии, по-хозяйски рачительный подход к решению вопросов, находящихся в ведении комиссии, </w:t>
      </w:r>
      <w:r w:rsidRPr="00334F5F">
        <w:rPr>
          <w:sz w:val="28"/>
          <w:szCs w:val="28"/>
        </w:rPr>
        <w:lastRenderedPageBreak/>
        <w:t xml:space="preserve">дают ей право активно отстаивать свои позиции, вносить собственные предложения и поправки к представленным проектам решений.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По предложению депутатов комиссии в августе 2017 года был проведен круглый стол по капитальному ремонту общего имущества в многоквартирных домах городского округа город Салават РБ с представителями НОФ «Региональный оператор капитального ремонта общего имущества в многоквартирных домах, расположенных на территории Республики Башкортостан». По итогам заседания создана комиссия по вопросам капитального ремонта общего имущества в многоквартирных домах на территории городского округа город Салават РБ, в состав которой  входят  депутаты Совета.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Понятно, что одним таким заседанием всех проблем не решить. Необходима организация дальнейшей целенаправленной совместной работы всех структур местного самоуправления,  по решению имеющихся проблем.</w:t>
      </w:r>
      <w:r w:rsidR="00BA2E95" w:rsidRPr="00334F5F">
        <w:rPr>
          <w:sz w:val="28"/>
          <w:szCs w:val="28"/>
        </w:rPr>
        <w:t xml:space="preserve">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По инициативе депутатов комиссии организована рабочая группа по  проведению осмотров домов, включенных в план работы по капитальному ремонту на 2018 год и по вопросам  использования новых технологий при капитальном ремонте мягкой кровли.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 рамках контрольных полномочий комиссией было инициировано рассмотрение вопроса </w:t>
      </w:r>
      <w:r w:rsidRPr="00334F5F">
        <w:rPr>
          <w:rFonts w:eastAsiaTheme="minorHAnsi"/>
          <w:sz w:val="28"/>
          <w:szCs w:val="28"/>
          <w:lang w:eastAsia="en-US"/>
        </w:rPr>
        <w:t>«Об эффективности деятельности Комитета по управлению собственностью Министерства земельных и имущественных отношений Республики Башкортостан по городу Салавату по повышению инвестиционного  и предпринимательского климата на территории города».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34F5F">
        <w:rPr>
          <w:sz w:val="28"/>
          <w:szCs w:val="28"/>
        </w:rPr>
        <w:t xml:space="preserve">Не менее плодотворно работала и постоянная </w:t>
      </w:r>
      <w:r w:rsidRPr="00334F5F">
        <w:rPr>
          <w:rFonts w:eastAsia="Calibri"/>
          <w:b/>
          <w:bCs/>
          <w:sz w:val="28"/>
          <w:szCs w:val="28"/>
          <w:lang w:eastAsia="en-US"/>
        </w:rPr>
        <w:t xml:space="preserve">комиссия по промышленности, строительству, транспорту, связи, экологии и чрезвычайным ситуациям.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rFonts w:eastAsia="Calibri"/>
          <w:bCs/>
          <w:sz w:val="28"/>
          <w:szCs w:val="28"/>
          <w:lang w:eastAsia="en-US"/>
        </w:rPr>
        <w:t>Под председательством  Соболева Алексея  Владимировича проведено  6 (АППГ- 6) заседаний комиссии, рассмотрено 12 вопросов.</w:t>
      </w:r>
      <w:r w:rsidRPr="00334F5F">
        <w:rPr>
          <w:sz w:val="28"/>
          <w:szCs w:val="28"/>
        </w:rPr>
        <w:t xml:space="preserve">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sz w:val="28"/>
          <w:szCs w:val="28"/>
        </w:rPr>
        <w:t>Наиболее обсуждаемым в сфере транспортного обслуживания населения стал вопрос «О внесении изменений в решение Совета городского округа город Салават Республики Башкортостан от 20.09.2012 г. № 3-7/102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 (в ред. решений Совета от 30.11.2015 г. № 3-52/617, от 29.08.2016 г. № 3-59/702)»</w:t>
      </w:r>
      <w:r w:rsidRPr="00334F5F">
        <w:rPr>
          <w:rFonts w:eastAsia="Calibri"/>
          <w:sz w:val="28"/>
          <w:szCs w:val="28"/>
          <w:lang w:eastAsia="en-US"/>
        </w:rPr>
        <w:t xml:space="preserve">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sz w:val="28"/>
          <w:szCs w:val="28"/>
        </w:rPr>
        <w:t xml:space="preserve">В связи с этим, по  </w:t>
      </w:r>
      <w:r w:rsidRPr="00334F5F">
        <w:rPr>
          <w:rFonts w:eastAsia="Calibri"/>
          <w:sz w:val="28"/>
          <w:szCs w:val="28"/>
          <w:lang w:eastAsia="en-US"/>
        </w:rPr>
        <w:t xml:space="preserve">инициативе членов комиссии, состоялся «круглый стол» с участием представителей всех организаций, осуществляющих </w:t>
      </w:r>
      <w:r w:rsidRPr="00334F5F">
        <w:rPr>
          <w:rFonts w:eastAsia="Calibri"/>
          <w:sz w:val="28"/>
          <w:szCs w:val="28"/>
        </w:rPr>
        <w:t>перевозки пассажиров по регулярным маршрутам общего пользования.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D3651" w:rsidRPr="00334F5F" w:rsidRDefault="00A74FE7" w:rsidP="00334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 итогам заседания принят</w:t>
      </w:r>
      <w:r w:rsidR="007D3651" w:rsidRPr="00334F5F">
        <w:rPr>
          <w:color w:val="000000"/>
          <w:sz w:val="28"/>
          <w:szCs w:val="28"/>
          <w:shd w:val="clear" w:color="auto" w:fill="FFFFFF"/>
        </w:rPr>
        <w:t xml:space="preserve"> ряд решений, в том числе, о создании рабочей группы для решения возникающих проблем по осуществлению пассажирских перевозок в городе.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color w:val="000000"/>
          <w:sz w:val="28"/>
          <w:szCs w:val="28"/>
          <w:shd w:val="clear" w:color="auto" w:fill="FFFFFF"/>
        </w:rPr>
        <w:t>По предложению данной комиссии в решениях Совета находили отражения конкретные рекомендации для служб Администрации городского округа по устранению имеющихся проблем и улучшению ситуации.</w:t>
      </w:r>
      <w:r w:rsidRPr="00334F5F">
        <w:rPr>
          <w:rFonts w:eastAsia="Calibri"/>
          <w:sz w:val="28"/>
          <w:szCs w:val="28"/>
          <w:lang w:eastAsia="en-US"/>
        </w:rPr>
        <w:t xml:space="preserve">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 марте депутатами комиссии были поддержаны </w:t>
      </w:r>
      <w:r w:rsidRPr="00334F5F">
        <w:rPr>
          <w:sz w:val="28"/>
          <w:szCs w:val="28"/>
          <w:shd w:val="clear" w:color="auto" w:fill="FFFFFF"/>
        </w:rPr>
        <w:t xml:space="preserve">законодательные инициативы в Государственное Собрание – Курултай Республики Башкортостан </w:t>
      </w:r>
      <w:r w:rsidRPr="00334F5F">
        <w:rPr>
          <w:sz w:val="28"/>
          <w:szCs w:val="28"/>
        </w:rPr>
        <w:t xml:space="preserve"> «О внесении изменений в статью 57.3 Градостроительного кодекса Российской Федерации от 29.12.2014 №190-ФЗ» и «О внесении изменений в Закон Республики Башкортостан от 11.07.2006 г. №341-з «О регулировании градостроительной деятельности  в Республике Башкортостан».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 июне 2017 года  при рассмотрении в Государственном Собрании – Курултае Республики Башкортостан  данные инициативы, по ряду причин,  не нашли поддержки. В соответствии с порядком реализации права законодательной инициативы решения были отозваны.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Несмотря на данное обстоятельство, считаю, мы </w:t>
      </w:r>
      <w:r w:rsidRPr="00334F5F">
        <w:rPr>
          <w:rStyle w:val="a8"/>
          <w:i w:val="0"/>
          <w:color w:val="222222"/>
          <w:sz w:val="28"/>
          <w:szCs w:val="28"/>
          <w:shd w:val="clear" w:color="auto" w:fill="FFFFFF"/>
        </w:rPr>
        <w:t>должны активнее влиять на  формирование регионального законодательства, используя право законотворческой инициативы</w:t>
      </w:r>
      <w:r w:rsidRPr="00334F5F">
        <w:rPr>
          <w:i/>
          <w:sz w:val="28"/>
          <w:szCs w:val="28"/>
        </w:rPr>
        <w:t xml:space="preserve">, </w:t>
      </w:r>
      <w:r w:rsidRPr="00334F5F">
        <w:rPr>
          <w:sz w:val="28"/>
          <w:szCs w:val="28"/>
        </w:rPr>
        <w:t xml:space="preserve">ведь предоставление местному самоуправлению такого права является достаточно эффективным механизмом реализации интересов муниципального образования, взаимодействия государственных и местных властей.  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К вопросам ведения постоянной </w:t>
      </w:r>
      <w:r w:rsidRPr="00334F5F">
        <w:rPr>
          <w:b/>
          <w:sz w:val="28"/>
          <w:szCs w:val="28"/>
        </w:rPr>
        <w:t>комиссии по социально-гуманитарным вопросам, охране правопорядка</w:t>
      </w:r>
      <w:r w:rsidRPr="00334F5F">
        <w:rPr>
          <w:sz w:val="28"/>
          <w:szCs w:val="28"/>
        </w:rPr>
        <w:t xml:space="preserve"> (председатель – Ишембитова З. Б.) согласно Положению о постоянных комиссиях Совета городского округа город Салават Республики Башкортостан относится рассмотрение вопросов, касающихся социальной поддержки населения; развития образовательной, молодежной, культурно-духовной сферы, сферы здравоохранения; укрепления правопорядка и профилактики правонарушений. На особом контроле комиссии – вопросы готовности учебных заведений к учебному году, мер социальной защиты незащищенных слоев населения, организации летнего оздоровительного отдыха детей, охраны общественного порядка.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         За отчетный период комиссия провела 9 (АППГ</w:t>
      </w:r>
      <w:r w:rsidR="00F64279" w:rsidRPr="00334F5F">
        <w:rPr>
          <w:sz w:val="28"/>
          <w:szCs w:val="28"/>
        </w:rPr>
        <w:t>-</w:t>
      </w:r>
      <w:r w:rsidRPr="00334F5F">
        <w:rPr>
          <w:sz w:val="28"/>
          <w:szCs w:val="28"/>
        </w:rPr>
        <w:t xml:space="preserve">8) заседаний, рассмотрено 15 вопросов. </w:t>
      </w:r>
    </w:p>
    <w:p w:rsidR="007D3651" w:rsidRPr="00334F5F" w:rsidRDefault="007D3651" w:rsidP="00334F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        На контроль комиссии было поставлено множество решений Совета городского округа город Салават Республики Башкортостан, среди которых:</w:t>
      </w:r>
    </w:p>
    <w:p w:rsidR="007D3651" w:rsidRPr="00334F5F" w:rsidRDefault="007D3651" w:rsidP="00334F5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334F5F">
        <w:rPr>
          <w:sz w:val="28"/>
          <w:szCs w:val="28"/>
        </w:rPr>
        <w:lastRenderedPageBreak/>
        <w:t xml:space="preserve"> обеспечение </w:t>
      </w:r>
      <w:proofErr w:type="gramStart"/>
      <w:r w:rsidRPr="00334F5F">
        <w:rPr>
          <w:sz w:val="28"/>
          <w:szCs w:val="28"/>
        </w:rPr>
        <w:t>гарантированных прав</w:t>
      </w:r>
      <w:proofErr w:type="gramEnd"/>
      <w:r w:rsidRPr="00334F5F">
        <w:rPr>
          <w:sz w:val="28"/>
          <w:szCs w:val="28"/>
        </w:rPr>
        <w:t xml:space="preserve"> обучающихся с ограниченными возможностями здоровья при организации обучения по образовательным программам основного общего образования»;</w:t>
      </w:r>
    </w:p>
    <w:p w:rsidR="007D3651" w:rsidRPr="00334F5F" w:rsidRDefault="007D3651" w:rsidP="00334F5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состояние работы по предупреждению правонарушений, совершаемых несовершеннолетними и в отношении них, на территории городского округа город Салават Республики Башкортостан»;</w:t>
      </w:r>
    </w:p>
    <w:p w:rsidR="007D3651" w:rsidRPr="00334F5F" w:rsidRDefault="007D3651" w:rsidP="00334F5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реализация ФГОС дошкольного образования в общеобразовательных учреждениях городского округа город Салават  Республики Башкортостан»;</w:t>
      </w:r>
    </w:p>
    <w:p w:rsidR="007D3651" w:rsidRPr="00334F5F" w:rsidRDefault="007D3651" w:rsidP="00334F5F">
      <w:pPr>
        <w:spacing w:line="276" w:lineRule="auto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  <w:lang w:eastAsia="en-US"/>
        </w:rPr>
        <w:t xml:space="preserve">         К числу значимых мероприятий, проведенных по непосредственной инициативе членов данной комиссии –</w:t>
      </w:r>
      <w:r w:rsidR="00BA2E95" w:rsidRPr="00334F5F">
        <w:rPr>
          <w:rFonts w:eastAsia="Calibri"/>
          <w:sz w:val="28"/>
          <w:szCs w:val="28"/>
          <w:lang w:eastAsia="en-US"/>
        </w:rPr>
        <w:t xml:space="preserve"> </w:t>
      </w:r>
      <w:r w:rsidRPr="00334F5F">
        <w:rPr>
          <w:rFonts w:eastAsia="Calibri"/>
          <w:sz w:val="28"/>
          <w:szCs w:val="28"/>
          <w:lang w:eastAsia="en-US"/>
        </w:rPr>
        <w:t>совместное, с   представителями Администрации, заседание по вопросу  перевода  отделения тяжелой атлетики спортивной школы «Салават» из здания по ул. Горького во Дворец спорта «Нефтехимик». На сегодняшний день данный вопрос остается на контроле депутатов.</w:t>
      </w:r>
      <w:r w:rsidRPr="00334F5F">
        <w:rPr>
          <w:sz w:val="28"/>
          <w:szCs w:val="28"/>
        </w:rPr>
        <w:t xml:space="preserve"> 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В сентябре депутаты посетили тренировочный процесс тяжелоатлетов, оценили условия, в которых занимаются дети. Предоставленные условия соответствуют всем требованиям и нормам, претензий от тренерского состава не поступало.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На постоянном контроле </w:t>
      </w:r>
      <w:r w:rsidRPr="00334F5F">
        <w:rPr>
          <w:rFonts w:eastAsia="Calibri"/>
          <w:b/>
          <w:sz w:val="28"/>
          <w:szCs w:val="28"/>
          <w:lang w:eastAsia="en-US"/>
        </w:rPr>
        <w:t>комиссии по  соблюдению Регламента Совета, статуса и этике депутата Совета городского округа город Салават</w:t>
      </w:r>
      <w:r w:rsidRPr="00334F5F">
        <w:rPr>
          <w:rFonts w:eastAsia="Calibri"/>
          <w:sz w:val="28"/>
          <w:szCs w:val="28"/>
          <w:lang w:eastAsia="en-US"/>
        </w:rPr>
        <w:t xml:space="preserve"> вопросы, </w:t>
      </w:r>
      <w:r w:rsidRPr="00334F5F">
        <w:rPr>
          <w:sz w:val="28"/>
          <w:szCs w:val="28"/>
        </w:rPr>
        <w:t>касающиеся порядка деятельности депутатов Совета, нормативных документов Совета городского округа город Салават РБ.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  <w:lang w:eastAsia="en-US"/>
        </w:rPr>
        <w:t xml:space="preserve"> Под председательством Разумной Ф. Г. проведено 9 (АППГ - 5) заседаний, рассмотрено 13 вопросов.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4F5F">
        <w:rPr>
          <w:color w:val="000000"/>
          <w:sz w:val="28"/>
          <w:szCs w:val="28"/>
        </w:rPr>
        <w:t xml:space="preserve">Члены комиссии рассмотрели вопросы, связанные с внесением изменений в Регламент Совета. Одобрены поправки, </w:t>
      </w:r>
      <w:r w:rsidRPr="00334F5F">
        <w:rPr>
          <w:sz w:val="28"/>
          <w:szCs w:val="28"/>
        </w:rPr>
        <w:t>обусловленные изменениями в действующем законодательстве, в основополагающий нормативный акт,  регулирующий деятельность муниципального образования,</w:t>
      </w:r>
      <w:r w:rsidRPr="00334F5F">
        <w:rPr>
          <w:i/>
          <w:sz w:val="28"/>
          <w:szCs w:val="28"/>
        </w:rPr>
        <w:t xml:space="preserve"> - </w:t>
      </w:r>
      <w:r w:rsidRPr="00334F5F">
        <w:rPr>
          <w:color w:val="000000"/>
          <w:sz w:val="28"/>
          <w:szCs w:val="28"/>
        </w:rPr>
        <w:t>Устав городского округа город Салават РБ.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Поправки коснулись вопросов организации местного самоуправления, существенные изменения внесены в результате совершенствования государственной политики в области противодействия коррупции в статьи, регламентирующие общие положения о председателе Совета, главе местной Администрации, статусе депутатов Совета.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Хочу отметить, </w:t>
      </w:r>
      <w:r w:rsidRPr="00334F5F">
        <w:rPr>
          <w:rFonts w:eastAsia="Calibri"/>
          <w:sz w:val="28"/>
          <w:szCs w:val="28"/>
          <w:lang w:eastAsia="en-US"/>
        </w:rPr>
        <w:t xml:space="preserve">если ранее </w:t>
      </w:r>
      <w:r w:rsidRPr="00334F5F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</w:t>
      </w:r>
      <w:r w:rsidRPr="00334F5F">
        <w:rPr>
          <w:rFonts w:eastAsia="Calibri"/>
          <w:sz w:val="28"/>
          <w:szCs w:val="28"/>
          <w:lang w:eastAsia="en-US"/>
        </w:rPr>
        <w:t xml:space="preserve"> в отношении себя и членов своей семьи</w:t>
      </w:r>
      <w:r w:rsidRPr="00334F5F">
        <w:rPr>
          <w:sz w:val="28"/>
          <w:szCs w:val="28"/>
        </w:rPr>
        <w:t xml:space="preserve"> представляемых депутатами, проводилась  прокуратурой города Салавата, теперь такая проверка будет осуществляться по решению Главы Республики </w:t>
      </w:r>
      <w:r w:rsidRPr="00334F5F">
        <w:rPr>
          <w:sz w:val="28"/>
          <w:szCs w:val="28"/>
        </w:rPr>
        <w:lastRenderedPageBreak/>
        <w:t xml:space="preserve">Башкортостан в порядке, установленном Законом  Республики Башкортостан. При выявлении в результате проверки  фактов несоблюдения ограничений, запретов, неисполнения обязанностей, которые установлены федеральными </w:t>
      </w:r>
      <w:r w:rsidRPr="00334F5F">
        <w:rPr>
          <w:rFonts w:eastAsia="Calibri"/>
          <w:sz w:val="28"/>
          <w:szCs w:val="28"/>
          <w:lang w:eastAsia="en-US"/>
        </w:rPr>
        <w:t xml:space="preserve">законами, </w:t>
      </w:r>
      <w:r w:rsidRPr="00334F5F">
        <w:rPr>
          <w:sz w:val="28"/>
          <w:szCs w:val="28"/>
        </w:rPr>
        <w:t>Глава Республики Башкортостан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34F5F">
        <w:rPr>
          <w:rFonts w:eastAsia="Calibri"/>
          <w:sz w:val="28"/>
          <w:szCs w:val="28"/>
        </w:rPr>
        <w:t>Организационное, правовое, материально-техническое и иное обеспечение деятельности Совета осуществлялось аппаратом Совета.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>Работа аппарата Совета городского округа город Салават РБ направлена на оказание содействия депутатам в осуществлении своих полномочий, взаимодействия Совета с другими органами власти.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>Для реализации этих задач работники аппарата Совета контролируют подготовку и экспертизу проектов муниципальных правовых актов, разработчиками которых являются специалисты Администрации городского округа и её структурных подразделений на предмет их соответствия федеральному и региональному законодательству. Ежегодно разрабатываются годовые планы работ, отслеживается необходимость внесения изменений в Устав города, решения Совета, либо принятие или отмены ранее принятых муниципальных правовых актов.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>Аппарат Совета организует проведение заседаний Совета, постоянных депутатских комиссий, публичных слушаний, обеспечивая  при этом явку и условия для работы участников проводимых мероприятий.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4F5F">
        <w:rPr>
          <w:rFonts w:eastAsia="Calibri"/>
          <w:color w:val="000000"/>
          <w:sz w:val="28"/>
          <w:szCs w:val="28"/>
          <w:lang w:eastAsia="en-US"/>
        </w:rPr>
        <w:t>Необходимым условием эффективной деятельности Совета, укрепления его связей с населением является активная работа депутатов в избирательных округах. Именно в результате этой работы решаются не только текущие проблемы, но и корректируется наша работа с учетом потребностей жителей.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 xml:space="preserve">В 2017 году в адрес председателя Совета поступило 29 письменных и 11 устных обращений граждан.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t>Десятки обращений от избирателей получил каждый из депутатов в своих округах.</w:t>
      </w:r>
      <w:r w:rsidRPr="00334F5F">
        <w:rPr>
          <w:rFonts w:eastAsiaTheme="minorHAnsi"/>
          <w:sz w:val="28"/>
          <w:szCs w:val="28"/>
          <w:lang w:eastAsia="en-US"/>
        </w:rPr>
        <w:t xml:space="preserve"> </w:t>
      </w:r>
      <w:r w:rsidRPr="00334F5F">
        <w:rPr>
          <w:rFonts w:eastAsia="Calibri"/>
          <w:color w:val="000000"/>
          <w:sz w:val="28"/>
          <w:szCs w:val="28"/>
          <w:lang w:eastAsia="en-US"/>
        </w:rPr>
        <w:t>По представленной депутатами информации за отчетный период в их адрес поступило около 400 обращений, было принято более 500 избирателей.</w:t>
      </w:r>
      <w:r w:rsidRPr="00334F5F">
        <w:rPr>
          <w:rFonts w:eastAsiaTheme="minorHAnsi"/>
          <w:sz w:val="28"/>
          <w:szCs w:val="28"/>
          <w:lang w:eastAsia="en-US"/>
        </w:rPr>
        <w:t xml:space="preserve">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4F5F">
        <w:rPr>
          <w:rFonts w:eastAsiaTheme="minorHAnsi"/>
          <w:sz w:val="28"/>
          <w:szCs w:val="28"/>
          <w:lang w:eastAsia="en-US"/>
        </w:rPr>
        <w:t>Анализ поступивших обращений показал, что их характер по сравнению с предыдущими годами не изменился. Основная часть содержит вопросы по улучшению работы служб жилищно-коммунального комплекса, жилищных условий граждан,</w:t>
      </w:r>
      <w:r w:rsidRPr="00334F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проблемы текущего и капитального ремонта</w:t>
      </w:r>
      <w:r w:rsidRPr="00334F5F">
        <w:rPr>
          <w:rFonts w:eastAsiaTheme="minorHAnsi"/>
          <w:sz w:val="28"/>
          <w:szCs w:val="28"/>
          <w:lang w:eastAsia="en-US"/>
        </w:rPr>
        <w:t>, оказания благотворительной и юридической помощи</w:t>
      </w:r>
      <w:r w:rsidRPr="00334F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благоустройства территории</w:t>
      </w:r>
      <w:r w:rsidRPr="00334F5F">
        <w:rPr>
          <w:rFonts w:eastAsiaTheme="minorHAnsi"/>
          <w:sz w:val="28"/>
          <w:szCs w:val="28"/>
          <w:lang w:eastAsia="en-US"/>
        </w:rPr>
        <w:t xml:space="preserve"> и прочее.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lang w:eastAsia="en-US"/>
        </w:rPr>
        <w:lastRenderedPageBreak/>
        <w:t>Нередко в городской Совет обращались по вопросам, отнесенным законом к компетенции исполнительной власти. Указанные обращения направлялись по принадлежности с соответствующими разъяснениями заявителю.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Уважаемые депутаты, хочу отметить, что приемы избирателей не должны носить только заявительный характер. Работать по принципу «Нет обращения – нет проблемы» нельзя. Если к вам перестали ходить избиратели - это уже тревожный сигнал. Это говорит о степени доверия!</w:t>
      </w:r>
      <w:r w:rsidRPr="00334F5F">
        <w:rPr>
          <w:rFonts w:eastAsiaTheme="minorHAnsi"/>
          <w:sz w:val="28"/>
          <w:szCs w:val="28"/>
          <w:lang w:eastAsia="en-US"/>
        </w:rPr>
        <w:t xml:space="preserve"> </w:t>
      </w:r>
      <w:r w:rsidRPr="00334F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связи с этим прошу вас вести строгий учет всех поступающих обращений, проводить регулярный анализ и ставить их исполнение на контроль.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rFonts w:eastAsiaTheme="minorHAnsi"/>
          <w:sz w:val="28"/>
          <w:szCs w:val="28"/>
          <w:lang w:eastAsia="en-US"/>
        </w:rPr>
      </w:pPr>
      <w:r w:rsidRPr="00334F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апреле 2017 года </w:t>
      </w:r>
      <w:r w:rsidRPr="00334F5F">
        <w:rPr>
          <w:sz w:val="28"/>
          <w:szCs w:val="28"/>
        </w:rPr>
        <w:t>по  итогам «круглого стола» по вопросу о реализации программы социально-экономического развития городского округа  город Салават</w:t>
      </w:r>
      <w:r w:rsidRPr="00334F5F">
        <w:rPr>
          <w:rFonts w:eastAsia="Calibri"/>
          <w:sz w:val="28"/>
          <w:szCs w:val="28"/>
        </w:rPr>
        <w:t xml:space="preserve"> на официальном  сайте Совета</w:t>
      </w:r>
      <w:r w:rsidRPr="00334F5F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34F5F">
        <w:rPr>
          <w:rFonts w:eastAsia="Calibri"/>
          <w:sz w:val="28"/>
          <w:szCs w:val="28"/>
        </w:rPr>
        <w:t xml:space="preserve">создан </w:t>
      </w:r>
      <w:r w:rsidRPr="00334F5F">
        <w:rPr>
          <w:rFonts w:eastAsia="Calibri"/>
          <w:sz w:val="28"/>
          <w:szCs w:val="28"/>
          <w:shd w:val="clear" w:color="auto" w:fill="FFFFFF"/>
        </w:rPr>
        <w:t xml:space="preserve">раздел  "Депутатский контроль" как 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еще один </w:t>
      </w:r>
      <w:r w:rsidRPr="00334F5F">
        <w:rPr>
          <w:rFonts w:eastAsia="Calibri"/>
          <w:sz w:val="28"/>
          <w:szCs w:val="28"/>
          <w:shd w:val="clear" w:color="auto" w:fill="FFFFFF"/>
        </w:rPr>
        <w:t xml:space="preserve"> из способов взаимодействия с населением</w:t>
      </w:r>
      <w:r w:rsidRPr="00334F5F">
        <w:rPr>
          <w:sz w:val="28"/>
          <w:szCs w:val="28"/>
        </w:rPr>
        <w:t xml:space="preserve">, помогающий </w:t>
      </w:r>
      <w:r w:rsidRPr="00334F5F">
        <w:rPr>
          <w:sz w:val="28"/>
          <w:szCs w:val="28"/>
          <w:shd w:val="clear" w:color="auto" w:fill="FFFFFF"/>
        </w:rPr>
        <w:t>активизировать общение депутатов с избирателями и  ускорить решение возникающих вопросов.</w:t>
      </w:r>
      <w:r w:rsidRPr="00334F5F">
        <w:rPr>
          <w:rFonts w:eastAsiaTheme="minorHAnsi"/>
          <w:sz w:val="28"/>
          <w:szCs w:val="28"/>
          <w:lang w:eastAsia="en-US"/>
        </w:rPr>
        <w:t xml:space="preserve"> 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rFonts w:eastAsiaTheme="minorHAnsi"/>
          <w:sz w:val="28"/>
          <w:szCs w:val="28"/>
          <w:lang w:eastAsia="en-US"/>
        </w:rPr>
        <w:t>По мере поступления сообщений депутатами  организуется  «круглый стол»</w:t>
      </w:r>
      <w:r w:rsidRPr="00334F5F">
        <w:rPr>
          <w:sz w:val="28"/>
          <w:szCs w:val="28"/>
        </w:rPr>
        <w:t xml:space="preserve"> с представителями структурных подразделений Администрации городского округа город Салават для обсуждения существующих  проблем и о принятых мерах по их решению.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За 2017 год через раздел «Депутатский контроль»  поступило 10 сообщений.</w:t>
      </w:r>
      <w:r w:rsidR="00BA2E95" w:rsidRPr="00334F5F">
        <w:rPr>
          <w:sz w:val="28"/>
          <w:szCs w:val="28"/>
        </w:rPr>
        <w:t xml:space="preserve"> В текущем году ответы на поступившие обращения будут публиковаться в постоянной </w:t>
      </w:r>
      <w:proofErr w:type="gramStart"/>
      <w:r w:rsidR="00BA2E95" w:rsidRPr="00334F5F">
        <w:rPr>
          <w:sz w:val="28"/>
          <w:szCs w:val="28"/>
        </w:rPr>
        <w:t>о</w:t>
      </w:r>
      <w:r w:rsidR="00A74FE7">
        <w:rPr>
          <w:sz w:val="28"/>
          <w:szCs w:val="28"/>
        </w:rPr>
        <w:t>дноименной  рубрике</w:t>
      </w:r>
      <w:proofErr w:type="gramEnd"/>
      <w:r w:rsidR="00A74FE7">
        <w:rPr>
          <w:sz w:val="28"/>
          <w:szCs w:val="28"/>
        </w:rPr>
        <w:t xml:space="preserve"> в </w:t>
      </w:r>
      <w:r w:rsidR="00BA2E95" w:rsidRPr="00334F5F">
        <w:rPr>
          <w:sz w:val="28"/>
          <w:szCs w:val="28"/>
        </w:rPr>
        <w:t xml:space="preserve">общественно-политической газете города Салават «Выбор».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Нужно сказать, что наши депутаты доступны не только в назначенный день и время. </w:t>
      </w:r>
      <w:r w:rsidRPr="00334F5F">
        <w:rPr>
          <w:sz w:val="28"/>
          <w:szCs w:val="28"/>
          <w:lang w:val="ba-RU"/>
        </w:rPr>
        <w:t xml:space="preserve">В век </w:t>
      </w:r>
      <w:r w:rsidRPr="00334F5F">
        <w:rPr>
          <w:sz w:val="28"/>
          <w:szCs w:val="28"/>
        </w:rPr>
        <w:t>новых технологий каждый избиратель в любое время суток может направить свое обращение</w:t>
      </w:r>
      <w:r w:rsidRPr="00334F5F">
        <w:rPr>
          <w:sz w:val="28"/>
          <w:szCs w:val="28"/>
          <w:lang w:val="ba-RU"/>
        </w:rPr>
        <w:t xml:space="preserve"> по электронной почте. </w:t>
      </w:r>
      <w:r w:rsidRPr="00334F5F">
        <w:rPr>
          <w:rFonts w:eastAsia="Calibri"/>
          <w:sz w:val="28"/>
          <w:szCs w:val="28"/>
          <w:lang w:eastAsia="en-US"/>
        </w:rPr>
        <w:t xml:space="preserve">На сайте функционируют интернет-приемные всех депутатов четвертого созыва. </w:t>
      </w:r>
      <w:r w:rsidRPr="00334F5F">
        <w:rPr>
          <w:rFonts w:eastAsiaTheme="minorHAnsi"/>
          <w:sz w:val="28"/>
          <w:szCs w:val="28"/>
          <w:lang w:eastAsia="en-US"/>
        </w:rPr>
        <w:t xml:space="preserve">За год получено 7 электронных обращений от жителей города.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11 депутатов Совета общаются со своими избирателями с помощью </w:t>
      </w:r>
      <w:hyperlink r:id="rId7" w:history="1">
        <w:r w:rsidRPr="00334F5F">
          <w:rPr>
            <w:rStyle w:val="a3"/>
            <w:color w:val="auto"/>
            <w:sz w:val="28"/>
            <w:szCs w:val="28"/>
            <w:u w:val="none"/>
          </w:rPr>
          <w:t>портала «Депутаты»</w:t>
        </w:r>
      </w:hyperlink>
      <w:r w:rsidRPr="00334F5F">
        <w:rPr>
          <w:sz w:val="28"/>
          <w:szCs w:val="28"/>
        </w:rPr>
        <w:t xml:space="preserve">,  разработанного в рамках проекта «Открытая республика». Второй год подряд </w:t>
      </w:r>
      <w:r w:rsidRPr="00334F5F">
        <w:rPr>
          <w:i/>
          <w:sz w:val="28"/>
          <w:szCs w:val="28"/>
        </w:rPr>
        <w:t>Разумная Флорида Гафуровна</w:t>
      </w:r>
      <w:r w:rsidRPr="00334F5F">
        <w:rPr>
          <w:sz w:val="28"/>
          <w:szCs w:val="28"/>
        </w:rPr>
        <w:t xml:space="preserve"> держится в десятке лидеров рейтинга депутатов в зависимости от их активности и популярности у населения.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Ассоциацией «Совет муниципальных образований Республики Башкортостан» ведется сбор сведений о формировании, наполнении и актуализации персональных страниц муниципальных депутатов на портале, среднее значение рейтинга депутатов Совета городского округа город Салават РБ на портале за отчетный период составило 19,2.  Это достаточно </w:t>
      </w:r>
      <w:r w:rsidRPr="00334F5F">
        <w:rPr>
          <w:sz w:val="28"/>
          <w:szCs w:val="28"/>
        </w:rPr>
        <w:lastRenderedPageBreak/>
        <w:t>низкий показатель, прошу всех депутатов в 2018 году активизировать работу по формированию, наполнению и актуализации персональных страниц на портале «Депутаты».</w:t>
      </w:r>
    </w:p>
    <w:p w:rsidR="007D3651" w:rsidRPr="00334F5F" w:rsidRDefault="00BA2E95" w:rsidP="00334F5F">
      <w:pPr>
        <w:spacing w:line="276" w:lineRule="auto"/>
        <w:ind w:right="20" w:firstLine="700"/>
        <w:jc w:val="both"/>
        <w:rPr>
          <w:sz w:val="28"/>
          <w:szCs w:val="28"/>
          <w:lang w:eastAsia="en-US"/>
        </w:rPr>
      </w:pPr>
      <w:r w:rsidRPr="00334F5F">
        <w:rPr>
          <w:sz w:val="28"/>
          <w:szCs w:val="28"/>
          <w:lang w:eastAsia="en-US"/>
        </w:rPr>
        <w:t xml:space="preserve">Необходимо </w:t>
      </w:r>
      <w:r w:rsidR="007D3651" w:rsidRPr="00334F5F">
        <w:rPr>
          <w:sz w:val="28"/>
          <w:szCs w:val="28"/>
          <w:lang w:eastAsia="en-US"/>
        </w:rPr>
        <w:t xml:space="preserve">отметить работу молодых депутатов. </w:t>
      </w:r>
      <w:r w:rsidR="007D3651" w:rsidRPr="00334F5F">
        <w:rPr>
          <w:rFonts w:eastAsia="Calibri"/>
          <w:i/>
          <w:sz w:val="28"/>
          <w:szCs w:val="28"/>
          <w:lang w:eastAsia="en-US"/>
        </w:rPr>
        <w:t xml:space="preserve">Гребенчук Дмитрий Валерьевич </w:t>
      </w:r>
      <w:r w:rsidR="007D3651" w:rsidRPr="00334F5F">
        <w:rPr>
          <w:sz w:val="28"/>
          <w:szCs w:val="28"/>
          <w:lang w:eastAsia="en-US"/>
        </w:rPr>
        <w:t xml:space="preserve">в течение 2017 года принимал участие в различных форумах, круглых столах, обучающихся семинарах, которые проводила «Ассоциация молодых депутатов Республики Башкортостан». 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sz w:val="28"/>
          <w:szCs w:val="28"/>
          <w:lang w:eastAsia="en-US"/>
        </w:rPr>
        <w:t>В августе стартовал турнир Кубка Республики Башкортостан по футболу среди депутатов, организатором и инициатором которого выступила Ассоциация молодых депутатов республики.</w:t>
      </w:r>
      <w:r w:rsidR="00BA2E95" w:rsidRPr="00334F5F">
        <w:rPr>
          <w:sz w:val="28"/>
          <w:szCs w:val="28"/>
          <w:lang w:eastAsia="en-US"/>
        </w:rPr>
        <w:t xml:space="preserve"> </w:t>
      </w:r>
      <w:r w:rsidR="00BA2E95" w:rsidRPr="00334F5F">
        <w:rPr>
          <w:sz w:val="28"/>
          <w:szCs w:val="28"/>
          <w:shd w:val="clear" w:color="auto" w:fill="FFFFFF"/>
        </w:rPr>
        <w:t>Отрадно</w:t>
      </w:r>
      <w:r w:rsidRPr="00334F5F">
        <w:rPr>
          <w:sz w:val="28"/>
          <w:szCs w:val="28"/>
          <w:shd w:val="clear" w:color="auto" w:fill="FFFFFF"/>
        </w:rPr>
        <w:t>, что депутаты показывают молодому поколению пример своим поведением, отношением к спорту и здоровому образу жизни. 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  <w:lang w:eastAsia="en-US"/>
        </w:rPr>
      </w:pPr>
      <w:r w:rsidRPr="00334F5F">
        <w:rPr>
          <w:sz w:val="28"/>
          <w:szCs w:val="28"/>
        </w:rPr>
        <w:t>Молодежь - это наше будущее, и от того, как правильно будет поставлена работа с ними, будет зависеть благополучие всех нас в дальнейшем.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 2017 году в связи с истечением срока полномочий Молодежный совет при Совете городского округа город Салават Республики Башкортостан был избран в новом составе. Персональный и  количественный состав обновился на 100%. 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Выражаю надежду, что новый состав  Молодежного совета  активно и эффективно будет работать в  интересах молодежи города Салават. Для этого у ребят есть желание и большие возможности, а статус Молодежного совета дает им право непосредственно участвовать в формировании молодежной политики в нашем городе, вместе с депутатским корпусом заниматься разработкой и совершенствованием нормативных правовых актов местного и республиканского уровня в сфере своих полномочий. 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С целью  повышения правовой культуры молодых граждан в школах города  состоялись встречи  депутатов с обучающимися старших классов, приуроченные  ко Дню местного самоуправления и были призваны способствовать привлечению внимания молодежи к деятельности законодательных органов власти в регионах, а также к порядку формирования этих органов. 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На классных часах, посвященных «Дню знаний»,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 в школах города Салават депутатами  были  затронуты вопросы патриотизма, выбора профессии и дальнейшего жизненного пути.</w:t>
      </w:r>
    </w:p>
    <w:p w:rsidR="007D3651" w:rsidRPr="00334F5F" w:rsidRDefault="001F57C0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color w:val="000000"/>
          <w:sz w:val="28"/>
          <w:szCs w:val="28"/>
          <w:shd w:val="clear" w:color="auto" w:fill="FFFFFF"/>
        </w:rPr>
        <w:t xml:space="preserve">Уважаемые депутаты! </w:t>
      </w:r>
      <w:r w:rsidR="007D3651" w:rsidRPr="00334F5F">
        <w:rPr>
          <w:color w:val="000000"/>
          <w:sz w:val="28"/>
          <w:szCs w:val="28"/>
          <w:shd w:val="clear" w:color="auto" w:fill="FFFFFF"/>
        </w:rPr>
        <w:t xml:space="preserve">Считаю </w:t>
      </w:r>
      <w:proofErr w:type="gramStart"/>
      <w:r w:rsidR="007D3651" w:rsidRPr="00334F5F">
        <w:rPr>
          <w:color w:val="000000"/>
          <w:sz w:val="28"/>
          <w:szCs w:val="28"/>
          <w:shd w:val="clear" w:color="auto" w:fill="FFFFFF"/>
        </w:rPr>
        <w:t>необходимым  продолжить</w:t>
      </w:r>
      <w:proofErr w:type="gramEnd"/>
      <w:r w:rsidR="007D3651" w:rsidRPr="00334F5F">
        <w:rPr>
          <w:color w:val="000000"/>
          <w:sz w:val="28"/>
          <w:szCs w:val="28"/>
          <w:shd w:val="clear" w:color="auto" w:fill="FFFFFF"/>
        </w:rPr>
        <w:t xml:space="preserve">  посещение общеобразовательных школ не только в рамках тематических встреч, но и организовывать неформальные встречи с обучающимися. Школьники сегодня творческие, смелые, скажут, что им нужно и что интересно.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sz w:val="28"/>
          <w:szCs w:val="28"/>
        </w:rPr>
        <w:lastRenderedPageBreak/>
        <w:t xml:space="preserve">Как известно, депутат – это тот, кого выбирают, кто наиболее близок к своим избирателям, к их нуждам и проблемам. Именно они знают изнутри проблемы своего города, каждой улицы, каждого двора. 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color w:val="000000"/>
          <w:sz w:val="28"/>
          <w:szCs w:val="28"/>
          <w:shd w:val="clear" w:color="auto" w:fill="FFFFFF"/>
        </w:rPr>
        <w:t>В рамках реализации проекта «Городская среда» депутаты Совета городского округа город Салават Республики Башкортостан фракции «Единая Россия» осуществляли контроль за ходом выполнения работ на закрепленных объектах. Встречались с подрядчиками, выполняющими работы, а также с жителями города, которые имели возможность обратиться с предложениями и замечаниями по соблюдению сроков и качества работ.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sz w:val="28"/>
          <w:szCs w:val="28"/>
        </w:rPr>
        <w:t xml:space="preserve">Депутаты Совета совместно с горожанами принимали участие в </w:t>
      </w:r>
      <w:r w:rsidRPr="00334F5F">
        <w:rPr>
          <w:color w:val="000000"/>
          <w:sz w:val="28"/>
          <w:szCs w:val="28"/>
          <w:shd w:val="clear" w:color="auto" w:fill="FFFFFF"/>
        </w:rPr>
        <w:t>общественных слушаниях по вопросам благоустройства территорий города, выступали  с вопросами и предложениями, с</w:t>
      </w:r>
      <w:r w:rsidRPr="00334F5F">
        <w:rPr>
          <w:rFonts w:eastAsia="Calibri"/>
          <w:sz w:val="28"/>
          <w:szCs w:val="28"/>
        </w:rPr>
        <w:t xml:space="preserve">тали участниками стратегического семинара, </w:t>
      </w:r>
      <w:r w:rsidRPr="00334F5F">
        <w:rPr>
          <w:color w:val="000000"/>
          <w:spacing w:val="-1"/>
          <w:sz w:val="28"/>
          <w:szCs w:val="28"/>
          <w:lang w:bidi="ru-RU"/>
        </w:rPr>
        <w:t>организованного отделом экономики, промышленности и инвестиций совместно с</w:t>
      </w:r>
      <w:r w:rsidRPr="00334F5F">
        <w:rPr>
          <w:rFonts w:eastAsia="Calibri"/>
          <w:sz w:val="28"/>
          <w:szCs w:val="28"/>
          <w:lang w:eastAsia="en-US"/>
        </w:rPr>
        <w:t xml:space="preserve"> </w:t>
      </w:r>
      <w:r w:rsidRPr="00334F5F">
        <w:rPr>
          <w:color w:val="000000"/>
          <w:spacing w:val="-1"/>
          <w:sz w:val="28"/>
          <w:szCs w:val="28"/>
          <w:lang w:bidi="ru-RU"/>
        </w:rPr>
        <w:t xml:space="preserve">Институтом социально-экономических исследований, по </w:t>
      </w:r>
      <w:r w:rsidRPr="00334F5F">
        <w:rPr>
          <w:rFonts w:eastAsia="Calibri"/>
          <w:sz w:val="28"/>
          <w:szCs w:val="28"/>
        </w:rPr>
        <w:t>разработке Стратегии социально-экономического развития городского округа город Салават Республики Башкортостан до 2030 года.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Характеризуя работу </w:t>
      </w:r>
      <w:r w:rsidR="00F40CB0" w:rsidRPr="00334F5F">
        <w:rPr>
          <w:sz w:val="28"/>
          <w:szCs w:val="28"/>
        </w:rPr>
        <w:t>депутатов,</w:t>
      </w:r>
      <w:r w:rsidRPr="00334F5F">
        <w:rPr>
          <w:sz w:val="28"/>
          <w:szCs w:val="28"/>
        </w:rPr>
        <w:t xml:space="preserve"> </w:t>
      </w:r>
      <w:r w:rsidR="0014463F" w:rsidRPr="00334F5F">
        <w:rPr>
          <w:sz w:val="28"/>
          <w:szCs w:val="28"/>
        </w:rPr>
        <w:t xml:space="preserve">хочется </w:t>
      </w:r>
      <w:r w:rsidRPr="00334F5F">
        <w:rPr>
          <w:sz w:val="28"/>
          <w:szCs w:val="28"/>
        </w:rPr>
        <w:t>сказать и о вкладе в социальное, патриотическое и культурное развитие города.</w:t>
      </w:r>
      <w:r w:rsidRPr="00334F5F">
        <w:rPr>
          <w:rFonts w:eastAsia="Calibri"/>
          <w:sz w:val="28"/>
          <w:szCs w:val="28"/>
          <w:lang w:eastAsia="en-US"/>
        </w:rPr>
        <w:t xml:space="preserve"> 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  <w:lang w:eastAsia="en-US"/>
        </w:rPr>
        <w:t>Системным направлением в общественной деятельности депутатов являлось оказание благотворительной и спонсорской помощи.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  <w:lang w:eastAsia="en-US"/>
        </w:rPr>
        <w:t xml:space="preserve">В 2017 году продолжена  добрая традиция по оказанию помощи семьям,  имеющим ребенка с ограниченными возможностями здоровья. 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В прошлом году депутаты четвертого созыва взяли на поруки 49 тяжелобольных детей с инвалидностью.  К сожалению, таких детей становится всё больше. </w:t>
      </w:r>
    </w:p>
    <w:p w:rsidR="007D3651" w:rsidRPr="00334F5F" w:rsidRDefault="007D3651" w:rsidP="00334F5F">
      <w:pPr>
        <w:spacing w:line="276" w:lineRule="auto"/>
        <w:ind w:right="20" w:firstLine="700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  <w:lang w:eastAsia="en-US"/>
        </w:rPr>
        <w:t>В апреле 2017 года  пятый раз депутатами совместно с  представителями образовательных учреждений  был организован благотворительный визит в</w:t>
      </w:r>
      <w:r w:rsidRPr="00334F5F">
        <w:rPr>
          <w:sz w:val="28"/>
          <w:szCs w:val="28"/>
        </w:rPr>
        <w:t xml:space="preserve"> </w:t>
      </w:r>
      <w:r w:rsidRPr="00334F5F">
        <w:rPr>
          <w:rFonts w:eastAsia="Calibri"/>
          <w:sz w:val="28"/>
          <w:szCs w:val="28"/>
          <w:lang w:eastAsia="en-US"/>
        </w:rPr>
        <w:t>детскую городскую  больницу г. Салават.</w:t>
      </w:r>
      <w:r w:rsidRPr="00334F5F">
        <w:rPr>
          <w:sz w:val="28"/>
          <w:szCs w:val="28"/>
        </w:rPr>
        <w:t xml:space="preserve"> </w:t>
      </w:r>
      <w:r w:rsidRPr="00334F5F">
        <w:rPr>
          <w:rFonts w:eastAsia="Calibri"/>
          <w:sz w:val="28"/>
          <w:szCs w:val="28"/>
          <w:lang w:eastAsia="en-US"/>
        </w:rPr>
        <w:t xml:space="preserve">Цель данной акции — оказать необходимую помощь и поддержку деткам — «отказникам», а также тем детям, которых органы опеки забрали из неблагополучных семей для того, чтобы сохранить их жизнь и здоровье.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Депутаты не остались в стороне, приняли активное участие и оказали благотворительную помощь в организации второго фестиваля для </w:t>
      </w:r>
      <w:proofErr w:type="gramStart"/>
      <w:r w:rsidRPr="00334F5F">
        <w:rPr>
          <w:rFonts w:eastAsia="Calibri"/>
          <w:sz w:val="28"/>
          <w:szCs w:val="28"/>
          <w:lang w:eastAsia="en-US"/>
        </w:rPr>
        <w:t>детей  и</w:t>
      </w:r>
      <w:proofErr w:type="gramEnd"/>
      <w:r w:rsidRPr="00334F5F">
        <w:rPr>
          <w:rFonts w:eastAsia="Calibri"/>
          <w:sz w:val="28"/>
          <w:szCs w:val="28"/>
          <w:lang w:eastAsia="en-US"/>
        </w:rPr>
        <w:t xml:space="preserve"> молодежи с ограниченными возможностями здоровья «Таланты без границ», а также в благотворительном марафоне «Добрые сердца» в поддержку Арсения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Байтимерова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lastRenderedPageBreak/>
        <w:t>В рамках акции «Собери ребёнка в школу» детям - первоклассникам  из малоимущих семей депутатами Совета городского округа город Салават были вручены школьные принадлежности.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>На протяжении уже нескольких лет депутаты фракции КПРФ оказывают всестороннюю помощь детскому дому «Росточек».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>В преддверии 72-ой годовщины со Дня Победы в Великой Отечественной войне депутаты Совета городского округа город Салават Республики Башкортостан поздравили  ветеранов, выразили признательность  за их бесценный вклад в Победу, а также приняли  участие в мероприятиях,  приуроченных к празднованию 9 Мая.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Участники войны особенно </w:t>
      </w:r>
      <w:proofErr w:type="gramStart"/>
      <w:r w:rsidRPr="00334F5F">
        <w:rPr>
          <w:rFonts w:eastAsia="Calibri"/>
          <w:sz w:val="28"/>
          <w:szCs w:val="28"/>
          <w:lang w:eastAsia="en-US"/>
        </w:rPr>
        <w:t>поблагодарили  Сергея</w:t>
      </w:r>
      <w:proofErr w:type="gramEnd"/>
      <w:r w:rsidRPr="00334F5F">
        <w:rPr>
          <w:rFonts w:eastAsia="Calibri"/>
          <w:sz w:val="28"/>
          <w:szCs w:val="28"/>
          <w:lang w:eastAsia="en-US"/>
        </w:rPr>
        <w:t xml:space="preserve"> Николаевича  Данилова, Дмитрия Валерьевича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Гребенчука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, Салавата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Гарабиевича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Исхакова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, Алексея Владимировича Соболева,  Валерия Михайловича 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Канафьева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, Павла Викторовича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Осинского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, Александра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Сергевича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 Михайлова, Юрия  Александровича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Булатникова</w:t>
      </w:r>
      <w:proofErr w:type="spellEnd"/>
      <w:r w:rsidRPr="00334F5F">
        <w:rPr>
          <w:rFonts w:eastAsia="Calibri"/>
          <w:sz w:val="28"/>
          <w:szCs w:val="28"/>
          <w:lang w:eastAsia="en-US"/>
        </w:rPr>
        <w:t>, Юрия Михайло</w:t>
      </w:r>
      <w:r w:rsidR="00A74FE7">
        <w:rPr>
          <w:rFonts w:eastAsia="Calibri"/>
          <w:sz w:val="28"/>
          <w:szCs w:val="28"/>
          <w:lang w:eastAsia="en-US"/>
        </w:rPr>
        <w:t xml:space="preserve">вича Кирилова, Флориду </w:t>
      </w:r>
      <w:proofErr w:type="spellStart"/>
      <w:r w:rsidR="00A74FE7">
        <w:rPr>
          <w:rFonts w:eastAsia="Calibri"/>
          <w:sz w:val="28"/>
          <w:szCs w:val="28"/>
          <w:lang w:eastAsia="en-US"/>
        </w:rPr>
        <w:t>Гафуровну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 Разумную, Ольгу Александровн</w:t>
      </w:r>
      <w:r w:rsidR="00A74FE7">
        <w:rPr>
          <w:rFonts w:eastAsia="Calibri"/>
          <w:sz w:val="28"/>
          <w:szCs w:val="28"/>
          <w:lang w:eastAsia="en-US"/>
        </w:rPr>
        <w:t xml:space="preserve">у Урванцеву, </w:t>
      </w:r>
      <w:proofErr w:type="spellStart"/>
      <w:r w:rsidR="00A74FE7">
        <w:rPr>
          <w:rFonts w:eastAsia="Calibri"/>
          <w:sz w:val="28"/>
          <w:szCs w:val="28"/>
          <w:lang w:eastAsia="en-US"/>
        </w:rPr>
        <w:t>Зулфию</w:t>
      </w:r>
      <w:proofErr w:type="spellEnd"/>
      <w:r w:rsidR="00A74FE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4FE7">
        <w:rPr>
          <w:rFonts w:eastAsia="Calibri"/>
          <w:sz w:val="28"/>
          <w:szCs w:val="28"/>
          <w:lang w:eastAsia="en-US"/>
        </w:rPr>
        <w:t>Биктимеровну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4F5F">
        <w:rPr>
          <w:rFonts w:eastAsia="Calibri"/>
          <w:sz w:val="28"/>
          <w:szCs w:val="28"/>
          <w:lang w:eastAsia="en-US"/>
        </w:rPr>
        <w:t>Ишембитову</w:t>
      </w:r>
      <w:proofErr w:type="spellEnd"/>
      <w:r w:rsidRPr="00334F5F">
        <w:rPr>
          <w:rFonts w:eastAsia="Calibri"/>
          <w:sz w:val="28"/>
          <w:szCs w:val="28"/>
          <w:lang w:eastAsia="en-US"/>
        </w:rPr>
        <w:t xml:space="preserve"> за оказанное внимание и заботу.</w:t>
      </w:r>
    </w:p>
    <w:p w:rsidR="00481CB6" w:rsidRPr="00334F5F" w:rsidRDefault="00481CB6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>В рамках года экологии последовательно решалась проблема  по улучшению экологической обстановки в городе. На сегодняшний  день не решен вопрос с приобретением  автоматизированной  станции контроля загрязнения атмосферного воздуха.</w:t>
      </w:r>
    </w:p>
    <w:p w:rsidR="00481CB6" w:rsidRPr="00334F5F" w:rsidRDefault="00481CB6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1CB6">
        <w:rPr>
          <w:rFonts w:eastAsia="Calibri"/>
          <w:sz w:val="28"/>
          <w:szCs w:val="28"/>
          <w:lang w:eastAsia="en-US"/>
        </w:rPr>
        <w:t xml:space="preserve">В тесном сотрудничестве с Администрацией мы работаем в этом </w:t>
      </w:r>
      <w:proofErr w:type="gramStart"/>
      <w:r w:rsidRPr="00481CB6">
        <w:rPr>
          <w:rFonts w:eastAsia="Calibri"/>
          <w:sz w:val="28"/>
          <w:szCs w:val="28"/>
          <w:lang w:eastAsia="en-US"/>
        </w:rPr>
        <w:t>направлении,  обращаемся</w:t>
      </w:r>
      <w:proofErr w:type="gramEnd"/>
      <w:r w:rsidRPr="00481CB6">
        <w:rPr>
          <w:rFonts w:eastAsia="Calibri"/>
          <w:sz w:val="28"/>
          <w:szCs w:val="28"/>
          <w:lang w:eastAsia="en-US"/>
        </w:rPr>
        <w:t xml:space="preserve"> в различные  структурные подразделения Правительства РБ, которые мо</w:t>
      </w:r>
      <w:r w:rsidR="00A74FE7">
        <w:rPr>
          <w:rFonts w:eastAsia="Calibri"/>
          <w:sz w:val="28"/>
          <w:szCs w:val="28"/>
          <w:lang w:eastAsia="en-US"/>
        </w:rPr>
        <w:t>гут оказать содействие в решении</w:t>
      </w:r>
      <w:r w:rsidRPr="00481CB6">
        <w:rPr>
          <w:rFonts w:eastAsia="Calibri"/>
          <w:sz w:val="28"/>
          <w:szCs w:val="28"/>
          <w:lang w:eastAsia="en-US"/>
        </w:rPr>
        <w:t xml:space="preserve"> данного вопроса. </w:t>
      </w:r>
    </w:p>
    <w:p w:rsidR="007D3651" w:rsidRPr="00334F5F" w:rsidRDefault="00481CB6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>П</w:t>
      </w:r>
      <w:r w:rsidR="007D3651" w:rsidRPr="00334F5F">
        <w:rPr>
          <w:rFonts w:eastAsia="Calibri"/>
          <w:sz w:val="28"/>
          <w:szCs w:val="28"/>
          <w:lang w:eastAsia="en-US"/>
        </w:rPr>
        <w:t xml:space="preserve">о инициативе городского Совета совместно с </w:t>
      </w:r>
      <w:proofErr w:type="spellStart"/>
      <w:r w:rsidR="007D3651" w:rsidRPr="00334F5F">
        <w:rPr>
          <w:rFonts w:eastAsia="Calibri"/>
          <w:sz w:val="28"/>
          <w:szCs w:val="28"/>
          <w:lang w:eastAsia="en-US"/>
        </w:rPr>
        <w:t>Салаватской</w:t>
      </w:r>
      <w:proofErr w:type="spellEnd"/>
      <w:r w:rsidR="007D3651" w:rsidRPr="00334F5F">
        <w:rPr>
          <w:rFonts w:eastAsia="Calibri"/>
          <w:sz w:val="28"/>
          <w:szCs w:val="28"/>
          <w:lang w:eastAsia="en-US"/>
        </w:rPr>
        <w:t xml:space="preserve"> епархией, организациями и общественностью гор</w:t>
      </w:r>
      <w:bookmarkStart w:id="0" w:name="_GoBack"/>
      <w:bookmarkEnd w:id="0"/>
      <w:r w:rsidR="007D3651" w:rsidRPr="00334F5F">
        <w:rPr>
          <w:rFonts w:eastAsia="Calibri"/>
          <w:sz w:val="28"/>
          <w:szCs w:val="28"/>
          <w:lang w:eastAsia="en-US"/>
        </w:rPr>
        <w:t>ода  (почти 200 человек) в мае проведен субботник на муниципальном кладбище № 2.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4F5F">
        <w:rPr>
          <w:rFonts w:eastAsia="Calibri"/>
          <w:sz w:val="28"/>
          <w:szCs w:val="28"/>
          <w:lang w:eastAsia="en-US"/>
        </w:rPr>
        <w:t xml:space="preserve">Депутаты вместе с активными жителями участвовали в благоустройстве придомовых территорий в своих избирательных округах.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34F5F">
        <w:rPr>
          <w:rFonts w:eastAsia="Calibri"/>
          <w:sz w:val="28"/>
          <w:szCs w:val="28"/>
          <w:lang w:eastAsia="en-US"/>
        </w:rPr>
        <w:t xml:space="preserve">В сентябре представители фракции «Единая Россия» приняли участие в  республиканской акции «Чистая республика». 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rFonts w:eastAsia="Calibri"/>
          <w:sz w:val="28"/>
          <w:szCs w:val="28"/>
          <w:lang w:eastAsia="en-US"/>
        </w:rPr>
        <w:t xml:space="preserve">Хотелось бы, чтобы субботники на общезначимых территориях стали </w:t>
      </w:r>
      <w:r w:rsidR="00481CB6" w:rsidRPr="00334F5F">
        <w:rPr>
          <w:rFonts w:eastAsia="Calibri"/>
          <w:sz w:val="28"/>
          <w:szCs w:val="28"/>
          <w:lang w:eastAsia="en-US"/>
        </w:rPr>
        <w:t xml:space="preserve">нашей </w:t>
      </w:r>
      <w:r w:rsidRPr="00334F5F">
        <w:rPr>
          <w:rFonts w:eastAsia="Calibri"/>
          <w:sz w:val="28"/>
          <w:szCs w:val="28"/>
          <w:lang w:eastAsia="en-US"/>
        </w:rPr>
        <w:t>своеобразной традицией.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  <w:lang w:eastAsia="en-US"/>
        </w:rPr>
        <w:t xml:space="preserve">О большом вкладе в развитие города,  </w:t>
      </w:r>
      <w:r w:rsidRPr="00334F5F">
        <w:rPr>
          <w:sz w:val="28"/>
          <w:szCs w:val="28"/>
        </w:rPr>
        <w:t>в решении вопросов избирателей свидетельствуют отдельные примеры из практики деятельности депутатов Совета городского округа город Салават.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334F5F">
        <w:rPr>
          <w:sz w:val="28"/>
          <w:szCs w:val="28"/>
        </w:rPr>
        <w:t xml:space="preserve">Так, </w:t>
      </w:r>
      <w:r w:rsidRPr="00334F5F">
        <w:rPr>
          <w:i/>
          <w:sz w:val="28"/>
          <w:szCs w:val="28"/>
        </w:rPr>
        <w:t>Кирилов Юрий Михайлович</w:t>
      </w:r>
      <w:r w:rsidRPr="00334F5F">
        <w:rPr>
          <w:sz w:val="28"/>
          <w:szCs w:val="28"/>
        </w:rPr>
        <w:t xml:space="preserve">, оказывает ежегодную материальную помощь </w:t>
      </w:r>
      <w:r w:rsidRPr="00334F5F">
        <w:rPr>
          <w:rFonts w:eastAsia="Arial Unicode MS"/>
          <w:sz w:val="28"/>
          <w:szCs w:val="28"/>
        </w:rPr>
        <w:t xml:space="preserve">семьям, воспитывающим детей – инвалидов. </w:t>
      </w:r>
      <w:r w:rsidRPr="00334F5F">
        <w:rPr>
          <w:sz w:val="28"/>
          <w:szCs w:val="28"/>
        </w:rPr>
        <w:t xml:space="preserve">Содействует в </w:t>
      </w:r>
      <w:r w:rsidRPr="00334F5F">
        <w:rPr>
          <w:sz w:val="28"/>
          <w:szCs w:val="28"/>
        </w:rPr>
        <w:lastRenderedPageBreak/>
        <w:t xml:space="preserve">благоустройстве  территорий городского округа, выделяя технику для вывоза мусора и сухостоя, для </w:t>
      </w:r>
      <w:r w:rsidRPr="00334F5F">
        <w:rPr>
          <w:rFonts w:eastAsia="Arial Unicode MS"/>
          <w:sz w:val="28"/>
          <w:szCs w:val="28"/>
        </w:rPr>
        <w:t>очистки автодорог от снега</w:t>
      </w:r>
      <w:r w:rsidRPr="00334F5F">
        <w:rPr>
          <w:sz w:val="28"/>
          <w:szCs w:val="28"/>
        </w:rPr>
        <w:t>.</w:t>
      </w:r>
      <w:r w:rsidRPr="00334F5F">
        <w:rPr>
          <w:rFonts w:eastAsia="Arial Unicode MS"/>
          <w:sz w:val="28"/>
          <w:szCs w:val="28"/>
        </w:rPr>
        <w:t xml:space="preserve"> Оказывает  всяческую помощь при организации мероприятий ко Дню Победы, Дню пожилых и другим юбилейным датам.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rFonts w:eastAsia="Arial Unicode MS"/>
          <w:i/>
          <w:sz w:val="28"/>
          <w:szCs w:val="28"/>
        </w:rPr>
        <w:t>Соболев Алексей Владимирович</w:t>
      </w:r>
      <w:r w:rsidRPr="00334F5F">
        <w:rPr>
          <w:rFonts w:eastAsia="Arial Unicode MS"/>
          <w:sz w:val="28"/>
          <w:szCs w:val="28"/>
        </w:rPr>
        <w:t xml:space="preserve"> оказывает материальную и социальную поддержку ветеранам ВОВ;  является спонсором средней школы №15, помогая в проведении текущего ремонта. Оказывает всестороннюю помощь </w:t>
      </w:r>
      <w:proofErr w:type="spellStart"/>
      <w:r w:rsidRPr="00334F5F">
        <w:rPr>
          <w:rFonts w:eastAsia="Arial Unicode MS"/>
          <w:sz w:val="28"/>
          <w:szCs w:val="28"/>
        </w:rPr>
        <w:t>Салаватской</w:t>
      </w:r>
      <w:proofErr w:type="spellEnd"/>
      <w:r w:rsidRPr="00334F5F">
        <w:rPr>
          <w:rFonts w:eastAsia="Arial Unicode MS"/>
          <w:sz w:val="28"/>
          <w:szCs w:val="28"/>
        </w:rPr>
        <w:t xml:space="preserve"> общественной организации «Материнское сердце» в проведении мероприятий </w:t>
      </w:r>
      <w:r w:rsidRPr="00334F5F">
        <w:rPr>
          <w:sz w:val="28"/>
          <w:szCs w:val="28"/>
        </w:rPr>
        <w:t>для детей с ОВЗ.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rFonts w:eastAsia="Arial Unicode MS"/>
          <w:sz w:val="28"/>
          <w:szCs w:val="28"/>
        </w:rPr>
        <w:t xml:space="preserve"> При поддержки Алексея Владимировича в городе состоялся турнир по русскому бильярду, посвященный памяти депутата Совета </w:t>
      </w:r>
      <w:r w:rsidRPr="00334F5F">
        <w:rPr>
          <w:rFonts w:eastAsia="Arial Unicode MS"/>
          <w:sz w:val="28"/>
          <w:szCs w:val="28"/>
          <w:lang w:val="en-US"/>
        </w:rPr>
        <w:t>III</w:t>
      </w:r>
      <w:r w:rsidRPr="00334F5F">
        <w:rPr>
          <w:rFonts w:eastAsia="Arial Unicode MS"/>
          <w:sz w:val="28"/>
          <w:szCs w:val="28"/>
        </w:rPr>
        <w:t xml:space="preserve"> созыва Кадырова </w:t>
      </w:r>
      <w:proofErr w:type="spellStart"/>
      <w:r w:rsidRPr="00334F5F">
        <w:rPr>
          <w:rFonts w:eastAsia="Arial Unicode MS"/>
          <w:sz w:val="28"/>
          <w:szCs w:val="28"/>
        </w:rPr>
        <w:t>Мемета</w:t>
      </w:r>
      <w:proofErr w:type="spellEnd"/>
      <w:r w:rsidRPr="00334F5F">
        <w:rPr>
          <w:rFonts w:eastAsia="Arial Unicode MS"/>
          <w:sz w:val="28"/>
          <w:szCs w:val="28"/>
        </w:rPr>
        <w:t xml:space="preserve"> </w:t>
      </w:r>
      <w:proofErr w:type="spellStart"/>
      <w:r w:rsidRPr="00334F5F">
        <w:rPr>
          <w:rFonts w:eastAsia="Arial Unicode MS"/>
          <w:sz w:val="28"/>
          <w:szCs w:val="28"/>
        </w:rPr>
        <w:t>Аблязовича</w:t>
      </w:r>
      <w:proofErr w:type="spellEnd"/>
      <w:r w:rsidRPr="00334F5F">
        <w:rPr>
          <w:rFonts w:eastAsia="Arial Unicode MS"/>
          <w:sz w:val="28"/>
          <w:szCs w:val="28"/>
        </w:rPr>
        <w:t>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i/>
          <w:sz w:val="28"/>
          <w:szCs w:val="28"/>
        </w:rPr>
        <w:t xml:space="preserve">Ишембитова Зулфия Биктимеровна, </w:t>
      </w:r>
      <w:r w:rsidRPr="00334F5F">
        <w:rPr>
          <w:sz w:val="28"/>
          <w:szCs w:val="28"/>
        </w:rPr>
        <w:t xml:space="preserve">как председатель комиссии по социально-гуманитарным вопросам, принимает активное участие в решении проблем лиц с ограниченными возможностями здоровья.  </w:t>
      </w:r>
      <w:r w:rsidRPr="00334F5F">
        <w:rPr>
          <w:bCs/>
          <w:sz w:val="28"/>
          <w:szCs w:val="28"/>
        </w:rPr>
        <w:t xml:space="preserve">Под ее началом были </w:t>
      </w:r>
      <w:r w:rsidRPr="00334F5F">
        <w:rPr>
          <w:sz w:val="28"/>
          <w:szCs w:val="28"/>
        </w:rPr>
        <w:t>организованы праздники, фестивали, турниры, выставки   для особенных детей, субботники по озеленению детской инклюзивной площадки.</w:t>
      </w:r>
      <w:r w:rsidRPr="00334F5F">
        <w:rPr>
          <w:rFonts w:eastAsia="Calibri"/>
          <w:sz w:val="28"/>
          <w:szCs w:val="28"/>
        </w:rPr>
        <w:t xml:space="preserve">          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rFonts w:eastAsia="Calibri"/>
          <w:sz w:val="28"/>
          <w:szCs w:val="28"/>
        </w:rPr>
        <w:t xml:space="preserve">В течение 2017 года было обустроено 20  парковочных мест  для   семей, воспитывающих детей с нарушением опорно-двигательного аппарата. </w:t>
      </w:r>
      <w:r w:rsidRPr="00334F5F">
        <w:rPr>
          <w:sz w:val="28"/>
          <w:szCs w:val="28"/>
        </w:rPr>
        <w:t>Реализован международный проект «Искусство объединяет»</w:t>
      </w:r>
      <w:r w:rsidRPr="00334F5F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Опыт реализации инклюзивного образования, взаимодействия с общественными организациями города был представлен </w:t>
      </w:r>
      <w:proofErr w:type="spellStart"/>
      <w:r w:rsidRPr="00334F5F">
        <w:rPr>
          <w:rFonts w:eastAsiaTheme="minorHAnsi"/>
          <w:sz w:val="28"/>
          <w:szCs w:val="28"/>
          <w:shd w:val="clear" w:color="auto" w:fill="FFFFFF"/>
          <w:lang w:eastAsia="en-US"/>
        </w:rPr>
        <w:t>Зулфией</w:t>
      </w:r>
      <w:proofErr w:type="spellEnd"/>
      <w:r w:rsidRPr="00334F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34F5F">
        <w:rPr>
          <w:rFonts w:eastAsiaTheme="minorHAnsi"/>
          <w:sz w:val="28"/>
          <w:szCs w:val="28"/>
          <w:shd w:val="clear" w:color="auto" w:fill="FFFFFF"/>
          <w:lang w:eastAsia="en-US"/>
        </w:rPr>
        <w:t>Биктимеровной</w:t>
      </w:r>
      <w:proofErr w:type="spellEnd"/>
      <w:r w:rsidRPr="00334F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во время выездного заседания Президиума Союза женщин РБ в г. Салавате.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2018-й год указом Президента Владимира Путина объявлен Годом добровольца и волонтёра.  В колледже, который возглавляет Зулфия Биктимеровна,  активно развернута деятельность студентов-волонтёров, социальных кураторов, которые прошли подготовку в   Федеральном   агентстве по делам молодежи по программе «Молодежь, нуждающаяся в особой заботе государства». 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Студенты-волонтёры Салаватского колледжа образования и профессиональных технологий являются активными участниками  социально-образовательных проектов, в том числе в рамках сотрудничества с городской общественной организацией матерей, воспитывающих детей-инвалидов.</w:t>
      </w:r>
    </w:p>
    <w:p w:rsidR="007D3651" w:rsidRPr="00334F5F" w:rsidRDefault="007D3651" w:rsidP="00334F5F">
      <w:pPr>
        <w:spacing w:line="276" w:lineRule="auto"/>
        <w:ind w:firstLine="709"/>
        <w:jc w:val="both"/>
        <w:rPr>
          <w:sz w:val="28"/>
          <w:szCs w:val="28"/>
        </w:rPr>
      </w:pPr>
      <w:r w:rsidRPr="00334F5F">
        <w:rPr>
          <w:sz w:val="28"/>
          <w:szCs w:val="28"/>
        </w:rPr>
        <w:t>В тесном взаимодействии с волонтёрами осуществляет свою профессиональную и депутатскую деятельность</w:t>
      </w:r>
      <w:r w:rsidRPr="00334F5F">
        <w:rPr>
          <w:i/>
          <w:sz w:val="28"/>
          <w:szCs w:val="28"/>
        </w:rPr>
        <w:t xml:space="preserve">  Разумная  Флорида Гафуровна.  </w:t>
      </w:r>
      <w:r w:rsidRPr="00334F5F">
        <w:rPr>
          <w:sz w:val="28"/>
          <w:szCs w:val="28"/>
        </w:rPr>
        <w:t xml:space="preserve">Совместно с волонтерским движением «Мы выбираем жизнь» в </w:t>
      </w:r>
      <w:r w:rsidRPr="00334F5F">
        <w:rPr>
          <w:sz w:val="28"/>
          <w:szCs w:val="28"/>
        </w:rPr>
        <w:lastRenderedPageBreak/>
        <w:t xml:space="preserve">2017 году проведены  мероприятия в рамках Всероссийской акции «СТОП ВИЧ/СПИД», социальные акции «Красный тюльпан», «Праздник цветов». </w:t>
      </w:r>
      <w:proofErr w:type="gramStart"/>
      <w:r w:rsidRPr="00334F5F">
        <w:rPr>
          <w:sz w:val="28"/>
          <w:szCs w:val="28"/>
        </w:rPr>
        <w:t>Было  оказано</w:t>
      </w:r>
      <w:proofErr w:type="gramEnd"/>
      <w:r w:rsidRPr="00334F5F">
        <w:rPr>
          <w:sz w:val="28"/>
          <w:szCs w:val="28"/>
        </w:rPr>
        <w:t xml:space="preserve"> содействие в сборе денежных средств для лечения </w:t>
      </w:r>
      <w:proofErr w:type="spellStart"/>
      <w:r w:rsidRPr="00334F5F">
        <w:rPr>
          <w:sz w:val="28"/>
          <w:szCs w:val="28"/>
        </w:rPr>
        <w:t>Байтимерова</w:t>
      </w:r>
      <w:proofErr w:type="spellEnd"/>
      <w:r w:rsidRPr="00334F5F">
        <w:rPr>
          <w:sz w:val="28"/>
          <w:szCs w:val="28"/>
        </w:rPr>
        <w:t xml:space="preserve"> Арсения.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Благотворительный Фонд поддержки социального развития городского округа  город Салават, под руководством Флориды </w:t>
      </w:r>
      <w:proofErr w:type="spellStart"/>
      <w:r w:rsidRPr="00334F5F">
        <w:rPr>
          <w:sz w:val="28"/>
          <w:szCs w:val="28"/>
        </w:rPr>
        <w:t>Гафуровны</w:t>
      </w:r>
      <w:proofErr w:type="spellEnd"/>
      <w:r w:rsidRPr="00334F5F">
        <w:rPr>
          <w:sz w:val="28"/>
          <w:szCs w:val="28"/>
        </w:rPr>
        <w:t xml:space="preserve"> еженедельно  проводит мастер-классы прикладного искусства для детей, оставшихся без попечения родителей и детей-инвалидов. Организовывает мероприятия для детей из малоимущих, многодетных семей такие как: просмотр мультипликационных фильмов, посещение выставок, передвижных зоопарков, студии йоги, батутного центра и т.д.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i/>
          <w:sz w:val="28"/>
          <w:szCs w:val="28"/>
        </w:rPr>
      </w:pPr>
      <w:r w:rsidRPr="00334F5F">
        <w:rPr>
          <w:i/>
          <w:sz w:val="28"/>
          <w:szCs w:val="28"/>
        </w:rPr>
        <w:t xml:space="preserve">Канафьев Валерий Михайлович </w:t>
      </w:r>
      <w:r w:rsidRPr="00334F5F">
        <w:rPr>
          <w:sz w:val="28"/>
          <w:szCs w:val="28"/>
        </w:rPr>
        <w:t>является активным участником программы  “</w:t>
      </w:r>
      <w:proofErr w:type="spellStart"/>
      <w:r w:rsidRPr="00334F5F">
        <w:rPr>
          <w:sz w:val="28"/>
          <w:szCs w:val="28"/>
        </w:rPr>
        <w:t>Салаватский</w:t>
      </w:r>
      <w:proofErr w:type="spellEnd"/>
      <w:r w:rsidRPr="00334F5F">
        <w:rPr>
          <w:sz w:val="28"/>
          <w:szCs w:val="28"/>
        </w:rPr>
        <w:t xml:space="preserve"> дворик”, в  мероприятиях, проводимых молодежной общественной организацией Молодая Гвардия Единой России, оказывает материальную поддержку при проведении праздничных мероприятий. Является инициатором и </w:t>
      </w:r>
      <w:r w:rsidRPr="00334F5F">
        <w:rPr>
          <w:rFonts w:eastAsia="Arial Unicode MS"/>
          <w:sz w:val="28"/>
          <w:szCs w:val="28"/>
        </w:rPr>
        <w:t xml:space="preserve">принимает непосредственное   участие на сходах, собраниях граждан в </w:t>
      </w:r>
      <w:proofErr w:type="gramStart"/>
      <w:r w:rsidRPr="00334F5F">
        <w:rPr>
          <w:rFonts w:eastAsia="Arial Unicode MS"/>
          <w:sz w:val="28"/>
          <w:szCs w:val="28"/>
        </w:rPr>
        <w:t xml:space="preserve">своем  </w:t>
      </w:r>
      <w:r w:rsidRPr="00334F5F">
        <w:rPr>
          <w:sz w:val="28"/>
          <w:szCs w:val="28"/>
        </w:rPr>
        <w:t>избирательном</w:t>
      </w:r>
      <w:proofErr w:type="gramEnd"/>
      <w:r w:rsidRPr="00334F5F">
        <w:rPr>
          <w:sz w:val="28"/>
          <w:szCs w:val="28"/>
        </w:rPr>
        <w:t xml:space="preserve"> округе.</w:t>
      </w:r>
      <w:r w:rsidRPr="00334F5F">
        <w:rPr>
          <w:i/>
          <w:sz w:val="28"/>
          <w:szCs w:val="28"/>
        </w:rPr>
        <w:t xml:space="preserve">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color w:val="000000"/>
          <w:sz w:val="28"/>
          <w:szCs w:val="28"/>
          <w:shd w:val="clear" w:color="auto" w:fill="FFFFFF"/>
        </w:rPr>
      </w:pPr>
      <w:r w:rsidRPr="00334F5F">
        <w:rPr>
          <w:color w:val="000000"/>
          <w:sz w:val="28"/>
          <w:szCs w:val="28"/>
          <w:shd w:val="clear" w:color="auto" w:fill="FFFFFF"/>
        </w:rPr>
        <w:t xml:space="preserve">Хотелось бы отметить </w:t>
      </w:r>
      <w:r w:rsidRPr="00334F5F">
        <w:rPr>
          <w:i/>
          <w:color w:val="000000"/>
          <w:sz w:val="28"/>
          <w:szCs w:val="28"/>
          <w:shd w:val="clear" w:color="auto" w:fill="FFFFFF"/>
        </w:rPr>
        <w:t>Урванцеву Ольгу Александровну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 как </w:t>
      </w:r>
      <w:proofErr w:type="gramStart"/>
      <w:r w:rsidRPr="00334F5F">
        <w:rPr>
          <w:color w:val="000000"/>
          <w:sz w:val="28"/>
          <w:szCs w:val="28"/>
          <w:shd w:val="clear" w:color="auto" w:fill="FFFFFF"/>
        </w:rPr>
        <w:t>депутата,  предпринимающего</w:t>
      </w:r>
      <w:proofErr w:type="gramEnd"/>
      <w:r w:rsidRPr="00334F5F">
        <w:rPr>
          <w:color w:val="000000"/>
          <w:sz w:val="28"/>
          <w:szCs w:val="28"/>
          <w:shd w:val="clear" w:color="auto" w:fill="FFFFFF"/>
        </w:rPr>
        <w:t xml:space="preserve"> все усилия, чтобы разъяснить жителям своего округа, что такое территориальное общественное самоуправление, заинтересовать инициативных граждан этой идеей. Она лично участвует в создание </w:t>
      </w:r>
      <w:proofErr w:type="spellStart"/>
      <w:r w:rsidRPr="00334F5F">
        <w:rPr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334F5F">
        <w:rPr>
          <w:color w:val="000000"/>
          <w:sz w:val="28"/>
          <w:szCs w:val="28"/>
          <w:shd w:val="clear" w:color="auto" w:fill="FFFFFF"/>
        </w:rPr>
        <w:t xml:space="preserve"> «Удачный».</w:t>
      </w:r>
      <w:r w:rsidRPr="00334F5F">
        <w:rPr>
          <w:rFonts w:eastAsia="Arial Unicode MS"/>
          <w:sz w:val="28"/>
          <w:szCs w:val="28"/>
        </w:rPr>
        <w:t xml:space="preserve">  </w:t>
      </w:r>
      <w:r w:rsidRPr="00334F5F">
        <w:rPr>
          <w:color w:val="000000"/>
          <w:sz w:val="28"/>
          <w:szCs w:val="28"/>
          <w:shd w:val="clear" w:color="auto" w:fill="FFFFFF"/>
        </w:rPr>
        <w:t xml:space="preserve">Ольга Александровна является куратором Молодежного совета при Совете городского округа город Салават. Выступила инициатором проведения благотворительного марафона по просьбам </w:t>
      </w:r>
      <w:proofErr w:type="gramStart"/>
      <w:r w:rsidRPr="00334F5F">
        <w:rPr>
          <w:color w:val="000000"/>
          <w:sz w:val="28"/>
          <w:szCs w:val="28"/>
          <w:shd w:val="clear" w:color="auto" w:fill="FFFFFF"/>
        </w:rPr>
        <w:t>избирателей  по</w:t>
      </w:r>
      <w:proofErr w:type="gramEnd"/>
      <w:r w:rsidRPr="00334F5F">
        <w:rPr>
          <w:color w:val="000000"/>
          <w:sz w:val="28"/>
          <w:szCs w:val="28"/>
          <w:shd w:val="clear" w:color="auto" w:fill="FFFFFF"/>
        </w:rPr>
        <w:t xml:space="preserve"> сбору средств для проведения косметического ремонта детской поликлиники.</w:t>
      </w:r>
    </w:p>
    <w:p w:rsidR="00334F5F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i/>
          <w:sz w:val="28"/>
          <w:szCs w:val="28"/>
        </w:rPr>
        <w:t xml:space="preserve">Данилова Сергея Николаевича </w:t>
      </w:r>
      <w:r w:rsidRPr="00334F5F">
        <w:rPr>
          <w:sz w:val="28"/>
          <w:szCs w:val="28"/>
        </w:rPr>
        <w:t>можно охарактеризовать как</w:t>
      </w:r>
      <w:r w:rsidRPr="00334F5F">
        <w:rPr>
          <w:i/>
          <w:sz w:val="28"/>
          <w:szCs w:val="28"/>
        </w:rPr>
        <w:t xml:space="preserve"> </w:t>
      </w:r>
      <w:r w:rsidRPr="00334F5F">
        <w:rPr>
          <w:sz w:val="28"/>
          <w:szCs w:val="28"/>
        </w:rPr>
        <w:t>депутата, уделяющего большое внимание гражданско-патриотическому, духовному воспитанию и формированию активной гражданской позиции у молодежи</w:t>
      </w:r>
      <w:r w:rsidR="00334F5F" w:rsidRPr="00334F5F">
        <w:rPr>
          <w:sz w:val="28"/>
          <w:szCs w:val="28"/>
        </w:rPr>
        <w:t>.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По его личной инициативе установлены новые мемориальные доски на школах №7, 15 с портретами Героя России Владимира </w:t>
      </w:r>
      <w:proofErr w:type="spellStart"/>
      <w:r w:rsidRPr="00334F5F">
        <w:rPr>
          <w:sz w:val="28"/>
          <w:szCs w:val="28"/>
        </w:rPr>
        <w:t>Трубанова</w:t>
      </w:r>
      <w:proofErr w:type="spellEnd"/>
      <w:r w:rsidRPr="00334F5F">
        <w:rPr>
          <w:sz w:val="28"/>
          <w:szCs w:val="28"/>
        </w:rPr>
        <w:t xml:space="preserve">, погибшего в Чечне и Александра Бочкарева, повторившего подвиг Александра Матросова в Афганистане. Сергей Николаевич выступил спонсором этого благородного дела. </w:t>
      </w:r>
    </w:p>
    <w:p w:rsidR="007D3651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Уроки мужества, встречи с ветеранами локальных войн, День призывника, митинги, посвященные памятным датам, – это лишь малая часть мероприятий, организованных Сергеем Николаевичем.  </w:t>
      </w:r>
    </w:p>
    <w:p w:rsidR="00334F5F" w:rsidRPr="00334F5F" w:rsidRDefault="007D3651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</w:rPr>
        <w:t xml:space="preserve">Сергей Николаевич оказывает материальную помощь школе №7, </w:t>
      </w:r>
      <w:proofErr w:type="spellStart"/>
      <w:r w:rsidRPr="00334F5F">
        <w:rPr>
          <w:sz w:val="28"/>
          <w:szCs w:val="28"/>
        </w:rPr>
        <w:t>Салаватской</w:t>
      </w:r>
      <w:proofErr w:type="spellEnd"/>
      <w:r w:rsidRPr="00334F5F">
        <w:rPr>
          <w:sz w:val="28"/>
          <w:szCs w:val="28"/>
        </w:rPr>
        <w:t xml:space="preserve"> епархии. Является организатором и спонсором многих спортивных соревнований, за что был отмечен Федерацией кикбоксинга </w:t>
      </w:r>
      <w:r w:rsidRPr="00334F5F">
        <w:rPr>
          <w:sz w:val="28"/>
          <w:szCs w:val="28"/>
        </w:rPr>
        <w:lastRenderedPageBreak/>
        <w:t>Республики Башкортостан в номинации «Организатор лучшего спортивного мероприятия – 2017 г».</w:t>
      </w:r>
    </w:p>
    <w:p w:rsidR="00334F5F" w:rsidRPr="00334F5F" w:rsidRDefault="00334F5F" w:rsidP="00334F5F">
      <w:pPr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sz w:val="28"/>
          <w:szCs w:val="28"/>
          <w:lang w:eastAsia="en-US"/>
        </w:rPr>
        <w:t>Уважаемые участники заседания, обращаю ваше внимание на то, что это только несколько примеров благих дел, перечень можно продолжить.</w:t>
      </w:r>
    </w:p>
    <w:p w:rsidR="007D3651" w:rsidRPr="00334F5F" w:rsidRDefault="007D3651" w:rsidP="00334F5F">
      <w:pPr>
        <w:pStyle w:val="a4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334F5F">
        <w:rPr>
          <w:color w:val="000000"/>
          <w:sz w:val="28"/>
          <w:szCs w:val="28"/>
        </w:rPr>
        <w:t xml:space="preserve">Подводя итоги за прошедший год, необходимо отметить, что Совет городского округа город Салават Республики Башкортостан </w:t>
      </w:r>
      <w:r w:rsidRPr="00334F5F">
        <w:rPr>
          <w:color w:val="000000"/>
          <w:sz w:val="28"/>
          <w:szCs w:val="28"/>
          <w:lang w:val="en-US"/>
        </w:rPr>
        <w:t>IV</w:t>
      </w:r>
      <w:r w:rsidRPr="00334F5F">
        <w:rPr>
          <w:color w:val="000000"/>
          <w:sz w:val="28"/>
          <w:szCs w:val="28"/>
        </w:rPr>
        <w:t xml:space="preserve"> созыва отработал в целом эффективно.</w:t>
      </w:r>
    </w:p>
    <w:p w:rsidR="00334F5F" w:rsidRPr="00334F5F" w:rsidRDefault="00334F5F" w:rsidP="00334F5F">
      <w:pPr>
        <w:shd w:val="clear" w:color="auto" w:fill="FFFFFF"/>
        <w:spacing w:line="276" w:lineRule="auto"/>
        <w:ind w:firstLine="510"/>
        <w:jc w:val="both"/>
        <w:rPr>
          <w:rFonts w:eastAsiaTheme="minorHAnsi"/>
          <w:sz w:val="28"/>
          <w:szCs w:val="28"/>
          <w:lang w:eastAsia="en-US"/>
        </w:rPr>
      </w:pPr>
      <w:r w:rsidRPr="00334F5F">
        <w:rPr>
          <w:rFonts w:eastAsiaTheme="minorHAnsi"/>
          <w:sz w:val="28"/>
          <w:szCs w:val="28"/>
          <w:lang w:eastAsia="en-US"/>
        </w:rPr>
        <w:t xml:space="preserve">В текущем году одна из основных задач, стоящих перед Советом и Администрацией, максимально обеспечить наполняемость бюджета, получить сверхплановые поступления, которые позволили бы решить имеющиеся в городе животрепещущие проблемы. </w:t>
      </w:r>
    </w:p>
    <w:p w:rsidR="00334F5F" w:rsidRPr="00334F5F" w:rsidRDefault="00334F5F" w:rsidP="00334F5F">
      <w:pPr>
        <w:shd w:val="clear" w:color="auto" w:fill="FFFFFF"/>
        <w:spacing w:line="276" w:lineRule="auto"/>
        <w:ind w:firstLine="510"/>
        <w:jc w:val="both"/>
        <w:rPr>
          <w:rFonts w:eastAsiaTheme="minorHAnsi"/>
          <w:i/>
          <w:sz w:val="28"/>
          <w:szCs w:val="28"/>
          <w:lang w:eastAsia="en-US"/>
        </w:rPr>
      </w:pPr>
      <w:r w:rsidRPr="00334F5F">
        <w:rPr>
          <w:color w:val="000000"/>
          <w:sz w:val="28"/>
          <w:szCs w:val="28"/>
        </w:rPr>
        <w:t>Необходимо продолжать работу по совершенствованию нормативной базы, обеспечивать ее соответствие требованиям времени. Нам следует работать на опережение, на перспективу.</w:t>
      </w:r>
      <w:r w:rsidRPr="00334F5F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334F5F" w:rsidRPr="00334F5F" w:rsidRDefault="00334F5F" w:rsidP="00334F5F">
      <w:pPr>
        <w:shd w:val="clear" w:color="auto" w:fill="FFFFFF"/>
        <w:spacing w:line="276" w:lineRule="auto"/>
        <w:ind w:firstLine="510"/>
        <w:jc w:val="both"/>
        <w:rPr>
          <w:rFonts w:eastAsiaTheme="minorHAnsi"/>
          <w:sz w:val="28"/>
          <w:szCs w:val="28"/>
          <w:lang w:eastAsia="en-US"/>
        </w:rPr>
      </w:pPr>
      <w:r w:rsidRPr="00334F5F">
        <w:rPr>
          <w:rFonts w:eastAsiaTheme="minorHAnsi"/>
          <w:sz w:val="28"/>
          <w:szCs w:val="28"/>
          <w:lang w:eastAsia="en-US"/>
        </w:rPr>
        <w:t>Следует</w:t>
      </w:r>
      <w:r w:rsidRPr="00334F5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34F5F">
        <w:rPr>
          <w:color w:val="000000"/>
          <w:sz w:val="28"/>
          <w:szCs w:val="28"/>
        </w:rPr>
        <w:t>усилить работу по контролю за соблюдением законодательства и мониторингу исполнения принятых нами решений.</w:t>
      </w:r>
    </w:p>
    <w:p w:rsidR="00334F5F" w:rsidRPr="00334F5F" w:rsidRDefault="00334F5F" w:rsidP="00334F5F">
      <w:pPr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 w:rsidRPr="00334F5F">
        <w:rPr>
          <w:color w:val="000000"/>
          <w:sz w:val="28"/>
          <w:szCs w:val="28"/>
        </w:rPr>
        <w:t>Активизировать  деятельность, способствующую дальнейшему участию населения городского округа в проекте «Городская среда», программе поддержки местных инициатив, программе по благоустройству дворовых территорий, а также оказывать поддержку избирателям в реализации проектов, направленных на улучшение качества жизни населения города.</w:t>
      </w:r>
      <w:r w:rsidRPr="00334F5F">
        <w:rPr>
          <w:sz w:val="28"/>
          <w:szCs w:val="28"/>
        </w:rPr>
        <w:t xml:space="preserve"> </w:t>
      </w:r>
    </w:p>
    <w:p w:rsidR="00334F5F" w:rsidRPr="00334F5F" w:rsidRDefault="00334F5F" w:rsidP="00334F5F">
      <w:pPr>
        <w:shd w:val="clear" w:color="auto" w:fill="FFFFFF"/>
        <w:spacing w:line="276" w:lineRule="auto"/>
        <w:ind w:firstLine="510"/>
        <w:jc w:val="both"/>
        <w:rPr>
          <w:color w:val="000000"/>
          <w:sz w:val="28"/>
          <w:szCs w:val="28"/>
        </w:rPr>
      </w:pPr>
      <w:r w:rsidRPr="00334F5F">
        <w:rPr>
          <w:sz w:val="28"/>
          <w:szCs w:val="28"/>
        </w:rPr>
        <w:t>В марте нас ожидают выборы Президента Российской Федерации, в сентябре в Государственное собрание – Курултай Республики Башкортостан. Думаю, никого не требуется убеждать, насколько серьезная и ответственная работа по подготовке к данным выборам.</w:t>
      </w:r>
    </w:p>
    <w:p w:rsidR="00334F5F" w:rsidRPr="00334F5F" w:rsidRDefault="007D3651" w:rsidP="00334F5F">
      <w:pPr>
        <w:pStyle w:val="a4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334F5F">
        <w:rPr>
          <w:color w:val="000000"/>
          <w:sz w:val="28"/>
          <w:szCs w:val="28"/>
        </w:rPr>
        <w:t>2018 год обещает быть наполненным новыми событиями, требующими от нас еще более ответственного, инициативного подхода к своей деятельности и напряженного труда.  Предстоит закрепить все сложившиеся положительные тенденции. Легитимность, публичность и коллегиальность деятельности Совета дают нам право для принятия важнейших решений в управлении городом.</w:t>
      </w:r>
    </w:p>
    <w:p w:rsidR="007D3651" w:rsidRPr="00334F5F" w:rsidRDefault="007D3651" w:rsidP="00334F5F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color w:val="000000"/>
          <w:sz w:val="28"/>
          <w:szCs w:val="28"/>
        </w:rPr>
        <w:t xml:space="preserve">Уважаемые депутаты! </w:t>
      </w:r>
      <w:r w:rsidRPr="00334F5F">
        <w:rPr>
          <w:sz w:val="28"/>
          <w:szCs w:val="28"/>
        </w:rPr>
        <w:t xml:space="preserve">Наш созыв отработал более года, впереди еще много нерешенных вопросов и проблем, а результат нашей работы зависит от сплоченности нашей команды: депутатского корпуса, Администрации городского округа. Необходимо забыть личные интересы, обиды, не искать  друг в друге недостатки, критически посмотрите на себя и помните о том, что наша задача - рост благосостояния горожан, уверенность в завтрашнем дне. </w:t>
      </w:r>
    </w:p>
    <w:p w:rsidR="007D3651" w:rsidRPr="00334F5F" w:rsidRDefault="007D3651" w:rsidP="00334F5F">
      <w:pPr>
        <w:pStyle w:val="a4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4F5F">
        <w:rPr>
          <w:color w:val="000000"/>
          <w:sz w:val="28"/>
          <w:szCs w:val="28"/>
        </w:rPr>
        <w:t xml:space="preserve">Уважаемые коллеги! Пусть 2018 год, проходящий под эгидой празднования 70-летия города Салават и подготовки к 100-летнему юбилею </w:t>
      </w:r>
      <w:r w:rsidRPr="00334F5F">
        <w:rPr>
          <w:color w:val="000000"/>
          <w:sz w:val="28"/>
          <w:szCs w:val="28"/>
        </w:rPr>
        <w:lastRenderedPageBreak/>
        <w:t>образования Республики Башкортостан, станет достойным продолжением больших и важных дел на пути экономического подъема и социальной стабильности республики и города!</w:t>
      </w:r>
    </w:p>
    <w:p w:rsidR="00E4559E" w:rsidRPr="00334F5F" w:rsidRDefault="00E4559E" w:rsidP="00334F5F">
      <w:pPr>
        <w:spacing w:line="276" w:lineRule="auto"/>
        <w:rPr>
          <w:sz w:val="28"/>
          <w:szCs w:val="28"/>
        </w:rPr>
      </w:pPr>
    </w:p>
    <w:sectPr w:rsidR="00E4559E" w:rsidRPr="00334F5F" w:rsidSect="00FA18F9">
      <w:head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B5" w:rsidRDefault="007E6CB5" w:rsidP="005A5DC0">
      <w:r>
        <w:separator/>
      </w:r>
    </w:p>
  </w:endnote>
  <w:endnote w:type="continuationSeparator" w:id="0">
    <w:p w:rsidR="007E6CB5" w:rsidRDefault="007E6CB5" w:rsidP="005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B5" w:rsidRDefault="007E6CB5" w:rsidP="005A5DC0">
      <w:r>
        <w:separator/>
      </w:r>
    </w:p>
  </w:footnote>
  <w:footnote w:type="continuationSeparator" w:id="0">
    <w:p w:rsidR="007E6CB5" w:rsidRDefault="007E6CB5" w:rsidP="005A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545986"/>
      <w:docPartObj>
        <w:docPartGallery w:val="Page Numbers (Top of Page)"/>
        <w:docPartUnique/>
      </w:docPartObj>
    </w:sdtPr>
    <w:sdtEndPr/>
    <w:sdtContent>
      <w:p w:rsidR="005A5DC0" w:rsidRDefault="005A5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E7">
          <w:rPr>
            <w:noProof/>
          </w:rPr>
          <w:t>1</w:t>
        </w:r>
        <w:r>
          <w:fldChar w:fldCharType="end"/>
        </w:r>
      </w:p>
    </w:sdtContent>
  </w:sdt>
  <w:p w:rsidR="005A5DC0" w:rsidRDefault="005A5D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36347"/>
    <w:multiLevelType w:val="hybridMultilevel"/>
    <w:tmpl w:val="AA1693F0"/>
    <w:lvl w:ilvl="0" w:tplc="566E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BE"/>
    <w:rsid w:val="00052714"/>
    <w:rsid w:val="00077615"/>
    <w:rsid w:val="00086563"/>
    <w:rsid w:val="0014463F"/>
    <w:rsid w:val="001F57C0"/>
    <w:rsid w:val="00334F5F"/>
    <w:rsid w:val="00481CB6"/>
    <w:rsid w:val="005568D8"/>
    <w:rsid w:val="005A5DC0"/>
    <w:rsid w:val="00630632"/>
    <w:rsid w:val="00665D47"/>
    <w:rsid w:val="00671AF5"/>
    <w:rsid w:val="007608BE"/>
    <w:rsid w:val="00792EB2"/>
    <w:rsid w:val="007D3651"/>
    <w:rsid w:val="007E6CB5"/>
    <w:rsid w:val="00970984"/>
    <w:rsid w:val="009B2AB6"/>
    <w:rsid w:val="009F5B39"/>
    <w:rsid w:val="00A204A9"/>
    <w:rsid w:val="00A74FE7"/>
    <w:rsid w:val="00AD7E65"/>
    <w:rsid w:val="00B007D2"/>
    <w:rsid w:val="00BA2E95"/>
    <w:rsid w:val="00CD503F"/>
    <w:rsid w:val="00D3090E"/>
    <w:rsid w:val="00DA1F5E"/>
    <w:rsid w:val="00E4559E"/>
    <w:rsid w:val="00EA05B7"/>
    <w:rsid w:val="00F23EDC"/>
    <w:rsid w:val="00F40CB0"/>
    <w:rsid w:val="00F64279"/>
    <w:rsid w:val="00F659C9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7F113-A3E9-4DB9-8EEA-B15F3C3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6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65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365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7D36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651"/>
    <w:pPr>
      <w:shd w:val="clear" w:color="auto" w:fill="FFFFFF"/>
      <w:spacing w:before="540" w:line="322" w:lineRule="exact"/>
      <w:jc w:val="both"/>
    </w:pPr>
    <w:rPr>
      <w:sz w:val="27"/>
      <w:szCs w:val="27"/>
      <w:lang w:eastAsia="en-US"/>
    </w:rPr>
  </w:style>
  <w:style w:type="table" w:styleId="a7">
    <w:name w:val="Table Grid"/>
    <w:basedOn w:val="a1"/>
    <w:uiPriority w:val="5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D365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A5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A5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5D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5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putat.openrepubl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Маргарита Ринатовна Байгутлина</cp:lastModifiedBy>
  <cp:revision>28</cp:revision>
  <cp:lastPrinted>2018-02-12T04:46:00Z</cp:lastPrinted>
  <dcterms:created xsi:type="dcterms:W3CDTF">2018-01-30T10:15:00Z</dcterms:created>
  <dcterms:modified xsi:type="dcterms:W3CDTF">2018-02-14T12:30:00Z</dcterms:modified>
</cp:coreProperties>
</file>