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границ территориальных общественных самоуправлений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80" w:rsidRPr="00A95280" w:rsidRDefault="00B777E4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 w:rsidR="00A95280">
        <w:rPr>
          <w:rFonts w:ascii="Times New Roman" w:hAnsi="Times New Roman" w:cs="Times New Roman"/>
          <w:sz w:val="28"/>
          <w:szCs w:val="28"/>
        </w:rPr>
        <w:t>«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>Счастливый</w:t>
      </w:r>
      <w:r w:rsidR="00A95280">
        <w:rPr>
          <w:rFonts w:ascii="Times New Roman" w:hAnsi="Times New Roman" w:cs="Times New Roman"/>
          <w:sz w:val="28"/>
          <w:szCs w:val="28"/>
        </w:rPr>
        <w:t>»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>, ул. Калинина д.5, д.9, ул. Уфимская, 90 – территория МБОУ Лицей № 8 (корпус 2) ГО г.Салават РБ</w:t>
      </w:r>
    </w:p>
    <w:p w:rsidR="00A95280" w:rsidRDefault="00B777E4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777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5280">
        <w:rPr>
          <w:rFonts w:ascii="Times New Roman" w:hAnsi="Times New Roman" w:cs="Times New Roman"/>
          <w:sz w:val="28"/>
          <w:szCs w:val="28"/>
        </w:rPr>
        <w:t xml:space="preserve">ТОС «Уютный», ул. Ленина д.21, д.23а, ул. Уфимская, 72 – территория МБОУ Лицей № 8 (корпус 1) 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>ГО г.Салават РБ</w:t>
      </w:r>
    </w:p>
    <w:p w:rsidR="00762DD5" w:rsidRDefault="00762DD5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3. ТОС </w:t>
      </w:r>
      <w:r>
        <w:rPr>
          <w:rFonts w:ascii="Times New Roman" w:hAnsi="Times New Roman" w:cs="Times New Roman"/>
          <w:sz w:val="28"/>
          <w:szCs w:val="28"/>
        </w:rPr>
        <w:t xml:space="preserve">«Надежда», ул. Октябрьская д.50 и д.48 – территория МБДОУ №23 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</w:t>
      </w:r>
    </w:p>
    <w:p w:rsidR="00D11954" w:rsidRDefault="00D11954" w:rsidP="00D11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a-RU"/>
        </w:rPr>
        <w:t>Огонёк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Ленина д.78 и д.76– территория МБДОУ № 46 </w:t>
      </w:r>
      <w:r>
        <w:rPr>
          <w:rFonts w:ascii="Times New Roman" w:hAnsi="Times New Roman" w:cs="Times New Roman"/>
          <w:sz w:val="28"/>
          <w:szCs w:val="28"/>
          <w:lang w:val="ba-RU"/>
        </w:rPr>
        <w:t>ГО г.Салават РБ</w:t>
      </w:r>
    </w:p>
    <w:p w:rsidR="00D11954" w:rsidRDefault="00D11954" w:rsidP="00D11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5. ТОС </w:t>
      </w:r>
      <w:r>
        <w:rPr>
          <w:rFonts w:ascii="Times New Roman" w:hAnsi="Times New Roman" w:cs="Times New Roman"/>
          <w:sz w:val="28"/>
          <w:szCs w:val="28"/>
        </w:rPr>
        <w:t>«Соседи», ул. Лесопарковая</w:t>
      </w:r>
      <w:r w:rsidR="005B1E57">
        <w:rPr>
          <w:rFonts w:ascii="Times New Roman" w:hAnsi="Times New Roman" w:cs="Times New Roman"/>
          <w:sz w:val="28"/>
          <w:szCs w:val="28"/>
        </w:rPr>
        <w:t xml:space="preserve"> д.2 </w:t>
      </w:r>
      <w:bookmarkStart w:id="0" w:name="_GoBack"/>
      <w:bookmarkEnd w:id="0"/>
    </w:p>
    <w:p w:rsidR="00D11954" w:rsidRDefault="00D11954" w:rsidP="00D11954"/>
    <w:p w:rsidR="00B777E4" w:rsidRDefault="00B777E4" w:rsidP="00B777E4"/>
    <w:p w:rsidR="00DB0715" w:rsidRDefault="00DB0715" w:rsidP="00B777E4">
      <w:pPr>
        <w:spacing w:after="0"/>
        <w:ind w:firstLine="567"/>
        <w:jc w:val="both"/>
      </w:pPr>
    </w:p>
    <w:sectPr w:rsidR="00DB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E"/>
    <w:rsid w:val="005B1E57"/>
    <w:rsid w:val="00707E44"/>
    <w:rsid w:val="00762DD5"/>
    <w:rsid w:val="0082046C"/>
    <w:rsid w:val="00A95280"/>
    <w:rsid w:val="00B777E4"/>
    <w:rsid w:val="00D11954"/>
    <w:rsid w:val="00DB0715"/>
    <w:rsid w:val="00F90FEE"/>
    <w:rsid w:val="00F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64BD1-AF7F-4B6F-BDB3-063E0BFA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Маргарита Ринатовна Байгутлина</cp:lastModifiedBy>
  <cp:revision>9</cp:revision>
  <cp:lastPrinted>2018-01-26T07:37:00Z</cp:lastPrinted>
  <dcterms:created xsi:type="dcterms:W3CDTF">2016-12-09T06:49:00Z</dcterms:created>
  <dcterms:modified xsi:type="dcterms:W3CDTF">2018-01-26T07:38:00Z</dcterms:modified>
</cp:coreProperties>
</file>