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80" w:rsidRPr="004558CA" w:rsidRDefault="00D045BC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bookmarkStart w:id="0" w:name="bookmark3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Приложение № 1</w:t>
      </w:r>
      <w:bookmarkStart w:id="1" w:name="_GoBack"/>
      <w:bookmarkEnd w:id="1"/>
    </w:p>
    <w:p w:rsidR="00545380" w:rsidRPr="004558CA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4558CA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 постановлению Администрации</w:t>
      </w:r>
    </w:p>
    <w:p w:rsidR="00545380" w:rsidRPr="004558CA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4558CA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городского округа город Салават</w:t>
      </w:r>
    </w:p>
    <w:p w:rsidR="00545380" w:rsidRPr="004558CA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4558CA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Республика Башкортостан</w:t>
      </w:r>
    </w:p>
    <w:p w:rsidR="00545380" w:rsidRPr="004558CA" w:rsidRDefault="00545380" w:rsidP="00545380">
      <w:pPr>
        <w:spacing w:after="0" w:line="240" w:lineRule="auto"/>
        <w:ind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4558CA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от «___»______2018г. №________</w:t>
      </w:r>
    </w:p>
    <w:p w:rsidR="00545380" w:rsidRPr="004558CA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4558CA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4558CA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4558CA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Пояснительная записка </w:t>
      </w:r>
    </w:p>
    <w:p w:rsidR="00545380" w:rsidRPr="004558CA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4558CA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 проекту межевания территории кадастрового квартала 02:59:070306 для комплексных кадастровых работ городского округа город Салават Республики Башкортостан</w:t>
      </w:r>
    </w:p>
    <w:p w:rsidR="00545380" w:rsidRPr="004558CA" w:rsidRDefault="00545380" w:rsidP="00545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4558CA" w:rsidRDefault="00545380" w:rsidP="004558CA">
      <w:pPr>
        <w:pStyle w:val="af0"/>
        <w:numPr>
          <w:ilvl w:val="0"/>
          <w:numId w:val="9"/>
        </w:numPr>
        <w:tabs>
          <w:tab w:val="left" w:pos="284"/>
        </w:tabs>
        <w:spacing w:before="120" w:after="120" w:line="276" w:lineRule="auto"/>
        <w:ind w:left="0" w:right="-143" w:firstLine="0"/>
        <w:outlineLvl w:val="0"/>
        <w:rPr>
          <w:rFonts w:eastAsia="Times New Roman"/>
          <w:b w:val="0"/>
          <w:spacing w:val="3"/>
          <w:sz w:val="28"/>
          <w:szCs w:val="28"/>
        </w:rPr>
      </w:pPr>
      <w:r w:rsidRPr="004558CA">
        <w:rPr>
          <w:rFonts w:eastAsia="Times New Roman"/>
          <w:b w:val="0"/>
          <w:spacing w:val="3"/>
          <w:sz w:val="28"/>
          <w:szCs w:val="28"/>
        </w:rPr>
        <w:t>Общая часть</w:t>
      </w:r>
    </w:p>
    <w:p w:rsidR="00545380" w:rsidRPr="004558CA" w:rsidRDefault="00545380" w:rsidP="004558CA">
      <w:pPr>
        <w:spacing w:line="240" w:lineRule="auto"/>
        <w:ind w:right="-143"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4558CA">
        <w:rPr>
          <w:rFonts w:ascii="Times New Roman" w:eastAsia="Times New Roman" w:hAnsi="Times New Roman" w:cs="Times New Roman"/>
          <w:spacing w:val="3"/>
          <w:sz w:val="28"/>
          <w:szCs w:val="28"/>
        </w:rPr>
        <w:t>Проект межевания территории ка</w:t>
      </w:r>
      <w:r w:rsidR="000201D8" w:rsidRPr="004558CA">
        <w:rPr>
          <w:rFonts w:ascii="Times New Roman" w:eastAsia="Times New Roman" w:hAnsi="Times New Roman" w:cs="Times New Roman"/>
          <w:spacing w:val="3"/>
          <w:sz w:val="28"/>
          <w:szCs w:val="28"/>
        </w:rPr>
        <w:t>дастрового квартала 02:59:070306</w:t>
      </w:r>
      <w:r w:rsidRPr="004558C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для комплексных кадастровых работ городского округа город Салават Республики Башкортост</w:t>
      </w:r>
      <w:r w:rsidR="004558CA" w:rsidRPr="004558CA">
        <w:rPr>
          <w:rFonts w:ascii="Times New Roman" w:eastAsia="Times New Roman" w:hAnsi="Times New Roman" w:cs="Times New Roman"/>
          <w:spacing w:val="3"/>
          <w:sz w:val="28"/>
          <w:szCs w:val="28"/>
        </w:rPr>
        <w:t>ан разработан в соответствии с м</w:t>
      </w:r>
      <w:r w:rsidRPr="004558C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униципальным контрактом. </w:t>
      </w:r>
    </w:p>
    <w:p w:rsidR="00545380" w:rsidRPr="004558CA" w:rsidRDefault="00545380" w:rsidP="004558CA">
      <w:pPr>
        <w:spacing w:line="240" w:lineRule="auto"/>
        <w:ind w:right="-143"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4558CA">
        <w:rPr>
          <w:rFonts w:ascii="Times New Roman" w:eastAsia="Times New Roman" w:hAnsi="Times New Roman" w:cs="Times New Roman"/>
          <w:spacing w:val="3"/>
          <w:sz w:val="28"/>
          <w:szCs w:val="28"/>
        </w:rPr>
        <w:t>Проект межевания разработан в целях установления границ земельных участков, на которых расположены здания, в том числе многоквартирные жилые дома, сооружения, за исключением сооружений, являющихся линейными объектами, установления границ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объектами, а также установления координат углов объектов капитального строительства.</w:t>
      </w:r>
    </w:p>
    <w:p w:rsidR="00545380" w:rsidRPr="004558CA" w:rsidRDefault="00545380" w:rsidP="004558CA">
      <w:pPr>
        <w:spacing w:line="240" w:lineRule="auto"/>
        <w:ind w:right="-143" w:firstLine="851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4558CA">
        <w:rPr>
          <w:rFonts w:ascii="Times New Roman" w:eastAsia="Times New Roman" w:hAnsi="Times New Roman" w:cs="Times New Roman"/>
          <w:spacing w:val="3"/>
          <w:sz w:val="28"/>
          <w:szCs w:val="28"/>
        </w:rPr>
        <w:t>Проект межевания выполнен в местной системе координат МСК-02 зона 1.</w:t>
      </w:r>
    </w:p>
    <w:p w:rsidR="001D073E" w:rsidRPr="004558CA" w:rsidRDefault="001D073E" w:rsidP="00545380">
      <w:pPr>
        <w:pStyle w:val="60"/>
        <w:numPr>
          <w:ilvl w:val="0"/>
          <w:numId w:val="9"/>
        </w:numPr>
        <w:shd w:val="clear" w:color="auto" w:fill="auto"/>
        <w:tabs>
          <w:tab w:val="left" w:pos="1701"/>
        </w:tabs>
        <w:spacing w:after="0" w:line="240" w:lineRule="auto"/>
        <w:ind w:right="-143"/>
        <w:jc w:val="center"/>
        <w:rPr>
          <w:b w:val="0"/>
          <w:sz w:val="28"/>
          <w:szCs w:val="28"/>
        </w:rPr>
      </w:pPr>
      <w:r w:rsidRPr="004558CA">
        <w:rPr>
          <w:b w:val="0"/>
          <w:sz w:val="28"/>
          <w:szCs w:val="28"/>
          <w:lang w:eastAsia="ru-RU" w:bidi="ru-RU"/>
        </w:rPr>
        <w:t>Анализ существующего землепользования</w:t>
      </w:r>
      <w:bookmarkEnd w:id="0"/>
    </w:p>
    <w:p w:rsidR="00206C82" w:rsidRPr="004558CA" w:rsidRDefault="00206C82" w:rsidP="00545380">
      <w:pPr>
        <w:pStyle w:val="60"/>
        <w:shd w:val="clear" w:color="auto" w:fill="auto"/>
        <w:tabs>
          <w:tab w:val="left" w:pos="686"/>
        </w:tabs>
        <w:spacing w:after="86" w:line="210" w:lineRule="exact"/>
        <w:ind w:left="142" w:right="-143" w:firstLine="425"/>
        <w:rPr>
          <w:b w:val="0"/>
          <w:sz w:val="28"/>
          <w:szCs w:val="28"/>
        </w:rPr>
      </w:pPr>
    </w:p>
    <w:p w:rsidR="001D073E" w:rsidRPr="004558CA" w:rsidRDefault="001D073E" w:rsidP="004558CA">
      <w:pPr>
        <w:pStyle w:val="11"/>
        <w:shd w:val="clear" w:color="auto" w:fill="auto"/>
        <w:spacing w:before="0" w:after="0" w:line="413" w:lineRule="exact"/>
        <w:ind w:right="-143" w:firstLine="851"/>
        <w:rPr>
          <w:sz w:val="28"/>
          <w:szCs w:val="28"/>
        </w:rPr>
      </w:pPr>
      <w:r w:rsidRPr="004558CA">
        <w:rPr>
          <w:sz w:val="28"/>
          <w:szCs w:val="28"/>
          <w:lang w:eastAsia="ru-RU" w:bidi="ru-RU"/>
        </w:rPr>
        <w:t xml:space="preserve">Территория проектирования расположена в границах кадастрового квартала </w:t>
      </w:r>
      <w:r w:rsidRPr="004558CA">
        <w:rPr>
          <w:sz w:val="28"/>
          <w:szCs w:val="28"/>
        </w:rPr>
        <w:t>02:59:070306</w:t>
      </w:r>
      <w:r w:rsidRPr="004558CA">
        <w:rPr>
          <w:sz w:val="28"/>
          <w:szCs w:val="28"/>
          <w:lang w:eastAsia="ru-RU" w:bidi="ru-RU"/>
        </w:rPr>
        <w:t xml:space="preserve">. С северной стороны ограничена б-р. Космонавтов, с южной - ул. Калинина, с западной - ул. </w:t>
      </w:r>
      <w:r w:rsidR="00A0507B" w:rsidRPr="004558CA">
        <w:rPr>
          <w:sz w:val="28"/>
          <w:szCs w:val="28"/>
        </w:rPr>
        <w:t>Островского</w:t>
      </w:r>
      <w:r w:rsidRPr="004558CA">
        <w:rPr>
          <w:sz w:val="28"/>
          <w:szCs w:val="28"/>
          <w:lang w:eastAsia="ru-RU" w:bidi="ru-RU"/>
        </w:rPr>
        <w:t xml:space="preserve">, с восточной - ул. </w:t>
      </w:r>
      <w:r w:rsidR="00A0507B" w:rsidRPr="004558CA">
        <w:rPr>
          <w:sz w:val="28"/>
          <w:szCs w:val="28"/>
        </w:rPr>
        <w:t>30 лет Победы</w:t>
      </w:r>
      <w:r w:rsidRPr="004558CA">
        <w:rPr>
          <w:sz w:val="28"/>
          <w:szCs w:val="28"/>
          <w:lang w:eastAsia="ru-RU" w:bidi="ru-RU"/>
        </w:rPr>
        <w:t>.</w:t>
      </w:r>
    </w:p>
    <w:p w:rsidR="001D073E" w:rsidRPr="004558CA" w:rsidRDefault="001D073E" w:rsidP="004558CA">
      <w:pPr>
        <w:pStyle w:val="11"/>
        <w:shd w:val="clear" w:color="auto" w:fill="auto"/>
        <w:spacing w:before="0" w:after="0" w:line="413" w:lineRule="exact"/>
        <w:ind w:right="-143" w:firstLine="851"/>
        <w:rPr>
          <w:sz w:val="28"/>
          <w:szCs w:val="28"/>
        </w:rPr>
      </w:pPr>
      <w:r w:rsidRPr="004558CA">
        <w:rPr>
          <w:sz w:val="28"/>
          <w:szCs w:val="28"/>
          <w:lang w:eastAsia="ru-RU" w:bidi="ru-RU"/>
        </w:rPr>
        <w:t>Территория кадастрового квартала составляет</w:t>
      </w:r>
      <w:r w:rsidR="00031FC3" w:rsidRPr="004558CA">
        <w:rPr>
          <w:sz w:val="28"/>
          <w:szCs w:val="28"/>
          <w:lang w:eastAsia="ru-RU" w:bidi="ru-RU"/>
        </w:rPr>
        <w:t xml:space="preserve"> 30,39</w:t>
      </w:r>
      <w:r w:rsidR="00031FC3" w:rsidRPr="004558CA">
        <w:rPr>
          <w:b/>
          <w:bCs/>
          <w:sz w:val="28"/>
          <w:szCs w:val="28"/>
          <w:shd w:val="clear" w:color="auto" w:fill="FFFFFF"/>
        </w:rPr>
        <w:t xml:space="preserve"> </w:t>
      </w:r>
      <w:r w:rsidRPr="004558CA">
        <w:rPr>
          <w:sz w:val="28"/>
          <w:szCs w:val="28"/>
          <w:lang w:eastAsia="ru-RU" w:bidi="ru-RU"/>
        </w:rPr>
        <w:t>га.</w:t>
      </w:r>
    </w:p>
    <w:p w:rsidR="001D073E" w:rsidRPr="004558CA" w:rsidRDefault="001D073E" w:rsidP="004558CA">
      <w:pPr>
        <w:pStyle w:val="11"/>
        <w:shd w:val="clear" w:color="auto" w:fill="auto"/>
        <w:spacing w:before="0" w:after="0" w:line="413" w:lineRule="exact"/>
        <w:ind w:right="-143" w:firstLine="851"/>
        <w:rPr>
          <w:sz w:val="28"/>
          <w:szCs w:val="28"/>
        </w:rPr>
      </w:pPr>
      <w:r w:rsidRPr="004558CA">
        <w:rPr>
          <w:sz w:val="28"/>
          <w:szCs w:val="28"/>
          <w:lang w:eastAsia="ru-RU" w:bidi="ru-RU"/>
        </w:rPr>
        <w:t>На территории располагаются зоны для застройки многоквартирными домами, зоны для объектов социального обеспечения, зона многофункциональной</w:t>
      </w:r>
      <w:r w:rsidR="00031FC3" w:rsidRPr="004558CA">
        <w:rPr>
          <w:sz w:val="28"/>
          <w:szCs w:val="28"/>
          <w:lang w:eastAsia="ru-RU" w:bidi="ru-RU"/>
        </w:rPr>
        <w:t xml:space="preserve"> </w:t>
      </w:r>
      <w:r w:rsidRPr="004558CA">
        <w:rPr>
          <w:sz w:val="28"/>
          <w:szCs w:val="28"/>
          <w:lang w:eastAsia="ru-RU" w:bidi="ru-RU"/>
        </w:rPr>
        <w:t>общественно-деловой застройки городского значения.</w:t>
      </w:r>
    </w:p>
    <w:p w:rsidR="00336FF6" w:rsidRPr="004558CA" w:rsidRDefault="001D073E" w:rsidP="004558CA">
      <w:pPr>
        <w:pStyle w:val="11"/>
        <w:shd w:val="clear" w:color="auto" w:fill="auto"/>
        <w:spacing w:before="0" w:after="0" w:line="413" w:lineRule="exact"/>
        <w:ind w:right="-143" w:firstLine="851"/>
        <w:rPr>
          <w:sz w:val="28"/>
          <w:szCs w:val="28"/>
          <w:lang w:eastAsia="ru-RU" w:bidi="ru-RU"/>
        </w:rPr>
      </w:pPr>
      <w:r w:rsidRPr="004558CA">
        <w:rPr>
          <w:sz w:val="28"/>
          <w:szCs w:val="28"/>
          <w:lang w:eastAsia="ru-RU" w:bidi="ru-RU"/>
        </w:rPr>
        <w:t>Информация по существующим землепользовате</w:t>
      </w:r>
      <w:r w:rsidR="00545380" w:rsidRPr="004558CA">
        <w:rPr>
          <w:sz w:val="28"/>
          <w:szCs w:val="28"/>
          <w:lang w:eastAsia="ru-RU" w:bidi="ru-RU"/>
        </w:rPr>
        <w:t>лям представлена в Таблице 2.</w:t>
      </w:r>
      <w:r w:rsidR="005B0B9C" w:rsidRPr="004558CA">
        <w:rPr>
          <w:sz w:val="28"/>
          <w:szCs w:val="28"/>
          <w:lang w:eastAsia="ru-RU" w:bidi="ru-RU"/>
        </w:rPr>
        <w:t>1.</w:t>
      </w:r>
    </w:p>
    <w:p w:rsidR="00DB1C3F" w:rsidRPr="004558CA" w:rsidRDefault="00DB1C3F" w:rsidP="004558CA">
      <w:pPr>
        <w:pStyle w:val="60"/>
        <w:shd w:val="clear" w:color="auto" w:fill="auto"/>
        <w:spacing w:after="0" w:line="413" w:lineRule="exact"/>
        <w:ind w:right="-143" w:firstLine="851"/>
        <w:rPr>
          <w:b w:val="0"/>
          <w:sz w:val="28"/>
          <w:szCs w:val="28"/>
        </w:rPr>
      </w:pPr>
      <w:r w:rsidRPr="004558CA">
        <w:rPr>
          <w:b w:val="0"/>
          <w:sz w:val="28"/>
          <w:szCs w:val="28"/>
        </w:rPr>
        <w:t>Зоны с особыми условиями использования</w:t>
      </w:r>
    </w:p>
    <w:p w:rsidR="00DB1C3F" w:rsidRPr="004558CA" w:rsidRDefault="00DB1C3F" w:rsidP="004558CA">
      <w:pPr>
        <w:pStyle w:val="11"/>
        <w:shd w:val="clear" w:color="auto" w:fill="auto"/>
        <w:spacing w:before="0" w:after="0" w:line="413" w:lineRule="exact"/>
        <w:ind w:right="-143" w:firstLine="851"/>
        <w:rPr>
          <w:sz w:val="28"/>
          <w:szCs w:val="28"/>
        </w:rPr>
      </w:pPr>
      <w:r w:rsidRPr="004558CA">
        <w:rPr>
          <w:sz w:val="28"/>
          <w:szCs w:val="28"/>
        </w:rPr>
        <w:t xml:space="preserve">В границах территории проходят зоны санитарного разрыва от инженерных </w:t>
      </w:r>
      <w:r w:rsidRPr="004558CA">
        <w:rPr>
          <w:sz w:val="28"/>
          <w:szCs w:val="28"/>
        </w:rPr>
        <w:lastRenderedPageBreak/>
        <w:t>коммуникаций, зона особого регулирования градостроительной деятельности.</w:t>
      </w:r>
    </w:p>
    <w:p w:rsidR="00DB1C3F" w:rsidRPr="004558CA" w:rsidRDefault="00DB1C3F" w:rsidP="004558CA">
      <w:pPr>
        <w:pStyle w:val="70"/>
        <w:shd w:val="clear" w:color="auto" w:fill="auto"/>
        <w:ind w:right="-143" w:firstLine="851"/>
        <w:rPr>
          <w:i w:val="0"/>
          <w:sz w:val="28"/>
          <w:szCs w:val="28"/>
        </w:rPr>
      </w:pPr>
      <w:r w:rsidRPr="004558CA">
        <w:rPr>
          <w:i w:val="0"/>
          <w:sz w:val="28"/>
          <w:szCs w:val="28"/>
        </w:rPr>
        <w:t>Зоны санитарного разрыва от инженерных коммуникаций</w:t>
      </w:r>
    </w:p>
    <w:p w:rsidR="00DB1C3F" w:rsidRPr="004558CA" w:rsidRDefault="00DB1C3F" w:rsidP="004558CA">
      <w:pPr>
        <w:pStyle w:val="11"/>
        <w:shd w:val="clear" w:color="auto" w:fill="auto"/>
        <w:spacing w:before="0" w:after="0" w:line="413" w:lineRule="exact"/>
        <w:ind w:right="-143" w:firstLine="851"/>
        <w:rPr>
          <w:sz w:val="28"/>
          <w:szCs w:val="28"/>
        </w:rPr>
      </w:pPr>
      <w:r w:rsidRPr="004558CA">
        <w:rPr>
          <w:sz w:val="28"/>
          <w:szCs w:val="28"/>
        </w:rPr>
        <w:t>В зонах санитарного разрыва от инженерных коммуникаций вводятся ограничения на использование земельных участков и объектов капитального строительства в соответствии с действующим законодательством.</w:t>
      </w:r>
    </w:p>
    <w:p w:rsidR="00DB1C3F" w:rsidRPr="004558CA" w:rsidRDefault="00DB1C3F" w:rsidP="004558CA">
      <w:pPr>
        <w:pStyle w:val="70"/>
        <w:shd w:val="clear" w:color="auto" w:fill="auto"/>
        <w:ind w:right="-143" w:firstLine="851"/>
        <w:rPr>
          <w:i w:val="0"/>
          <w:sz w:val="28"/>
          <w:szCs w:val="28"/>
        </w:rPr>
      </w:pPr>
      <w:r w:rsidRPr="004558CA">
        <w:rPr>
          <w:i w:val="0"/>
          <w:sz w:val="28"/>
          <w:szCs w:val="28"/>
        </w:rPr>
        <w:t>Зона особого регулирования градостроительной деятельности</w:t>
      </w:r>
    </w:p>
    <w:p w:rsidR="00DB1C3F" w:rsidRPr="004558CA" w:rsidRDefault="00DB1C3F" w:rsidP="004558CA">
      <w:pPr>
        <w:pStyle w:val="11"/>
        <w:shd w:val="clear" w:color="auto" w:fill="auto"/>
        <w:spacing w:before="0" w:after="0" w:line="413" w:lineRule="exact"/>
        <w:ind w:right="-143" w:firstLine="851"/>
        <w:rPr>
          <w:sz w:val="28"/>
          <w:szCs w:val="28"/>
        </w:rPr>
      </w:pPr>
      <w:r w:rsidRPr="004558CA">
        <w:rPr>
          <w:sz w:val="28"/>
          <w:szCs w:val="28"/>
        </w:rPr>
        <w:t>При размещении (реконструкции) объектов капитального строительства зонах особого регулирования градостроительной деятельности, устанавливаются дополнительные требования к качеству архитектурно-строительного проектирования на конкурсной основе, а также на стадии реализации проекта. К ним относятся требования, направленные на обеспечение архитектурно-выразительного, эстетического и функционально обоснованного объемно-пространственного решения градостроительных комплексов.</w:t>
      </w:r>
    </w:p>
    <w:p w:rsidR="005B0B9C" w:rsidRPr="004558CA" w:rsidRDefault="005B0B9C" w:rsidP="004558CA">
      <w:pPr>
        <w:pStyle w:val="11"/>
        <w:shd w:val="clear" w:color="auto" w:fill="auto"/>
        <w:spacing w:before="0" w:after="0" w:line="413" w:lineRule="exact"/>
        <w:ind w:right="-143" w:firstLine="851"/>
        <w:rPr>
          <w:sz w:val="28"/>
          <w:szCs w:val="28"/>
        </w:rPr>
      </w:pPr>
      <w:r w:rsidRPr="004558CA">
        <w:rPr>
          <w:sz w:val="28"/>
          <w:szCs w:val="28"/>
        </w:rPr>
        <w:t>Объектов культурного наследия на территории кадастрового квартала не выявлено.</w:t>
      </w:r>
    </w:p>
    <w:p w:rsidR="00DB1C3F" w:rsidRPr="000201D8" w:rsidRDefault="00DB1C3F" w:rsidP="00336FF6">
      <w:pPr>
        <w:ind w:left="993" w:right="-143"/>
        <w:rPr>
          <w:rFonts w:ascii="Times New Roman" w:hAnsi="Times New Roman" w:cs="Times New Roman"/>
          <w:lang w:eastAsia="ru-RU" w:bidi="ru-RU"/>
        </w:rPr>
      </w:pPr>
    </w:p>
    <w:p w:rsidR="005B0B9C" w:rsidRPr="000201D8" w:rsidRDefault="005B0B9C" w:rsidP="00336FF6">
      <w:pPr>
        <w:ind w:left="993" w:right="-143"/>
        <w:rPr>
          <w:rFonts w:ascii="Times New Roman" w:hAnsi="Times New Roman" w:cs="Times New Roman"/>
          <w:lang w:eastAsia="ru-RU" w:bidi="ru-RU"/>
        </w:rPr>
        <w:sectPr w:rsidR="005B0B9C" w:rsidRPr="000201D8" w:rsidSect="004558CA">
          <w:headerReference w:type="default" r:id="rId7"/>
          <w:headerReference w:type="first" r:id="rId8"/>
          <w:pgSz w:w="11906" w:h="16838"/>
          <w:pgMar w:top="1134" w:right="851" w:bottom="1134" w:left="992" w:header="709" w:footer="709" w:gutter="0"/>
          <w:pgNumType w:start="3"/>
          <w:cols w:space="708"/>
          <w:docGrid w:linePitch="360"/>
        </w:sectPr>
      </w:pPr>
    </w:p>
    <w:p w:rsidR="00336FF6" w:rsidRPr="000201D8" w:rsidRDefault="00336FF6" w:rsidP="001D073E">
      <w:pPr>
        <w:pStyle w:val="11"/>
        <w:shd w:val="clear" w:color="auto" w:fill="auto"/>
        <w:spacing w:before="0" w:after="0" w:line="413" w:lineRule="exact"/>
        <w:ind w:firstLine="560"/>
        <w:rPr>
          <w:lang w:eastAsia="ru-RU" w:bidi="ru-RU"/>
        </w:rPr>
      </w:pPr>
    </w:p>
    <w:p w:rsidR="001D073E" w:rsidRPr="000201D8" w:rsidRDefault="00545380" w:rsidP="001D073E">
      <w:pPr>
        <w:pStyle w:val="11"/>
        <w:shd w:val="clear" w:color="auto" w:fill="auto"/>
        <w:spacing w:before="0" w:after="0" w:line="413" w:lineRule="exact"/>
        <w:ind w:firstLine="560"/>
        <w:rPr>
          <w:lang w:eastAsia="ru-RU" w:bidi="ru-RU"/>
        </w:rPr>
      </w:pPr>
      <w:r w:rsidRPr="000201D8">
        <w:rPr>
          <w:lang w:eastAsia="ru-RU" w:bidi="ru-RU"/>
        </w:rPr>
        <w:t>Таблица 2.</w:t>
      </w:r>
      <w:r w:rsidR="001D073E" w:rsidRPr="000201D8">
        <w:rPr>
          <w:lang w:eastAsia="ru-RU" w:bidi="ru-RU"/>
        </w:rPr>
        <w:t>1</w:t>
      </w:r>
      <w:r w:rsidR="00E51F77" w:rsidRPr="000201D8">
        <w:rPr>
          <w:lang w:eastAsia="ru-RU" w:bidi="ru-RU"/>
        </w:rPr>
        <w:t xml:space="preserve"> – Информация по существующим землепользователям</w:t>
      </w:r>
    </w:p>
    <w:tbl>
      <w:tblPr>
        <w:tblW w:w="15097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1974"/>
        <w:gridCol w:w="1365"/>
        <w:gridCol w:w="2124"/>
        <w:gridCol w:w="2731"/>
        <w:gridCol w:w="1367"/>
        <w:gridCol w:w="2503"/>
        <w:gridCol w:w="2409"/>
      </w:tblGrid>
      <w:tr w:rsidR="001D073E" w:rsidRPr="000201D8" w:rsidTr="009C6D9E">
        <w:trPr>
          <w:trHeight w:val="90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E" w:rsidRPr="000201D8" w:rsidRDefault="001D073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</w:t>
            </w:r>
            <w:r w:rsidR="009C6D9E"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  n/n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E" w:rsidRPr="000201D8" w:rsidRDefault="001D073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Кадастровый номер объекта недвижимости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E" w:rsidRPr="000201D8" w:rsidRDefault="001D073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или основная характеристика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E" w:rsidRPr="000201D8" w:rsidRDefault="001D073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Категория  земель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E" w:rsidRPr="000201D8" w:rsidRDefault="001D073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Виды  разрешенного  использования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E" w:rsidRPr="000201D8" w:rsidRDefault="001D073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Кадастровая  стоимость  (руб)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E" w:rsidRPr="000201D8" w:rsidRDefault="001D073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E" w:rsidRPr="000201D8" w:rsidRDefault="001D073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Ограничение</w:t>
            </w:r>
          </w:p>
        </w:tc>
      </w:tr>
      <w:tr w:rsidR="001D073E" w:rsidRPr="000201D8" w:rsidTr="009C6D9E">
        <w:trPr>
          <w:trHeight w:val="30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E" w:rsidRPr="000201D8" w:rsidRDefault="001D073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E" w:rsidRPr="000201D8" w:rsidRDefault="001D073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E" w:rsidRPr="000201D8" w:rsidRDefault="001D073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E" w:rsidRPr="000201D8" w:rsidRDefault="001D073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E" w:rsidRPr="000201D8" w:rsidRDefault="001D073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E" w:rsidRPr="000201D8" w:rsidRDefault="001D073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E" w:rsidRPr="000201D8" w:rsidRDefault="001D073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73E" w:rsidRPr="000201D8" w:rsidRDefault="001D073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</w:tr>
      <w:tr w:rsidR="001D073E" w:rsidRPr="000201D8" w:rsidTr="009C6D9E">
        <w:trPr>
          <w:trHeight w:val="8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остановочного павильона с торговым киоском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499998.24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02-04-15/024/2010-134  от 26.06.2010  (Аренда)</w:t>
            </w:r>
          </w:p>
        </w:tc>
      </w:tr>
      <w:tr w:rsidR="001D073E" w:rsidRPr="000201D8" w:rsidTr="009C6D9E">
        <w:trPr>
          <w:trHeight w:val="7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остановочного павильона с торговым киоском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552551.11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1D073E" w:rsidRPr="000201D8" w:rsidTr="009C6D9E">
        <w:trPr>
          <w:trHeight w:val="92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3411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Детские  дошкольные  учреждения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2805547.5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02-04/115-04/215/007/2015-323/1  от 30.03.2015  (Постоянное (бессрочное) пользование);</w:t>
            </w: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№ 02-04/115-02/999/001/2016-11530/1  от 07.10.2016  (Собственность)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1D073E" w:rsidRPr="000201D8" w:rsidTr="009C6D9E">
        <w:trPr>
          <w:trHeight w:val="111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5615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Детские  дошкольные  учреждения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4618337.5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02-04/115-02/999/001/2016-11532/1  от 07.10.2016  (Собственность);</w:t>
            </w: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№ 02-04/115-04/215/008/2015-1902/1  от 14.07.2015  (Постоянное (бессрочное) пользование)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1D073E" w:rsidRPr="000201D8" w:rsidTr="009C6D9E">
        <w:trPr>
          <w:trHeight w:val="203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компьютерного салона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203831.1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1D073E" w:rsidRPr="000201D8" w:rsidTr="009C6D9E">
        <w:trPr>
          <w:trHeight w:val="60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 киоск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26989.24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1D073E" w:rsidRPr="000201D8" w:rsidTr="009C6D9E">
        <w:trPr>
          <w:trHeight w:val="60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 киоск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31586.68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1D073E" w:rsidRPr="000201D8" w:rsidTr="009C6D9E">
        <w:trPr>
          <w:trHeight w:val="60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 киоск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93789.75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1D073E" w:rsidRPr="000201D8" w:rsidTr="009C6D9E">
        <w:trPr>
          <w:trHeight w:val="600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 киоск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81364.4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73E" w:rsidRPr="000201D8" w:rsidRDefault="001D073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</w:tbl>
    <w:p w:rsidR="009C6D9E" w:rsidRPr="000201D8" w:rsidRDefault="009C6D9E" w:rsidP="00545380">
      <w:pPr>
        <w:pStyle w:val="11"/>
        <w:shd w:val="clear" w:color="auto" w:fill="auto"/>
        <w:spacing w:before="0" w:after="0" w:line="413" w:lineRule="exact"/>
        <w:rPr>
          <w:lang w:eastAsia="ru-RU" w:bidi="ru-RU"/>
        </w:rPr>
      </w:pPr>
    </w:p>
    <w:tbl>
      <w:tblPr>
        <w:tblW w:w="15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974"/>
        <w:gridCol w:w="1365"/>
        <w:gridCol w:w="2124"/>
        <w:gridCol w:w="2731"/>
        <w:gridCol w:w="1367"/>
        <w:gridCol w:w="2503"/>
        <w:gridCol w:w="2409"/>
      </w:tblGrid>
      <w:tr w:rsidR="009C6D9E" w:rsidRPr="000201D8" w:rsidTr="00E51F77">
        <w:trPr>
          <w:trHeight w:val="103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C6D9E" w:rsidRPr="000201D8" w:rsidRDefault="009C6D9E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9C6D9E" w:rsidRPr="000201D8" w:rsidRDefault="009C6D9E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9C6D9E" w:rsidRPr="000201D8" w:rsidRDefault="009C6D9E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C6D9E" w:rsidRPr="000201D8" w:rsidRDefault="009C6D9E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9C6D9E" w:rsidRPr="000201D8" w:rsidRDefault="009C6D9E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C6D9E" w:rsidRPr="000201D8" w:rsidRDefault="009C6D9E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C6D9E" w:rsidRPr="000201D8" w:rsidRDefault="009C6D9E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6D9E" w:rsidRPr="000201D8" w:rsidRDefault="009C6D9E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</w:tr>
      <w:tr w:rsidR="009C6D9E" w:rsidRPr="000201D8" w:rsidTr="009C6D9E">
        <w:trPr>
          <w:trHeight w:val="103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02:59:070306:15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1553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 жилую застройку Многоэтажную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8404603.05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02-04-15/031/2014-573  от 17.12.2014  (Сервитут)</w:t>
            </w:r>
          </w:p>
        </w:tc>
      </w:tr>
      <w:tr w:rsidR="009C6D9E" w:rsidRPr="000201D8" w:rsidTr="009C6D9E">
        <w:trPr>
          <w:trHeight w:val="538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02:59:070306:16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24965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школы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20533712.5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9C6D9E" w:rsidRPr="000201D8" w:rsidRDefault="009C6D9E" w:rsidP="00314027">
            <w:pPr>
              <w:pStyle w:val="13"/>
              <w:shd w:val="clear" w:color="auto" w:fill="auto"/>
              <w:tabs>
                <w:tab w:val="left" w:pos="826"/>
              </w:tabs>
              <w:spacing w:after="0" w:line="210" w:lineRule="exact"/>
              <w:ind w:left="120"/>
              <w:jc w:val="center"/>
              <w:rPr>
                <w:b w:val="0"/>
              </w:rPr>
            </w:pPr>
            <w:r w:rsidRPr="000201D8">
              <w:rPr>
                <w:b w:val="0"/>
                <w:sz w:val="19"/>
                <w:szCs w:val="19"/>
                <w:lang w:eastAsia="ru-RU"/>
              </w:rPr>
              <w:t xml:space="preserve">№ 02-04-15/023/2008-386  от 25.08.2008  (Собственность); </w:t>
            </w:r>
            <w:r w:rsidRPr="000201D8">
              <w:rPr>
                <w:b w:val="0"/>
                <w:sz w:val="19"/>
                <w:szCs w:val="19"/>
                <w:lang w:eastAsia="ru-RU"/>
              </w:rPr>
              <w:br/>
              <w:t xml:space="preserve">№ 02-01/18-6/2004-411  от </w:t>
            </w:r>
            <w:bookmarkStart w:id="2" w:name="bookmark4"/>
            <w:bookmarkStart w:id="3" w:name="bookmark5"/>
            <w:bookmarkStart w:id="4" w:name="bookmark6"/>
            <w:r w:rsidRPr="000201D8">
              <w:rPr>
                <w:b w:val="0"/>
              </w:rPr>
              <w:t>Проект межевания</w:t>
            </w:r>
            <w:bookmarkEnd w:id="2"/>
            <w:bookmarkEnd w:id="3"/>
            <w:bookmarkEnd w:id="4"/>
          </w:p>
          <w:p w:rsidR="009C6D9E" w:rsidRPr="000201D8" w:rsidRDefault="009C6D9E" w:rsidP="0031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08.04.2004  (Постоянное (бессрочное) пользование)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9C6D9E" w:rsidRPr="000201D8" w:rsidTr="009C6D9E">
        <w:trPr>
          <w:trHeight w:val="698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02:59:070306:17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10945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детского сада N° 44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9002262.5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02-04-15/012/2008-347  от 03.04.2008  (Собственность);</w:t>
            </w: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№ 02-04-15/033/2009-291  от 14.12.2009  (Постоянное (бессрочное) пользование)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9C6D9E" w:rsidRPr="000201D8" w:rsidTr="009C6D9E">
        <w:trPr>
          <w:trHeight w:val="733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02:59:070306:18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9656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детского сада N° 40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7942060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02-04-15/012/2008-535  от 16.04.2008  (Собственность);</w:t>
            </w: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№ 02-04-15/033/2009-295  от 14.12.2009  (Постоянное (бессрочное) пользование)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9C6D9E" w:rsidRPr="000201D8" w:rsidTr="009C6D9E">
        <w:trPr>
          <w:trHeight w:val="185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02:59:070306:20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1271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 общественную застройку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9636302.57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9C6D9E" w:rsidRPr="000201D8" w:rsidTr="009C6D9E">
        <w:trPr>
          <w:trHeight w:val="704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02:59:070306:21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4173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общежития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23468284.32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02-04-01/087/2006-451  от 20.05.2006  (Собственность);</w:t>
            </w: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№ 02-01/18-3/2003-3  от 05.01.2003  (Постоянное (бессрочное) пользование)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9C6D9E" w:rsidRPr="000201D8" w:rsidTr="009C6D9E">
        <w:trPr>
          <w:trHeight w:val="186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02:59:070306:22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5312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 жилую застройку Многоэтажную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29783427.84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9C6D9E" w:rsidRPr="000201D8" w:rsidTr="009C6D9E">
        <w:trPr>
          <w:trHeight w:val="133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02:59:070306:24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 ТП 48-А,Б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34367.85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9C6D9E" w:rsidRPr="000201D8" w:rsidTr="009C6D9E">
        <w:trPr>
          <w:trHeight w:val="86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02:59:070306:25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 +1-2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 ТП 48 Д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21398.85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9C6D9E" w:rsidRPr="000201D8" w:rsidTr="009C6D9E">
        <w:trPr>
          <w:trHeight w:val="136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02:59:070306:26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 ТП 48-3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36961.65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C6D9E" w:rsidRPr="000201D8" w:rsidRDefault="009C6D9E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</w:tbl>
    <w:p w:rsidR="009C6D9E" w:rsidRPr="000201D8" w:rsidRDefault="009C6D9E" w:rsidP="00545380">
      <w:pPr>
        <w:pStyle w:val="11"/>
        <w:shd w:val="clear" w:color="auto" w:fill="auto"/>
        <w:spacing w:before="0" w:after="0" w:line="413" w:lineRule="exact"/>
        <w:rPr>
          <w:rFonts w:eastAsiaTheme="minorHAnsi"/>
          <w:spacing w:val="0"/>
          <w:sz w:val="22"/>
          <w:szCs w:val="22"/>
        </w:rPr>
      </w:pPr>
    </w:p>
    <w:p w:rsidR="00545380" w:rsidRPr="000201D8" w:rsidRDefault="00545380" w:rsidP="00545380">
      <w:pPr>
        <w:pStyle w:val="11"/>
        <w:shd w:val="clear" w:color="auto" w:fill="auto"/>
        <w:spacing w:before="0" w:after="0" w:line="413" w:lineRule="exact"/>
        <w:rPr>
          <w:lang w:eastAsia="ru-RU" w:bidi="ru-RU"/>
        </w:rPr>
      </w:pPr>
    </w:p>
    <w:tbl>
      <w:tblPr>
        <w:tblW w:w="15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974"/>
        <w:gridCol w:w="1365"/>
        <w:gridCol w:w="2124"/>
        <w:gridCol w:w="2731"/>
        <w:gridCol w:w="1367"/>
        <w:gridCol w:w="2503"/>
        <w:gridCol w:w="2409"/>
      </w:tblGrid>
      <w:tr w:rsidR="009C6D9E" w:rsidRPr="000201D8" w:rsidTr="00E51F77">
        <w:trPr>
          <w:trHeight w:val="70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C6D9E" w:rsidRPr="000201D8" w:rsidRDefault="009C6D9E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9C6D9E" w:rsidRPr="000201D8" w:rsidRDefault="009C6D9E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9C6D9E" w:rsidRPr="000201D8" w:rsidRDefault="009C6D9E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C6D9E" w:rsidRPr="000201D8" w:rsidRDefault="009C6D9E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9C6D9E" w:rsidRPr="000201D8" w:rsidRDefault="009C6D9E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C6D9E" w:rsidRPr="000201D8" w:rsidRDefault="009C6D9E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C6D9E" w:rsidRPr="000201D8" w:rsidRDefault="009C6D9E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6D9E" w:rsidRPr="000201D8" w:rsidRDefault="009C6D9E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</w:tr>
      <w:tr w:rsidR="008A7A47" w:rsidRPr="000201D8" w:rsidTr="00E51F77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02:59:070306:27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 ТП -48 Ж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20101.95</w:t>
            </w:r>
          </w:p>
        </w:tc>
        <w:tc>
          <w:tcPr>
            <w:tcW w:w="2503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02:59:070306:28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 ТП - 48 Г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35016.3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8A7A47" w:rsidRPr="000201D8" w:rsidTr="009C6D9E">
        <w:trPr>
          <w:trHeight w:val="148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02:59:070306:29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184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 ТП -48 В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119314.8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02:59:070306:30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 киоск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24960.8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02:59:070306:31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 киоск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95116.42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8A7A47" w:rsidRPr="000201D8" w:rsidTr="009C6D9E">
        <w:trPr>
          <w:trHeight w:val="169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02:59:070306:33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1600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общежития N° 8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8966064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8A7A47" w:rsidRPr="000201D8" w:rsidTr="009C6D9E">
        <w:trPr>
          <w:trHeight w:val="126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02:59:070306:36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остановочного павильона с торговым киоском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242599.18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02:59:070306:38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746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Занимаемый 5-ти этажным жилым домом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4089833.1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8A7A47" w:rsidRPr="000201D8" w:rsidTr="009C6D9E">
        <w:trPr>
          <w:trHeight w:val="241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02:59:070306:39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офиса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185730.16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02-01/18-25/2004-452  от 29.09.2004  (Собственность)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02-01/18-25/2004-453  от 29.09.2004  (Аренда)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02:59:070306:41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тамбура и крыльца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249461.28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02-01/18-30/2004-434  от 11.11.2004  (Собственность)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02-01/18-30/2004-435  от 11.11.2004  (Аренда)</w:t>
            </w:r>
          </w:p>
        </w:tc>
      </w:tr>
      <w:tr w:rsidR="008A7A47" w:rsidRPr="000201D8" w:rsidTr="009C6D9E">
        <w:trPr>
          <w:trHeight w:val="106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02:59:070306:42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1286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Занимаемый 5-ти этажным жилым домом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7114460.64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8A7A47" w:rsidRPr="000201D8" w:rsidTr="009C6D9E">
        <w:trPr>
          <w:trHeight w:val="197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02:59:070306:44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1306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Занимаемый 5-ти этажным жилым домом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7142944.98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8A7A47" w:rsidRPr="000201D8" w:rsidTr="009C6D9E">
        <w:trPr>
          <w:trHeight w:val="161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02:59:070306:45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магазина Обувь-Сити"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191267.19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8A7A47">
            <w:pPr>
              <w:spacing w:after="0" w:line="240" w:lineRule="auto"/>
              <w:ind w:left="-57" w:right="-15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02-04-15/009/2007-145  от 27.03.2007  (Аренда)</w:t>
            </w:r>
          </w:p>
        </w:tc>
      </w:tr>
      <w:tr w:rsidR="008A7A47" w:rsidRPr="000201D8" w:rsidTr="009C6D9E">
        <w:trPr>
          <w:trHeight w:val="253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02:59:070306:47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офиса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142916.84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02-04-18/011/2005-433  от 26.04.2005  (Собственность)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02:59:070306:49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тамбура и крыльца магазина "Салита"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230224.5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02-04-15/008/2006-136  от 31.03.2006  (Собственность)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8A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02-04-15/015/2008-191  от 15.05.2008  (Ипотека);  № 02-04-15/008/2006-137  от 31.03.2006  (Аренда)</w:t>
            </w:r>
          </w:p>
        </w:tc>
      </w:tr>
    </w:tbl>
    <w:p w:rsidR="009C6D9E" w:rsidRPr="000201D8" w:rsidRDefault="009C6D9E">
      <w:pPr>
        <w:rPr>
          <w:rFonts w:ascii="Times New Roman" w:hAnsi="Times New Roman" w:cs="Times New Roman"/>
        </w:rPr>
      </w:pPr>
    </w:p>
    <w:p w:rsidR="009C6D9E" w:rsidRPr="000201D8" w:rsidRDefault="009C6D9E" w:rsidP="009C6D9E">
      <w:pPr>
        <w:pStyle w:val="11"/>
        <w:shd w:val="clear" w:color="auto" w:fill="auto"/>
        <w:spacing w:before="0" w:after="0" w:line="413" w:lineRule="exact"/>
        <w:ind w:firstLine="560"/>
        <w:rPr>
          <w:lang w:eastAsia="ru-RU" w:bidi="ru-RU"/>
        </w:rPr>
      </w:pPr>
    </w:p>
    <w:p w:rsidR="00545380" w:rsidRPr="000201D8" w:rsidRDefault="00545380" w:rsidP="009C6D9E">
      <w:pPr>
        <w:pStyle w:val="11"/>
        <w:shd w:val="clear" w:color="auto" w:fill="auto"/>
        <w:spacing w:before="0" w:after="0" w:line="413" w:lineRule="exact"/>
        <w:ind w:firstLine="560"/>
        <w:rPr>
          <w:lang w:eastAsia="ru-RU" w:bidi="ru-RU"/>
        </w:rPr>
      </w:pPr>
    </w:p>
    <w:p w:rsidR="00545380" w:rsidRPr="000201D8" w:rsidRDefault="00545380" w:rsidP="009C6D9E">
      <w:pPr>
        <w:pStyle w:val="11"/>
        <w:shd w:val="clear" w:color="auto" w:fill="auto"/>
        <w:spacing w:before="0" w:after="0" w:line="413" w:lineRule="exact"/>
        <w:ind w:firstLine="560"/>
        <w:rPr>
          <w:lang w:eastAsia="ru-RU" w:bidi="ru-RU"/>
        </w:rPr>
      </w:pPr>
    </w:p>
    <w:tbl>
      <w:tblPr>
        <w:tblW w:w="15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974"/>
        <w:gridCol w:w="1365"/>
        <w:gridCol w:w="2124"/>
        <w:gridCol w:w="2731"/>
        <w:gridCol w:w="1367"/>
        <w:gridCol w:w="2503"/>
        <w:gridCol w:w="2409"/>
      </w:tblGrid>
      <w:tr w:rsidR="009C6D9E" w:rsidRPr="000201D8" w:rsidTr="00E51F77">
        <w:trPr>
          <w:trHeight w:val="70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C6D9E" w:rsidRPr="000201D8" w:rsidRDefault="009C6D9E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9C6D9E" w:rsidRPr="000201D8" w:rsidRDefault="009C6D9E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9C6D9E" w:rsidRPr="000201D8" w:rsidRDefault="009C6D9E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C6D9E" w:rsidRPr="000201D8" w:rsidRDefault="009C6D9E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9C6D9E" w:rsidRPr="000201D8" w:rsidRDefault="009C6D9E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C6D9E" w:rsidRPr="000201D8" w:rsidRDefault="009C6D9E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C6D9E" w:rsidRPr="000201D8" w:rsidRDefault="009C6D9E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6D9E" w:rsidRPr="000201D8" w:rsidRDefault="009C6D9E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</w:tr>
      <w:tr w:rsidR="008A7A47" w:rsidRPr="000201D8" w:rsidTr="00E51F77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02:59:070306:51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103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крыльца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698488.32</w:t>
            </w:r>
          </w:p>
        </w:tc>
        <w:tc>
          <w:tcPr>
            <w:tcW w:w="2503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02:59:070306:53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парикмахерской "Пчелка"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40602.66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02-04-15/024/2007-319  от 22.10.2007  (Аренда)</w:t>
            </w:r>
          </w:p>
        </w:tc>
      </w:tr>
      <w:tr w:rsidR="008A7A47" w:rsidRPr="000201D8" w:rsidTr="009C6D9E">
        <w:trPr>
          <w:trHeight w:val="60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02:59:070306:54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парикмахерской "Пчелка"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175980.22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8A7A47" w:rsidRPr="000201D8" w:rsidTr="009C6D9E">
        <w:trPr>
          <w:trHeight w:val="60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02:59:070306:56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1405 +/-13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Занимаемый 5-ти этажным жилым домом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7976873.45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8A7A47" w:rsidRPr="000201D8" w:rsidTr="009C6D9E">
        <w:trPr>
          <w:trHeight w:val="307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02:59:070306:57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 +1-2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крыльца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217004.76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02-04-15/031/2006-700  от 05.12.2006  (Собственность)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02-04-15/031/2006-701  от 05.12.2006  (Аренда)</w:t>
            </w:r>
          </w:p>
        </w:tc>
      </w:tr>
      <w:tr w:rsidR="008A7A47" w:rsidRPr="000201D8" w:rsidTr="009C6D9E">
        <w:trPr>
          <w:trHeight w:val="331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02:59:070306:58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1747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Занимаемый 5-ти этажным жилым домом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9838544.96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02-04-15/031/2014-138  от 04.12.2014  (Сервитут)</w:t>
            </w:r>
          </w:p>
        </w:tc>
      </w:tr>
      <w:tr w:rsidR="008A7A47" w:rsidRPr="000201D8" w:rsidTr="009C6D9E">
        <w:trPr>
          <w:trHeight w:val="185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02:59:070306:59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аптек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22207.5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02:59:070306:61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950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Занимаемый 5-ти этажным жилым домом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5113280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8A7A47" w:rsidRPr="000201D8" w:rsidTr="009C6D9E">
        <w:trPr>
          <w:trHeight w:val="241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02:59:070306:62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аптеки "Фармленд"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15627.5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02:59:070306:64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магазина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374664.96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02-04-15/021/2008-450  от 29.08.2008  (Аренда)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02:59:070306:66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сто матол о ги ческо го кабинета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4935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02-04-15/025/2007-185  от 26.09.2007  (Аренда)</w:t>
            </w:r>
          </w:p>
        </w:tc>
      </w:tr>
      <w:tr w:rsidR="008A7A47" w:rsidRPr="000201D8" w:rsidTr="009C6D9E">
        <w:trPr>
          <w:trHeight w:val="166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02:59:070306:68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магазина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66838.4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02-04-15/006/2009-656  от 14.05.2009  (Аренда)</w:t>
            </w:r>
          </w:p>
        </w:tc>
      </w:tr>
      <w:tr w:rsidR="008A7A47" w:rsidRPr="000201D8" w:rsidTr="009C6D9E">
        <w:trPr>
          <w:trHeight w:val="116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02:59:070306:70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1441 +/-13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Занимаемый 5-ти этажным жилым домом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7800680.58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8A7A47" w:rsidRPr="000201D8" w:rsidTr="009C6D9E">
        <w:trPr>
          <w:trHeight w:val="208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02:59:070306:71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14+/-1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салона красоты "Канти"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93168.88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02-04-15/026/2008-445  от 15.10.2008  (Аренда)</w:t>
            </w:r>
          </w:p>
        </w:tc>
      </w:tr>
    </w:tbl>
    <w:p w:rsidR="009C6D9E" w:rsidRPr="000201D8" w:rsidRDefault="009C6D9E">
      <w:pPr>
        <w:rPr>
          <w:rFonts w:ascii="Times New Roman" w:hAnsi="Times New Roman" w:cs="Times New Roman"/>
        </w:rPr>
      </w:pPr>
    </w:p>
    <w:p w:rsidR="009C6D9E" w:rsidRPr="000201D8" w:rsidRDefault="009C6D9E">
      <w:pPr>
        <w:rPr>
          <w:rFonts w:ascii="Times New Roman" w:hAnsi="Times New Roman" w:cs="Times New Roman"/>
        </w:rPr>
      </w:pPr>
    </w:p>
    <w:p w:rsidR="009C6D9E" w:rsidRPr="000201D8" w:rsidRDefault="009C6D9E" w:rsidP="009C6D9E">
      <w:pPr>
        <w:pStyle w:val="11"/>
        <w:shd w:val="clear" w:color="auto" w:fill="auto"/>
        <w:spacing w:before="0" w:after="0" w:line="413" w:lineRule="exact"/>
        <w:ind w:firstLine="560"/>
        <w:rPr>
          <w:lang w:eastAsia="ru-RU" w:bidi="ru-RU"/>
        </w:rPr>
      </w:pPr>
      <w:r w:rsidRPr="000201D8">
        <w:rPr>
          <w:lang w:eastAsia="ru-RU" w:bidi="ru-RU"/>
        </w:rPr>
        <w:t>Таблица 1-1</w:t>
      </w:r>
    </w:p>
    <w:tbl>
      <w:tblPr>
        <w:tblW w:w="15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974"/>
        <w:gridCol w:w="1365"/>
        <w:gridCol w:w="2124"/>
        <w:gridCol w:w="2731"/>
        <w:gridCol w:w="1367"/>
        <w:gridCol w:w="2503"/>
        <w:gridCol w:w="2409"/>
      </w:tblGrid>
      <w:tr w:rsidR="009C6D9E" w:rsidRPr="000201D8" w:rsidTr="00E51F77">
        <w:trPr>
          <w:trHeight w:val="70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C6D9E" w:rsidRPr="000201D8" w:rsidRDefault="009C6D9E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9C6D9E" w:rsidRPr="000201D8" w:rsidRDefault="009C6D9E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9C6D9E" w:rsidRPr="000201D8" w:rsidRDefault="009C6D9E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C6D9E" w:rsidRPr="000201D8" w:rsidRDefault="009C6D9E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9C6D9E" w:rsidRPr="000201D8" w:rsidRDefault="009C6D9E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C6D9E" w:rsidRPr="000201D8" w:rsidRDefault="009C6D9E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C6D9E" w:rsidRPr="000201D8" w:rsidRDefault="009C6D9E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6D9E" w:rsidRPr="000201D8" w:rsidRDefault="009C6D9E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</w:tr>
      <w:tr w:rsidR="008A7A47" w:rsidRPr="000201D8" w:rsidTr="00E51F77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02:59:070306:72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 +1-2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нежилого помещения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386675.35</w:t>
            </w:r>
          </w:p>
        </w:tc>
        <w:tc>
          <w:tcPr>
            <w:tcW w:w="2503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02:59:070306:77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 +1-2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магазина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181443.78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02-04-15/023/2007-076  от 16.08.2007  (Аренда)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02:59:070306:79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 +1-2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офиса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196910.4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02-04-15/005/2007-704  от 10.07.2007  (Аренда)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02:59:070306:81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 +1-2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офиса по риэлторской деятельности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324847.18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02-04-15/022/2007-356  от 04.09.2007  (Аренда)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02:59:070306:83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296 +/- 6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магазина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2201132.96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02-04-15/028/2014-073  от 24.10.2014  (Сервитут)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02:59:070306:84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389 +1-7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Занимаемый 9-ти этажным жилым домом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2204003.98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02-04-15/031/2014-165  от 09.12.2014  (Сервитут)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02:59:070306:86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1390 +/-13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магазина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10633124.7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02:59:070306:87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 +/-3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офиса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401585.92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02-04-15/005/2008-226  от 05.02.2008  (Аренда)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02:59:070306:88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599 +/-9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Занимаемый 9-ти этажным жилым домом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3339293.22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02-04-15/031/2014-168  от 09.12.2014  (Сервитут)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02:59:070306:89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17+/-1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магазина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116507.46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02:59:070306:90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71 +/-3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магазина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487338.32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02-04-15/005/2008-222  от 04.02.2008  (Аренда)</w:t>
            </w:r>
          </w:p>
        </w:tc>
      </w:tr>
      <w:tr w:rsidR="008A7A47" w:rsidRPr="000201D8" w:rsidTr="009C6D9E">
        <w:trPr>
          <w:trHeight w:val="60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02:59:070306:91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 +/-3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магазина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564014.04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02:59:070306:93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1415 +/-13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Занимаемый 5-ти этажным жилым домом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7550836.2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02:59:070306:94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 +1-2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 обслуживания  магазина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253744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02-04-15/008/2008-294  от 14.03.2008  (Аренда)</w:t>
            </w:r>
          </w:p>
        </w:tc>
      </w:tr>
    </w:tbl>
    <w:p w:rsidR="009D0BF5" w:rsidRPr="000201D8" w:rsidRDefault="009D0BF5">
      <w:pPr>
        <w:rPr>
          <w:rFonts w:ascii="Times New Roman" w:hAnsi="Times New Roman" w:cs="Times New Roman"/>
        </w:rPr>
      </w:pPr>
    </w:p>
    <w:p w:rsidR="009D0BF5" w:rsidRPr="000201D8" w:rsidRDefault="009D0BF5" w:rsidP="009D0BF5">
      <w:pPr>
        <w:pStyle w:val="11"/>
        <w:shd w:val="clear" w:color="auto" w:fill="auto"/>
        <w:spacing w:before="0" w:after="0" w:line="413" w:lineRule="exact"/>
        <w:ind w:firstLine="560"/>
        <w:rPr>
          <w:lang w:eastAsia="ru-RU" w:bidi="ru-RU"/>
        </w:rPr>
      </w:pPr>
    </w:p>
    <w:tbl>
      <w:tblPr>
        <w:tblW w:w="15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974"/>
        <w:gridCol w:w="1365"/>
        <w:gridCol w:w="2124"/>
        <w:gridCol w:w="2731"/>
        <w:gridCol w:w="1367"/>
        <w:gridCol w:w="2503"/>
        <w:gridCol w:w="2409"/>
      </w:tblGrid>
      <w:tr w:rsidR="009D0BF5" w:rsidRPr="000201D8" w:rsidTr="009D0BF5">
        <w:trPr>
          <w:trHeight w:val="20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</w:tr>
      <w:tr w:rsidR="008A7A47" w:rsidRPr="000201D8" w:rsidTr="00E51F77">
        <w:trPr>
          <w:trHeight w:val="202"/>
          <w:jc w:val="center"/>
        </w:trPr>
        <w:tc>
          <w:tcPr>
            <w:tcW w:w="62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02:59:070306:100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289 +/- 6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 обслуживания магазина "1000 мелочей".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2042102.9</w:t>
            </w:r>
          </w:p>
        </w:tc>
        <w:tc>
          <w:tcPr>
            <w:tcW w:w="2503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8A7A47" w:rsidRPr="000201D8" w:rsidTr="009C6D9E">
        <w:trPr>
          <w:trHeight w:val="60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02:59:070306:102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 +1-2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 обслуживания  нотариальной  конторы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194724.85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02:59:070306:103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6+/-1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 обслуживания салона сотовой связи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40385.88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8A7A47">
            <w:pPr>
              <w:spacing w:after="0" w:line="240" w:lineRule="auto"/>
              <w:ind w:left="-57" w:right="-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02-04-15/037/2008-026  от 12.01.2009  (Аренда)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02:59:070306:108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 +А5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магазина  "Авто Аудио Студия"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1562320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8A7A47">
            <w:pPr>
              <w:spacing w:after="0" w:line="240" w:lineRule="auto"/>
              <w:ind w:left="-57" w:right="-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02-04-15/015/2010-426  от 04.05.2010  (Аренда)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02:59:070306:109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 +1-2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магазина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297538.12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8A7A47">
            <w:pPr>
              <w:spacing w:after="0" w:line="240" w:lineRule="auto"/>
              <w:ind w:left="-57" w:right="-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02-04-15/014/2010-320  от 01.04.2010  (Аренда)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02:59:070306:110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 +1-2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офиса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258683.9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8A7A47">
            <w:pPr>
              <w:spacing w:after="0" w:line="240" w:lineRule="auto"/>
              <w:ind w:left="-57" w:right="-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02-04-15/025/2009-385  от 05.11.2009  (Аренда)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69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02:59:070306:111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 +1-2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магазина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314190.9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8A7A47">
            <w:pPr>
              <w:spacing w:after="0" w:line="240" w:lineRule="auto"/>
              <w:ind w:left="-57" w:right="-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02-04-15/030/2009-244  от 20.11.2009  (Аренда)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02:59:070306:112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 +1-2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Временные объекты мелкорозничной торговли: торговые киоски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155827.92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8A7A47">
            <w:pPr>
              <w:spacing w:after="0" w:line="240" w:lineRule="auto"/>
              <w:ind w:left="-57" w:right="-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02-04-15/024/2011-626  от 26.07.2011  (Аренда)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71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02:59:070306:113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710+/-9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продовольственного магазина "Вита"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4785165.7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02-04-15/018/2013-033  от 06.05.2013  (Собственность)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02:59:070306:114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2561 +/-18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магазина"Тисса"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19330376.78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02-04-15/028/2014-077  от 22.10.2014  (Сервитут)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02:59:070306:118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2237 +/-17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12015530.99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02-04-15/031/2014-144  от 05.12.2014  (Сервитут)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02:59:070306:119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 +1-2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 офиса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120048.5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02-04-15/025/2010-449  от 04.08.2010  (Аренда)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02:59:070306:120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261 +/- 6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Магазины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600000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8A7A47" w:rsidRPr="000201D8" w:rsidRDefault="008A7A47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02:59:070306:120-02/115/2017-6  от 01.12.2017  (Аренда)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76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02:59:070306:122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2164 +/-16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12347719.08</w:t>
            </w:r>
          </w:p>
        </w:tc>
        <w:tc>
          <w:tcPr>
            <w:tcW w:w="2503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</w:tbl>
    <w:p w:rsidR="009D0BF5" w:rsidRPr="000201D8" w:rsidRDefault="009D0BF5" w:rsidP="00545380">
      <w:pPr>
        <w:pStyle w:val="11"/>
        <w:shd w:val="clear" w:color="auto" w:fill="auto"/>
        <w:spacing w:before="0" w:after="0" w:line="413" w:lineRule="exact"/>
        <w:rPr>
          <w:lang w:eastAsia="ru-RU" w:bidi="ru-RU"/>
        </w:rPr>
      </w:pPr>
    </w:p>
    <w:p w:rsidR="00545380" w:rsidRPr="000201D8" w:rsidRDefault="00545380" w:rsidP="00545380">
      <w:pPr>
        <w:pStyle w:val="11"/>
        <w:shd w:val="clear" w:color="auto" w:fill="auto"/>
        <w:spacing w:before="0" w:after="0" w:line="413" w:lineRule="exact"/>
      </w:pPr>
    </w:p>
    <w:tbl>
      <w:tblPr>
        <w:tblW w:w="15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974"/>
        <w:gridCol w:w="1365"/>
        <w:gridCol w:w="2124"/>
        <w:gridCol w:w="2731"/>
        <w:gridCol w:w="1367"/>
        <w:gridCol w:w="2503"/>
        <w:gridCol w:w="2409"/>
      </w:tblGrid>
      <w:tr w:rsidR="009D0BF5" w:rsidRPr="000201D8" w:rsidTr="00E51F77">
        <w:trPr>
          <w:trHeight w:val="70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</w:tr>
      <w:tr w:rsidR="009D0BF5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02:59:070306:123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4707 +/-24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26508788.46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02-04-15/031/2014-163  от 09.12.2014  (Сервитут)</w:t>
            </w:r>
          </w:p>
        </w:tc>
      </w:tr>
      <w:tr w:rsidR="009D0BF5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02:59:070306:124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4690 +/-24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26195150.8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02-04-15/031/2014-164  от 09.12.2014  (Сервитут)</w:t>
            </w:r>
          </w:p>
        </w:tc>
      </w:tr>
      <w:tr w:rsidR="009D0BF5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02:59:070306:125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6914+/-29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38949535.02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9D0BF5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02:59:070306:126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4003 +/-22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9D0BF5" w:rsidRPr="000201D8" w:rsidRDefault="00545380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обслуживания, </w:t>
            </w:r>
            <w:r w:rsidR="009D0BF5"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эксплуа</w:t>
            </w: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r w:rsidR="009D0BF5"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тации и благоустройства многоквартирных жилых домов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22349989.93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02-04-15/031/2014-139  от 04.12.2014  (Сервитут)</w:t>
            </w:r>
          </w:p>
        </w:tc>
      </w:tr>
      <w:tr w:rsidR="009D0BF5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02:59:070306:127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4961 +/-25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27442466.04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9D0BF5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02:59:070306:128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9395 +/-24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51792662.05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02-04-15/031/2014-167  от 09.12.2014  (Сервитут)</w:t>
            </w:r>
          </w:p>
        </w:tc>
      </w:tr>
      <w:tr w:rsidR="009D0BF5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83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02:59:070306:129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3103 +/-19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17245760.31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02-04-15/031/2014-218  от 08.12.2014  (Сервитут)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02:59:070306:130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4798 +/-24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26551844.12</w:t>
            </w:r>
          </w:p>
        </w:tc>
        <w:tc>
          <w:tcPr>
            <w:tcW w:w="2503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8A7A47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85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02:59:070306:131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3367 +/-20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18524560.6</w:t>
            </w:r>
          </w:p>
        </w:tc>
        <w:tc>
          <w:tcPr>
            <w:tcW w:w="2503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02-04-15/031/2014-345  от 08.12.2014  (Сервитут)</w:t>
            </w:r>
          </w:p>
        </w:tc>
      </w:tr>
    </w:tbl>
    <w:p w:rsidR="009D0BF5" w:rsidRPr="000201D8" w:rsidRDefault="009D0BF5" w:rsidP="00545380">
      <w:pPr>
        <w:pStyle w:val="11"/>
        <w:shd w:val="clear" w:color="auto" w:fill="auto"/>
        <w:spacing w:before="0" w:after="0" w:line="413" w:lineRule="exact"/>
      </w:pPr>
    </w:p>
    <w:tbl>
      <w:tblPr>
        <w:tblW w:w="15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974"/>
        <w:gridCol w:w="1365"/>
        <w:gridCol w:w="2124"/>
        <w:gridCol w:w="2731"/>
        <w:gridCol w:w="1367"/>
        <w:gridCol w:w="2503"/>
        <w:gridCol w:w="2409"/>
      </w:tblGrid>
      <w:tr w:rsidR="009D0BF5" w:rsidRPr="000201D8" w:rsidTr="00E51F77">
        <w:trPr>
          <w:trHeight w:val="70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</w:tr>
      <w:tr w:rsidR="009D0BF5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02:59:070306:132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6161 +/-27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33481091.96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02-04-15/031/2014-146  от 05.12.2014  (Сервитут)</w:t>
            </w:r>
          </w:p>
        </w:tc>
      </w:tr>
      <w:tr w:rsidR="009D0BF5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87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02:59:070306:133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4724 +/-24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25733139.68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02-04-15/031/2014-140  от 04.12.2014  (Сервитут)</w:t>
            </w:r>
          </w:p>
        </w:tc>
      </w:tr>
      <w:tr w:rsidR="009D0BF5" w:rsidRPr="000201D8" w:rsidTr="009C6D9E">
        <w:trPr>
          <w:trHeight w:val="111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02:59:070306:134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5820 +/-27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31449766.8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02-04-15/031/2014-142  от 05.12.2014  (Сервитут)</w:t>
            </w:r>
          </w:p>
        </w:tc>
      </w:tr>
      <w:tr w:rsidR="009D0BF5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02:59:070306:135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6333 +/-28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34154375.64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02-04-15/031/2014-150  от 05.12.2014  (Сервитут)</w:t>
            </w:r>
          </w:p>
        </w:tc>
      </w:tr>
      <w:tr w:rsidR="009D0BF5" w:rsidRPr="000201D8" w:rsidTr="009C6D9E">
        <w:trPr>
          <w:trHeight w:val="342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02:59:070306:136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6331 +/-28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33913520.94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02-04-15/031/2014-143  от 05.12.2014  (Сервитут)</w:t>
            </w:r>
          </w:p>
        </w:tc>
      </w:tr>
      <w:tr w:rsidR="009D0BF5" w:rsidRPr="000201D8" w:rsidTr="00545380">
        <w:trPr>
          <w:trHeight w:val="362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02:59:070306:137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 +1-2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временного размещения металлического гаража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70480.25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D0BF5" w:rsidRPr="000201D8" w:rsidRDefault="009D0BF5" w:rsidP="00545380">
            <w:pPr>
              <w:tabs>
                <w:tab w:val="left" w:pos="2193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02-04-15/045/2010-328  от 24.12.2010 (Аренда)</w:t>
            </w:r>
          </w:p>
        </w:tc>
      </w:tr>
      <w:tr w:rsidR="008A7A47" w:rsidRPr="000201D8" w:rsidTr="009C6D9E">
        <w:trPr>
          <w:trHeight w:val="174"/>
          <w:jc w:val="center"/>
        </w:trPr>
        <w:tc>
          <w:tcPr>
            <w:tcW w:w="62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02:59:070306:138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3409 +/-20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18571584.29</w:t>
            </w:r>
          </w:p>
        </w:tc>
        <w:tc>
          <w:tcPr>
            <w:tcW w:w="2503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02-04-15/031/2014-145  от 05.12.2014  (Сервитут)</w:t>
            </w:r>
          </w:p>
        </w:tc>
      </w:tr>
      <w:tr w:rsidR="008A7A47" w:rsidRPr="000201D8" w:rsidTr="009C6D9E">
        <w:trPr>
          <w:trHeight w:val="174"/>
          <w:jc w:val="center"/>
        </w:trPr>
        <w:tc>
          <w:tcPr>
            <w:tcW w:w="62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02:59:070306:139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1913 +/-15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обслуживания, эксплуатации и благоустройства многоквартирных жилых </w:t>
            </w: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домов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10602611.2</w:t>
            </w:r>
          </w:p>
        </w:tc>
        <w:tc>
          <w:tcPr>
            <w:tcW w:w="2503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02-04-15/031/2014-148  от 05.12.2014  (Сервитут)</w:t>
            </w:r>
          </w:p>
        </w:tc>
      </w:tr>
      <w:tr w:rsidR="008A7A47" w:rsidRPr="000201D8" w:rsidTr="009C6D9E">
        <w:trPr>
          <w:trHeight w:val="174"/>
          <w:jc w:val="center"/>
        </w:trPr>
        <w:tc>
          <w:tcPr>
            <w:tcW w:w="62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94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02:59:070306:140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2167 +/-16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11933322.28</w:t>
            </w:r>
          </w:p>
        </w:tc>
        <w:tc>
          <w:tcPr>
            <w:tcW w:w="2503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02-04-15/031/2014-149  от 05.12.2014  (Сервитут)</w:t>
            </w:r>
          </w:p>
        </w:tc>
      </w:tr>
    </w:tbl>
    <w:p w:rsidR="009D0BF5" w:rsidRPr="000201D8" w:rsidRDefault="009D0BF5" w:rsidP="00545380">
      <w:pPr>
        <w:pStyle w:val="11"/>
        <w:shd w:val="clear" w:color="auto" w:fill="auto"/>
        <w:spacing w:before="0" w:after="0" w:line="413" w:lineRule="exact"/>
      </w:pPr>
    </w:p>
    <w:tbl>
      <w:tblPr>
        <w:tblW w:w="15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974"/>
        <w:gridCol w:w="1365"/>
        <w:gridCol w:w="2124"/>
        <w:gridCol w:w="2731"/>
        <w:gridCol w:w="1367"/>
        <w:gridCol w:w="2503"/>
        <w:gridCol w:w="2409"/>
      </w:tblGrid>
      <w:tr w:rsidR="009D0BF5" w:rsidRPr="000201D8" w:rsidTr="009D0BF5">
        <w:trPr>
          <w:trHeight w:val="159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</w:tr>
      <w:tr w:rsidR="009D0BF5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02:59:070306:141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3495 +/-21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19483716.3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02-04-15/031/2014-147  от 05.12.2014  (Сервитут)</w:t>
            </w:r>
          </w:p>
        </w:tc>
      </w:tr>
      <w:tr w:rsidR="009D0BF5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02:59:070306:437 (Граница участка многоконтурная. Количество контуров - 36)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 +1-2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 объекты газоснабжения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23344.2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02:59:070306:437-02/115/2018-2  от 13.09.2018  (Аренда)</w:t>
            </w:r>
          </w:p>
        </w:tc>
      </w:tr>
      <w:tr w:rsidR="009D0BF5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02:59:070306:567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+/-1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Категория  не  установлена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9D0BF5" w:rsidRPr="000201D8" w:rsidTr="009C6D9E">
        <w:trPr>
          <w:trHeight w:val="368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02:59:070306:570 (Граница участка многоконтурная. Количество контуров - 2)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2+/-1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 объекты газоснабжения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1296.9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02:59:070306:570-02/115/2018-2  от 13.09.2018  (Аренда)</w:t>
            </w:r>
          </w:p>
        </w:tc>
      </w:tr>
      <w:tr w:rsidR="009D0BF5" w:rsidRPr="000201D8" w:rsidTr="009C6D9E">
        <w:trPr>
          <w:trHeight w:val="342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02:59:070306:584 (Граница участка многоконтурная. Количество контуров - 2)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2+/-1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 газообеспечения:-газораспределительные станции (ГРС); -газораспределительные пункты (ГРП); -линейные объекты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1296.9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02-04-15/031/2013-753  от 07.02.2014  (Аренда)</w:t>
            </w:r>
          </w:p>
        </w:tc>
      </w:tr>
      <w:tr w:rsidR="008A7A47" w:rsidRPr="000201D8" w:rsidTr="009C6D9E">
        <w:trPr>
          <w:trHeight w:val="342"/>
          <w:jc w:val="center"/>
        </w:trPr>
        <w:tc>
          <w:tcPr>
            <w:tcW w:w="62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02:59:070306:614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+/-1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 газообеспечения:-газораспределительные станции (ГРС); -газораспределительные пункты (ГРП); -линейные объекты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648.45</w:t>
            </w:r>
          </w:p>
        </w:tc>
        <w:tc>
          <w:tcPr>
            <w:tcW w:w="2503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02-04-15/031/2013-753  от 07.02.2014  (Аренда)</w:t>
            </w:r>
          </w:p>
        </w:tc>
      </w:tr>
      <w:tr w:rsidR="008A7A47" w:rsidRPr="000201D8" w:rsidTr="009C6D9E">
        <w:trPr>
          <w:trHeight w:val="342"/>
          <w:jc w:val="center"/>
        </w:trPr>
        <w:tc>
          <w:tcPr>
            <w:tcW w:w="62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101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02:59:070306:658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3168 +/-20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обслуживания, эксплуатации и благоустройства многоквартирных жилых домов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17236612.8</w:t>
            </w:r>
          </w:p>
        </w:tc>
        <w:tc>
          <w:tcPr>
            <w:tcW w:w="2503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8A7A47" w:rsidRPr="000201D8" w:rsidTr="009C6D9E">
        <w:trPr>
          <w:trHeight w:val="342"/>
          <w:jc w:val="center"/>
        </w:trPr>
        <w:tc>
          <w:tcPr>
            <w:tcW w:w="62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102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02:59:070306:684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 +/-3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Категория не установлена</w:t>
            </w:r>
          </w:p>
        </w:tc>
        <w:tc>
          <w:tcPr>
            <w:tcW w:w="2731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</w:t>
            </w:r>
          </w:p>
        </w:tc>
        <w:tc>
          <w:tcPr>
            <w:tcW w:w="2503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  <w:tr w:rsidR="008A7A47" w:rsidRPr="000201D8" w:rsidTr="009C6D9E">
        <w:trPr>
          <w:trHeight w:val="342"/>
          <w:jc w:val="center"/>
        </w:trPr>
        <w:tc>
          <w:tcPr>
            <w:tcW w:w="62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103</w:t>
            </w:r>
          </w:p>
        </w:tc>
        <w:tc>
          <w:tcPr>
            <w:tcW w:w="197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02:59:070306:3163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2103 +/-16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Категория не установлена</w:t>
            </w:r>
          </w:p>
        </w:tc>
        <w:tc>
          <w:tcPr>
            <w:tcW w:w="2731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67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</w:t>
            </w:r>
          </w:p>
        </w:tc>
        <w:tc>
          <w:tcPr>
            <w:tcW w:w="2503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8A7A47" w:rsidRPr="000201D8" w:rsidRDefault="008A7A47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</w:tbl>
    <w:p w:rsidR="009D0BF5" w:rsidRPr="000201D8" w:rsidRDefault="009D0BF5" w:rsidP="009D0BF5">
      <w:pPr>
        <w:pStyle w:val="11"/>
        <w:shd w:val="clear" w:color="auto" w:fill="auto"/>
        <w:spacing w:before="0" w:after="0" w:line="413" w:lineRule="exact"/>
        <w:ind w:firstLine="560"/>
        <w:rPr>
          <w:lang w:eastAsia="ru-RU" w:bidi="ru-RU"/>
        </w:rPr>
      </w:pPr>
    </w:p>
    <w:p w:rsidR="009D0BF5" w:rsidRPr="000201D8" w:rsidRDefault="009D0BF5" w:rsidP="009D0BF5">
      <w:pPr>
        <w:pStyle w:val="11"/>
        <w:shd w:val="clear" w:color="auto" w:fill="auto"/>
        <w:spacing w:before="0" w:after="0" w:line="413" w:lineRule="exact"/>
        <w:ind w:firstLine="560"/>
        <w:rPr>
          <w:lang w:eastAsia="ru-RU" w:bidi="ru-RU"/>
        </w:rPr>
      </w:pPr>
    </w:p>
    <w:p w:rsidR="009D0BF5" w:rsidRPr="000201D8" w:rsidRDefault="009D0BF5" w:rsidP="00545380">
      <w:pPr>
        <w:pStyle w:val="11"/>
        <w:shd w:val="clear" w:color="auto" w:fill="auto"/>
        <w:spacing w:before="0" w:after="0" w:line="413" w:lineRule="exact"/>
      </w:pPr>
    </w:p>
    <w:tbl>
      <w:tblPr>
        <w:tblW w:w="15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974"/>
        <w:gridCol w:w="1365"/>
        <w:gridCol w:w="2124"/>
        <w:gridCol w:w="2731"/>
        <w:gridCol w:w="1367"/>
        <w:gridCol w:w="2503"/>
        <w:gridCol w:w="2409"/>
      </w:tblGrid>
      <w:tr w:rsidR="009D0BF5" w:rsidRPr="000201D8" w:rsidTr="00E51F77">
        <w:trPr>
          <w:trHeight w:val="159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D0BF5" w:rsidRPr="000201D8" w:rsidRDefault="009D0BF5" w:rsidP="00E5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</w:tr>
      <w:tr w:rsidR="009D0BF5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104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02:59:070306:3273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415 +1-7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Многофункциональные  развлекательные  комплексы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1059000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02-04/115-04/215/007/2015-947/2  от 09.06.2015  (Аренда)</w:t>
            </w:r>
          </w:p>
        </w:tc>
      </w:tr>
      <w:tr w:rsidR="009D0BF5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105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02:59:070306:3330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239 +А5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196577.5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02-04/115-04/315/001/2016-9700/1  от 17.08.2016  (Собственность)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9D0BF5" w:rsidRPr="000201D8" w:rsidTr="009C6D9E">
        <w:trPr>
          <w:trHeight w:val="70"/>
          <w:jc w:val="center"/>
        </w:trPr>
        <w:tc>
          <w:tcPr>
            <w:tcW w:w="6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106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02:59:070306:3383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115+/-4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Земли  населённых  пунктов</w:t>
            </w:r>
          </w:p>
        </w:tc>
        <w:tc>
          <w:tcPr>
            <w:tcW w:w="2731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Коммунальное  обслуживание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160549.2</w:t>
            </w:r>
          </w:p>
        </w:tc>
        <w:tc>
          <w:tcPr>
            <w:tcW w:w="2503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D0BF5" w:rsidRPr="000201D8" w:rsidRDefault="009D0BF5" w:rsidP="00DB1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Данные отсутствуют</w:t>
            </w:r>
          </w:p>
        </w:tc>
      </w:tr>
    </w:tbl>
    <w:p w:rsidR="001D073E" w:rsidRPr="000201D8" w:rsidRDefault="001D073E" w:rsidP="001D073E">
      <w:pPr>
        <w:pStyle w:val="11"/>
        <w:shd w:val="clear" w:color="auto" w:fill="auto"/>
        <w:spacing w:before="0" w:after="0" w:line="413" w:lineRule="exact"/>
        <w:ind w:firstLine="560"/>
      </w:pPr>
    </w:p>
    <w:p w:rsidR="001D073E" w:rsidRPr="000201D8" w:rsidRDefault="001D073E" w:rsidP="001D0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D073E" w:rsidRPr="000201D8" w:rsidSect="009C6D9E">
          <w:headerReference w:type="default" r:id="rId9"/>
          <w:pgSz w:w="16838" w:h="11906" w:orient="landscape"/>
          <w:pgMar w:top="992" w:right="284" w:bottom="851" w:left="1134" w:header="709" w:footer="709" w:gutter="0"/>
          <w:cols w:space="708"/>
          <w:docGrid w:linePitch="360"/>
        </w:sectPr>
      </w:pPr>
    </w:p>
    <w:p w:rsidR="00E37EB7" w:rsidRPr="004558CA" w:rsidRDefault="00E37EB7" w:rsidP="004558CA">
      <w:pPr>
        <w:pStyle w:val="60"/>
        <w:numPr>
          <w:ilvl w:val="0"/>
          <w:numId w:val="9"/>
        </w:numPr>
        <w:shd w:val="clear" w:color="auto" w:fill="auto"/>
        <w:tabs>
          <w:tab w:val="left" w:pos="686"/>
        </w:tabs>
        <w:spacing w:after="0" w:line="240" w:lineRule="auto"/>
        <w:ind w:left="0" w:firstLine="0"/>
        <w:jc w:val="center"/>
        <w:rPr>
          <w:b w:val="0"/>
          <w:sz w:val="28"/>
          <w:szCs w:val="28"/>
          <w:lang w:eastAsia="ru-RU" w:bidi="ru-RU"/>
        </w:rPr>
      </w:pPr>
      <w:r w:rsidRPr="004558CA">
        <w:rPr>
          <w:b w:val="0"/>
          <w:sz w:val="28"/>
          <w:szCs w:val="28"/>
          <w:lang w:eastAsia="ru-RU" w:bidi="ru-RU"/>
        </w:rPr>
        <w:lastRenderedPageBreak/>
        <w:t>Проект межевания</w:t>
      </w:r>
    </w:p>
    <w:p w:rsidR="00FD152A" w:rsidRPr="004558CA" w:rsidRDefault="00FD152A" w:rsidP="008A7A47">
      <w:pPr>
        <w:pStyle w:val="60"/>
        <w:shd w:val="clear" w:color="auto" w:fill="auto"/>
        <w:tabs>
          <w:tab w:val="left" w:pos="686"/>
        </w:tabs>
        <w:spacing w:after="0" w:line="240" w:lineRule="auto"/>
        <w:ind w:left="360"/>
        <w:rPr>
          <w:b w:val="0"/>
          <w:sz w:val="28"/>
          <w:szCs w:val="28"/>
          <w:lang w:eastAsia="ru-RU" w:bidi="ru-RU"/>
        </w:rPr>
      </w:pPr>
    </w:p>
    <w:p w:rsidR="00220B6B" w:rsidRPr="004558CA" w:rsidRDefault="00220B6B" w:rsidP="00220B6B">
      <w:pPr>
        <w:pStyle w:val="2"/>
        <w:numPr>
          <w:ilvl w:val="1"/>
          <w:numId w:val="8"/>
        </w:numPr>
        <w:spacing w:before="200" w:after="12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ru-RU" w:bidi="ru-RU"/>
        </w:rPr>
      </w:pPr>
      <w:bookmarkStart w:id="5" w:name="_Toc525478231"/>
      <w:r w:rsidRPr="004558CA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ru-RU" w:bidi="ru-RU"/>
        </w:rPr>
        <w:t>Расчет размера земельного участка для общественных учреждений</w:t>
      </w:r>
      <w:bookmarkEnd w:id="5"/>
    </w:p>
    <w:p w:rsidR="00220B6B" w:rsidRPr="004558CA" w:rsidRDefault="00220B6B" w:rsidP="008A7A47">
      <w:pPr>
        <w:pStyle w:val="11"/>
        <w:shd w:val="clear" w:color="auto" w:fill="auto"/>
        <w:spacing w:before="0" w:after="0" w:line="240" w:lineRule="auto"/>
        <w:ind w:right="20" w:firstLine="360"/>
        <w:rPr>
          <w:sz w:val="28"/>
          <w:szCs w:val="28"/>
          <w:lang w:eastAsia="ru-RU" w:bidi="ru-RU"/>
        </w:rPr>
      </w:pPr>
    </w:p>
    <w:p w:rsidR="00E37EB7" w:rsidRPr="004558CA" w:rsidRDefault="00E37EB7" w:rsidP="004558CA">
      <w:pPr>
        <w:pStyle w:val="11"/>
        <w:shd w:val="clear" w:color="auto" w:fill="auto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 w:rsidRPr="004558CA">
        <w:rPr>
          <w:sz w:val="28"/>
          <w:szCs w:val="28"/>
          <w:lang w:eastAsia="ru-RU" w:bidi="ru-RU"/>
        </w:rPr>
        <w:t xml:space="preserve">Расчет земельных участков учреждений и предприятий обслуживания ведется в соответствии с нормативными показателями, представленными </w:t>
      </w:r>
      <w:r w:rsidR="00FD152A" w:rsidRPr="004558CA">
        <w:rPr>
          <w:sz w:val="28"/>
          <w:szCs w:val="28"/>
          <w:lang w:eastAsia="ru-RU" w:bidi="ru-RU"/>
        </w:rPr>
        <w:t>в</w:t>
      </w:r>
      <w:r w:rsidRPr="004558CA">
        <w:rPr>
          <w:sz w:val="28"/>
          <w:szCs w:val="28"/>
          <w:lang w:eastAsia="ru-RU" w:bidi="ru-RU"/>
        </w:rPr>
        <w:t xml:space="preserve"> Приложении </w:t>
      </w:r>
      <w:r w:rsidR="00FD152A" w:rsidRPr="004558CA">
        <w:rPr>
          <w:sz w:val="28"/>
          <w:szCs w:val="28"/>
          <w:lang w:eastAsia="ru-RU" w:bidi="ru-RU"/>
        </w:rPr>
        <w:t>Д</w:t>
      </w:r>
      <w:r w:rsidRPr="004558CA">
        <w:rPr>
          <w:sz w:val="28"/>
          <w:szCs w:val="28"/>
          <w:lang w:eastAsia="ru-RU" w:bidi="ru-RU"/>
        </w:rPr>
        <w:t xml:space="preserve"> «Нормы расчета учреждений и предприятий обслуживания и размеры их земельных участков» СП</w:t>
      </w:r>
      <w:r w:rsidR="00FD152A" w:rsidRPr="004558CA">
        <w:rPr>
          <w:sz w:val="28"/>
          <w:szCs w:val="28"/>
          <w:lang w:eastAsia="ru-RU" w:bidi="ru-RU"/>
        </w:rPr>
        <w:t> </w:t>
      </w:r>
      <w:r w:rsidRPr="004558CA">
        <w:rPr>
          <w:sz w:val="28"/>
          <w:szCs w:val="28"/>
          <w:lang w:eastAsia="ru-RU" w:bidi="ru-RU"/>
        </w:rPr>
        <w:t>42.13330.201</w:t>
      </w:r>
      <w:r w:rsidR="00FD152A" w:rsidRPr="004558CA">
        <w:rPr>
          <w:sz w:val="28"/>
          <w:szCs w:val="28"/>
          <w:lang w:eastAsia="ru-RU" w:bidi="ru-RU"/>
        </w:rPr>
        <w:t>6</w:t>
      </w:r>
      <w:r w:rsidRPr="004558CA">
        <w:rPr>
          <w:sz w:val="28"/>
          <w:szCs w:val="28"/>
          <w:lang w:eastAsia="ru-RU" w:bidi="ru-RU"/>
        </w:rPr>
        <w:t xml:space="preserve"> «Градостроительство. Планировка и застройка городских и сельских поселений</w:t>
      </w:r>
      <w:r w:rsidR="00FD152A" w:rsidRPr="004558CA">
        <w:rPr>
          <w:sz w:val="28"/>
          <w:szCs w:val="28"/>
          <w:lang w:eastAsia="ru-RU" w:bidi="ru-RU"/>
        </w:rPr>
        <w:t>.</w:t>
      </w:r>
      <w:r w:rsidR="00FD152A" w:rsidRPr="004558CA">
        <w:rPr>
          <w:sz w:val="28"/>
          <w:szCs w:val="28"/>
        </w:rPr>
        <w:t xml:space="preserve"> </w:t>
      </w:r>
      <w:r w:rsidR="00FD152A" w:rsidRPr="004558CA">
        <w:rPr>
          <w:sz w:val="28"/>
          <w:szCs w:val="28"/>
          <w:lang w:eastAsia="ru-RU" w:bidi="ru-RU"/>
        </w:rPr>
        <w:t>Актуализированная редакция СНиП 2.07.01-89*</w:t>
      </w:r>
      <w:r w:rsidRPr="004558CA">
        <w:rPr>
          <w:sz w:val="28"/>
          <w:szCs w:val="28"/>
          <w:lang w:eastAsia="ru-RU" w:bidi="ru-RU"/>
        </w:rPr>
        <w:t>».</w:t>
      </w:r>
    </w:p>
    <w:p w:rsidR="00E37EB7" w:rsidRPr="004558CA" w:rsidRDefault="00E37EB7" w:rsidP="008A7A47">
      <w:pPr>
        <w:pStyle w:val="13"/>
        <w:shd w:val="clear" w:color="auto" w:fill="auto"/>
        <w:tabs>
          <w:tab w:val="left" w:pos="826"/>
        </w:tabs>
        <w:spacing w:after="0" w:line="240" w:lineRule="auto"/>
        <w:ind w:left="720"/>
        <w:rPr>
          <w:sz w:val="28"/>
          <w:szCs w:val="28"/>
        </w:rPr>
      </w:pPr>
    </w:p>
    <w:p w:rsidR="00FD152A" w:rsidRPr="004558CA" w:rsidRDefault="00220B6B" w:rsidP="008A7A47">
      <w:pPr>
        <w:pStyle w:val="11"/>
        <w:shd w:val="clear" w:color="auto" w:fill="auto"/>
        <w:spacing w:before="0" w:after="0" w:line="240" w:lineRule="auto"/>
        <w:ind w:right="20" w:firstLine="360"/>
        <w:rPr>
          <w:sz w:val="28"/>
          <w:szCs w:val="28"/>
          <w:lang w:eastAsia="ru-RU" w:bidi="ru-RU"/>
        </w:rPr>
      </w:pPr>
      <w:r w:rsidRPr="004558CA">
        <w:rPr>
          <w:sz w:val="28"/>
          <w:szCs w:val="28"/>
          <w:lang w:eastAsia="ru-RU" w:bidi="ru-RU"/>
        </w:rPr>
        <w:t>Таблица 3.</w:t>
      </w:r>
      <w:r w:rsidR="00FD152A" w:rsidRPr="004558CA">
        <w:rPr>
          <w:sz w:val="28"/>
          <w:szCs w:val="28"/>
          <w:lang w:eastAsia="ru-RU" w:bidi="ru-RU"/>
        </w:rPr>
        <w:t>1 Расчет земельных участков учреждений и предприятий обслуживания</w:t>
      </w:r>
    </w:p>
    <w:p w:rsidR="00314027" w:rsidRPr="000201D8" w:rsidRDefault="00314027" w:rsidP="00314027">
      <w:pPr>
        <w:pStyle w:val="11"/>
        <w:shd w:val="clear" w:color="auto" w:fill="auto"/>
        <w:spacing w:before="0" w:after="0" w:line="240" w:lineRule="auto"/>
        <w:ind w:firstLine="357"/>
        <w:rPr>
          <w:sz w:val="14"/>
          <w:szCs w:val="14"/>
          <w:lang w:eastAsia="ru-RU" w:bidi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1411"/>
        <w:gridCol w:w="992"/>
        <w:gridCol w:w="1394"/>
        <w:gridCol w:w="1477"/>
        <w:gridCol w:w="1446"/>
        <w:gridCol w:w="1096"/>
        <w:gridCol w:w="1117"/>
      </w:tblGrid>
      <w:tr w:rsidR="00314027" w:rsidRPr="000201D8" w:rsidTr="004711ED">
        <w:trPr>
          <w:trHeight w:hRule="exact" w:val="128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26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№</w:t>
            </w:r>
          </w:p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26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п.</w:t>
            </w:r>
          </w:p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26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6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Мощность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 xml:space="preserve">Нормативный показатель на </w:t>
            </w:r>
          </w:p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1 ед.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6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Кадастровый</w:t>
            </w:r>
          </w:p>
          <w:p w:rsidR="00314027" w:rsidRPr="000201D8" w:rsidRDefault="00314027" w:rsidP="00314027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номер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26" w:lineRule="exact"/>
              <w:ind w:hanging="140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Существующая площадь земельного участка, м</w:t>
            </w:r>
            <w:r w:rsidRPr="000201D8">
              <w:rPr>
                <w:rStyle w:val="9pt0pt"/>
                <w:color w:val="auto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Расчетная площадь земельного участка, м</w:t>
            </w:r>
            <w:r w:rsidRPr="000201D8">
              <w:rPr>
                <w:rStyle w:val="9pt0pt"/>
                <w:color w:val="auto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3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Проектная площадь земельного участка, м</w:t>
            </w:r>
            <w:r w:rsidRPr="000201D8">
              <w:rPr>
                <w:rStyle w:val="9pt0pt"/>
                <w:color w:val="auto"/>
                <w:sz w:val="19"/>
                <w:szCs w:val="19"/>
                <w:vertAlign w:val="superscript"/>
              </w:rPr>
              <w:t>2</w:t>
            </w:r>
          </w:p>
        </w:tc>
      </w:tr>
      <w:tr w:rsidR="00314027" w:rsidRPr="000201D8" w:rsidTr="004711ED">
        <w:trPr>
          <w:trHeight w:hRule="exact" w:val="82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180" w:lineRule="exact"/>
              <w:ind w:left="140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26" w:lineRule="exact"/>
              <w:ind w:left="120"/>
              <w:jc w:val="left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МБОУ</w:t>
            </w:r>
          </w:p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26" w:lineRule="exact"/>
              <w:ind w:left="120"/>
              <w:jc w:val="left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«СОШ</w:t>
            </w:r>
          </w:p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26" w:lineRule="exact"/>
              <w:ind w:left="120"/>
              <w:jc w:val="left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№17»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5C39D6" w:rsidP="00314027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568</w:t>
            </w:r>
            <w:r w:rsidR="00314027" w:rsidRPr="000201D8">
              <w:rPr>
                <w:rStyle w:val="9pt0pt"/>
                <w:color w:val="auto"/>
                <w:sz w:val="19"/>
                <w:szCs w:val="19"/>
              </w:rPr>
              <w:t xml:space="preserve"> чел.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544E84" w:rsidP="00314027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4711ED" w:rsidP="00314027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02:59:070306:16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5C39D6" w:rsidP="005C39D6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sz w:val="19"/>
                <w:szCs w:val="19"/>
              </w:rPr>
              <w:t>24 965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544E84" w:rsidP="00314027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31240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8A7A47" w:rsidP="0031402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201D8">
              <w:rPr>
                <w:rFonts w:ascii="Times New Roman" w:hAnsi="Times New Roman" w:cs="Times New Roman"/>
                <w:sz w:val="19"/>
                <w:szCs w:val="19"/>
              </w:rPr>
              <w:t>26272,54</w:t>
            </w:r>
          </w:p>
        </w:tc>
      </w:tr>
      <w:tr w:rsidR="00314027" w:rsidRPr="000201D8" w:rsidTr="004711ED">
        <w:trPr>
          <w:trHeight w:hRule="exact" w:val="138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180" w:lineRule="exact"/>
              <w:ind w:left="140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4CD3" w:rsidRPr="000201D8" w:rsidRDefault="00314027" w:rsidP="00314027">
            <w:pPr>
              <w:pStyle w:val="11"/>
              <w:shd w:val="clear" w:color="auto" w:fill="auto"/>
              <w:spacing w:before="0" w:after="0" w:line="230" w:lineRule="exact"/>
              <w:ind w:left="120"/>
              <w:jc w:val="left"/>
              <w:rPr>
                <w:rStyle w:val="9pt0pt"/>
                <w:color w:val="auto"/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 xml:space="preserve">Центр </w:t>
            </w:r>
          </w:p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230" w:lineRule="exact"/>
              <w:ind w:left="120"/>
              <w:jc w:val="left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развития ребенка-детский сад №44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D60F25" w:rsidP="00314027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206</w:t>
            </w:r>
            <w:r w:rsidR="00314027" w:rsidRPr="000201D8">
              <w:rPr>
                <w:rStyle w:val="9pt0pt"/>
                <w:color w:val="auto"/>
                <w:sz w:val="19"/>
                <w:szCs w:val="19"/>
              </w:rPr>
              <w:t xml:space="preserve"> мест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7F3914" w:rsidP="007F3914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38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4711ED" w:rsidP="00314027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02:59:070306:17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5C39D6" w:rsidP="005C39D6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sz w:val="19"/>
                <w:szCs w:val="19"/>
              </w:rPr>
              <w:t>10 945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F25" w:rsidRPr="000201D8" w:rsidRDefault="00D60F25" w:rsidP="00314027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7828</w:t>
            </w:r>
          </w:p>
          <w:p w:rsidR="00314027" w:rsidRPr="000201D8" w:rsidRDefault="00314027" w:rsidP="00314027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027" w:rsidRPr="000201D8" w:rsidRDefault="008A7A47" w:rsidP="00314027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11456,26</w:t>
            </w:r>
          </w:p>
        </w:tc>
      </w:tr>
      <w:tr w:rsidR="007F3914" w:rsidRPr="000201D8" w:rsidTr="007F3914">
        <w:trPr>
          <w:trHeight w:hRule="exact" w:val="99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914" w:rsidRPr="000201D8" w:rsidRDefault="007F3914" w:rsidP="00314027">
            <w:pPr>
              <w:pStyle w:val="11"/>
              <w:shd w:val="clear" w:color="auto" w:fill="auto"/>
              <w:spacing w:before="0" w:after="0" w:line="180" w:lineRule="exact"/>
              <w:ind w:left="140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914" w:rsidRPr="000201D8" w:rsidRDefault="007F3914" w:rsidP="00314027">
            <w:pPr>
              <w:pStyle w:val="11"/>
              <w:shd w:val="clear" w:color="auto" w:fill="auto"/>
              <w:spacing w:before="0" w:after="0" w:line="230" w:lineRule="exact"/>
              <w:ind w:left="120"/>
              <w:jc w:val="left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Детский сад №40 (Калинина, 67)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914" w:rsidRPr="000201D8" w:rsidRDefault="007F3914" w:rsidP="0081525B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198 коек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914" w:rsidRPr="000201D8" w:rsidRDefault="007F3914" w:rsidP="007F3914">
            <w:pPr>
              <w:jc w:val="center"/>
              <w:rPr>
                <w:rFonts w:ascii="Times New Roman" w:hAnsi="Times New Roman" w:cs="Times New Roman"/>
              </w:rPr>
            </w:pPr>
            <w:r w:rsidRPr="000201D8">
              <w:rPr>
                <w:rStyle w:val="9pt0pt"/>
                <w:rFonts w:eastAsiaTheme="minorHAnsi"/>
                <w:color w:val="auto"/>
                <w:sz w:val="19"/>
                <w:szCs w:val="19"/>
              </w:rPr>
              <w:t>38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914" w:rsidRPr="000201D8" w:rsidRDefault="007F3914" w:rsidP="00314027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02:59:070306:8</w:t>
            </w:r>
          </w:p>
          <w:p w:rsidR="007F3914" w:rsidRPr="000201D8" w:rsidRDefault="007F3914" w:rsidP="00314027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sz w:val="19"/>
                <w:szCs w:val="19"/>
              </w:rPr>
              <w:t>02:59:070306:9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914" w:rsidRPr="000201D8" w:rsidRDefault="007F3914" w:rsidP="005C39D6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sz w:val="19"/>
                <w:szCs w:val="19"/>
              </w:rPr>
              <w:t>3 411</w:t>
            </w:r>
          </w:p>
          <w:p w:rsidR="007F3914" w:rsidRPr="000201D8" w:rsidRDefault="007F3914" w:rsidP="005C39D6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sz w:val="19"/>
                <w:szCs w:val="19"/>
              </w:rPr>
              <w:t>5 615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3914" w:rsidRPr="000201D8" w:rsidRDefault="007F3914" w:rsidP="00314027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7524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914" w:rsidRPr="000201D8" w:rsidRDefault="008A7A47" w:rsidP="00314027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9942,37</w:t>
            </w:r>
          </w:p>
        </w:tc>
      </w:tr>
      <w:tr w:rsidR="007F3914" w:rsidRPr="000201D8" w:rsidTr="007F3914">
        <w:trPr>
          <w:trHeight w:hRule="exact" w:val="98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914" w:rsidRPr="000201D8" w:rsidRDefault="007F3914" w:rsidP="00314027">
            <w:pPr>
              <w:pStyle w:val="11"/>
              <w:shd w:val="clear" w:color="auto" w:fill="auto"/>
              <w:spacing w:before="0" w:after="0" w:line="180" w:lineRule="exact"/>
              <w:ind w:left="140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914" w:rsidRPr="000201D8" w:rsidRDefault="007F3914" w:rsidP="00314027">
            <w:pPr>
              <w:pStyle w:val="11"/>
              <w:shd w:val="clear" w:color="auto" w:fill="auto"/>
              <w:spacing w:before="0" w:after="0" w:line="230" w:lineRule="exact"/>
              <w:ind w:left="120"/>
              <w:jc w:val="left"/>
              <w:rPr>
                <w:rStyle w:val="9pt0pt"/>
                <w:color w:val="auto"/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Детский сад №40</w:t>
            </w:r>
          </w:p>
          <w:p w:rsidR="007F3914" w:rsidRPr="000201D8" w:rsidRDefault="007F3914" w:rsidP="004711ED">
            <w:pPr>
              <w:pStyle w:val="11"/>
              <w:shd w:val="clear" w:color="auto" w:fill="auto"/>
              <w:spacing w:before="0" w:after="0" w:line="230" w:lineRule="exact"/>
              <w:ind w:left="120"/>
              <w:jc w:val="left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(Калинина, 69)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914" w:rsidRPr="000201D8" w:rsidRDefault="00D60F25" w:rsidP="00314027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 w:rsidRPr="000201D8">
              <w:rPr>
                <w:rStyle w:val="9pt0pt"/>
                <w:bCs/>
                <w:color w:val="auto"/>
                <w:sz w:val="19"/>
                <w:szCs w:val="19"/>
                <w:shd w:val="clear" w:color="auto" w:fill="auto"/>
              </w:rPr>
              <w:t>199</w:t>
            </w:r>
            <w:r w:rsidR="007F3914" w:rsidRPr="000201D8">
              <w:rPr>
                <w:rStyle w:val="9pt0pt"/>
                <w:bCs/>
                <w:color w:val="auto"/>
                <w:sz w:val="19"/>
                <w:szCs w:val="19"/>
                <w:shd w:val="clear" w:color="auto" w:fill="auto"/>
              </w:rPr>
              <w:t> </w:t>
            </w:r>
            <w:r w:rsidR="007F3914" w:rsidRPr="000201D8">
              <w:rPr>
                <w:rStyle w:val="9pt0pt"/>
                <w:color w:val="auto"/>
                <w:sz w:val="19"/>
                <w:szCs w:val="19"/>
              </w:rPr>
              <w:t xml:space="preserve"> коек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914" w:rsidRPr="000201D8" w:rsidRDefault="007F3914" w:rsidP="007F3914">
            <w:pPr>
              <w:jc w:val="center"/>
              <w:rPr>
                <w:rFonts w:ascii="Times New Roman" w:hAnsi="Times New Roman" w:cs="Times New Roman"/>
              </w:rPr>
            </w:pPr>
            <w:r w:rsidRPr="000201D8">
              <w:rPr>
                <w:rStyle w:val="9pt0pt"/>
                <w:rFonts w:eastAsiaTheme="minorHAnsi"/>
                <w:color w:val="auto"/>
                <w:sz w:val="19"/>
                <w:szCs w:val="19"/>
              </w:rPr>
              <w:t>38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914" w:rsidRPr="000201D8" w:rsidRDefault="007F3914" w:rsidP="00314027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02:59:070306:18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914" w:rsidRPr="000201D8" w:rsidRDefault="007F3914" w:rsidP="005C39D6">
            <w:pPr>
              <w:pStyle w:val="11"/>
              <w:shd w:val="clear" w:color="auto" w:fill="auto"/>
              <w:spacing w:before="60" w:after="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sz w:val="19"/>
                <w:szCs w:val="19"/>
              </w:rPr>
              <w:t>9 656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914" w:rsidRPr="000201D8" w:rsidRDefault="00D60F25" w:rsidP="00314027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rStyle w:val="9pt0pt"/>
                <w:color w:val="auto"/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7562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914" w:rsidRPr="000201D8" w:rsidRDefault="008A7A47" w:rsidP="00314027">
            <w:pPr>
              <w:pStyle w:val="11"/>
              <w:shd w:val="clear" w:color="auto" w:fill="auto"/>
              <w:spacing w:before="0" w:after="0" w:line="180" w:lineRule="exact"/>
              <w:jc w:val="center"/>
              <w:rPr>
                <w:sz w:val="19"/>
                <w:szCs w:val="19"/>
              </w:rPr>
            </w:pPr>
            <w:r w:rsidRPr="000201D8">
              <w:rPr>
                <w:rStyle w:val="9pt0pt"/>
                <w:color w:val="auto"/>
                <w:sz w:val="19"/>
                <w:szCs w:val="19"/>
              </w:rPr>
              <w:t>9407,31</w:t>
            </w:r>
          </w:p>
        </w:tc>
      </w:tr>
    </w:tbl>
    <w:p w:rsidR="00727429" w:rsidRPr="000201D8" w:rsidRDefault="00727429" w:rsidP="00727429">
      <w:pPr>
        <w:pStyle w:val="60"/>
        <w:shd w:val="clear" w:color="auto" w:fill="auto"/>
        <w:tabs>
          <w:tab w:val="left" w:pos="686"/>
        </w:tabs>
        <w:spacing w:after="0" w:line="240" w:lineRule="auto"/>
        <w:ind w:left="360"/>
        <w:rPr>
          <w:b w:val="0"/>
          <w:sz w:val="32"/>
          <w:szCs w:val="32"/>
          <w:lang w:eastAsia="ru-RU" w:bidi="ru-RU"/>
        </w:rPr>
      </w:pPr>
      <w:bookmarkStart w:id="6" w:name="bookmark9"/>
    </w:p>
    <w:p w:rsidR="008A7A47" w:rsidRPr="004558CA" w:rsidRDefault="008A7A47" w:rsidP="00220B6B">
      <w:pPr>
        <w:pStyle w:val="60"/>
        <w:numPr>
          <w:ilvl w:val="1"/>
          <w:numId w:val="8"/>
        </w:numPr>
        <w:shd w:val="clear" w:color="auto" w:fill="auto"/>
        <w:tabs>
          <w:tab w:val="left" w:pos="686"/>
        </w:tabs>
        <w:spacing w:after="0" w:line="240" w:lineRule="auto"/>
        <w:rPr>
          <w:b w:val="0"/>
          <w:sz w:val="28"/>
          <w:szCs w:val="28"/>
          <w:lang w:eastAsia="ru-RU" w:bidi="ru-RU"/>
        </w:rPr>
      </w:pPr>
      <w:r w:rsidRPr="004558CA">
        <w:rPr>
          <w:b w:val="0"/>
          <w:sz w:val="28"/>
          <w:szCs w:val="28"/>
          <w:lang w:eastAsia="ru-RU" w:bidi="ru-RU"/>
        </w:rPr>
        <w:t>Методика расчета размера</w:t>
      </w:r>
      <w:r w:rsidR="00D60F25" w:rsidRPr="004558CA">
        <w:rPr>
          <w:b w:val="0"/>
          <w:sz w:val="28"/>
          <w:szCs w:val="28"/>
          <w:lang w:eastAsia="ru-RU" w:bidi="ru-RU"/>
        </w:rPr>
        <w:t xml:space="preserve"> </w:t>
      </w:r>
      <w:r w:rsidRPr="004558CA">
        <w:rPr>
          <w:b w:val="0"/>
          <w:sz w:val="28"/>
          <w:szCs w:val="28"/>
          <w:lang w:eastAsia="ru-RU" w:bidi="ru-RU"/>
        </w:rPr>
        <w:t>земельного участка по нормативным параметрам благоустройства территории</w:t>
      </w:r>
      <w:bookmarkEnd w:id="6"/>
    </w:p>
    <w:p w:rsidR="00727429" w:rsidRPr="004558CA" w:rsidRDefault="00727429" w:rsidP="00727429">
      <w:pPr>
        <w:pStyle w:val="60"/>
        <w:shd w:val="clear" w:color="auto" w:fill="auto"/>
        <w:tabs>
          <w:tab w:val="left" w:pos="686"/>
        </w:tabs>
        <w:spacing w:after="0" w:line="240" w:lineRule="auto"/>
        <w:ind w:firstLine="426"/>
        <w:rPr>
          <w:b w:val="0"/>
          <w:sz w:val="28"/>
          <w:szCs w:val="28"/>
          <w:lang w:eastAsia="ru-RU" w:bidi="ru-RU"/>
        </w:rPr>
      </w:pPr>
    </w:p>
    <w:p w:rsidR="008A7A47" w:rsidRPr="004558CA" w:rsidRDefault="008A7A47" w:rsidP="004558CA">
      <w:pPr>
        <w:pStyle w:val="11"/>
        <w:shd w:val="clear" w:color="auto" w:fill="auto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 w:rsidRPr="004558CA">
        <w:rPr>
          <w:sz w:val="28"/>
          <w:szCs w:val="28"/>
          <w:lang w:eastAsia="ru-RU" w:bidi="ru-RU"/>
        </w:rPr>
        <w:t>Методика расчета основывается на нормативных параметрах благоустройства территории согласно СП</w:t>
      </w:r>
      <w:r w:rsidR="003419C1" w:rsidRPr="004558CA">
        <w:rPr>
          <w:sz w:val="28"/>
          <w:szCs w:val="28"/>
          <w:lang w:eastAsia="ru-RU" w:bidi="ru-RU"/>
        </w:rPr>
        <w:t> </w:t>
      </w:r>
      <w:r w:rsidRPr="004558CA">
        <w:rPr>
          <w:sz w:val="28"/>
          <w:szCs w:val="28"/>
          <w:lang w:eastAsia="ru-RU" w:bidi="ru-RU"/>
        </w:rPr>
        <w:t>42.13330.2016 «Градостроительство. Планировка и застройка городских и сельских поселений», действующими региональным нормативам градостроительного проектирования Республики Башкортостан, действующими нормативам градостроительного проектирования городского округа города Салават Республики Башкортостан.</w:t>
      </w:r>
    </w:p>
    <w:p w:rsidR="00520170" w:rsidRPr="004558CA" w:rsidRDefault="00520170" w:rsidP="004558CA">
      <w:pPr>
        <w:pStyle w:val="11"/>
        <w:spacing w:before="0" w:after="0" w:line="240" w:lineRule="auto"/>
        <w:ind w:right="23" w:firstLine="851"/>
        <w:rPr>
          <w:sz w:val="28"/>
          <w:szCs w:val="28"/>
          <w:lang w:eastAsia="ru-RU" w:bidi="ru-RU"/>
        </w:rPr>
      </w:pPr>
      <w:r w:rsidRPr="004558CA">
        <w:rPr>
          <w:sz w:val="28"/>
          <w:szCs w:val="28"/>
          <w:lang w:eastAsia="ru-RU" w:bidi="ru-RU"/>
        </w:rPr>
        <w:lastRenderedPageBreak/>
        <w:t>Расчет основывается на показателях минимально допустимой площади территории в границах земельного участка для размещения площадок общего пользования различного назначения, машино-мест, озеленения, площадок для выгула собак, площадок для игр детей, площадок для отдыха взрослого населения, физкультурно-спортивных площадок и сооружений, хозяйственных площадок.</w:t>
      </w:r>
    </w:p>
    <w:p w:rsidR="00520170" w:rsidRPr="004558CA" w:rsidRDefault="00520170" w:rsidP="004558CA">
      <w:pPr>
        <w:pStyle w:val="11"/>
        <w:spacing w:before="0" w:after="0" w:line="240" w:lineRule="auto"/>
        <w:ind w:right="23" w:firstLine="851"/>
        <w:rPr>
          <w:b/>
          <w:sz w:val="28"/>
          <w:szCs w:val="28"/>
          <w:lang w:eastAsia="ru-RU" w:bidi="ru-RU"/>
        </w:rPr>
      </w:pPr>
      <w:r w:rsidRPr="004558CA">
        <w:rPr>
          <w:b/>
          <w:sz w:val="28"/>
          <w:szCs w:val="28"/>
          <w:lang w:eastAsia="ru-RU" w:bidi="ru-RU"/>
        </w:rPr>
        <w:t>Данные для расчета:</w:t>
      </w:r>
    </w:p>
    <w:p w:rsidR="00520170" w:rsidRPr="004558CA" w:rsidRDefault="00520170" w:rsidP="004558CA">
      <w:pPr>
        <w:pStyle w:val="11"/>
        <w:spacing w:before="0" w:after="0" w:line="240" w:lineRule="auto"/>
        <w:ind w:right="23" w:firstLine="851"/>
        <w:rPr>
          <w:sz w:val="28"/>
          <w:szCs w:val="28"/>
          <w:lang w:eastAsia="ru-RU" w:bidi="ru-RU"/>
        </w:rPr>
      </w:pPr>
      <w:r w:rsidRPr="004558CA">
        <w:rPr>
          <w:sz w:val="28"/>
          <w:szCs w:val="28"/>
          <w:lang w:eastAsia="ru-RU" w:bidi="ru-RU"/>
        </w:rPr>
        <w:t>S квартала – 303900 м</w:t>
      </w:r>
      <w:r w:rsidRPr="004558CA">
        <w:rPr>
          <w:sz w:val="28"/>
          <w:szCs w:val="28"/>
          <w:vertAlign w:val="superscript"/>
          <w:lang w:eastAsia="ru-RU" w:bidi="ru-RU"/>
        </w:rPr>
        <w:t>2</w:t>
      </w:r>
      <w:r w:rsidRPr="004558CA">
        <w:rPr>
          <w:sz w:val="28"/>
          <w:szCs w:val="28"/>
          <w:lang w:eastAsia="ru-RU" w:bidi="ru-RU"/>
        </w:rPr>
        <w:t>.</w:t>
      </w:r>
    </w:p>
    <w:p w:rsidR="00520170" w:rsidRPr="004558CA" w:rsidRDefault="00520170" w:rsidP="004558CA">
      <w:pPr>
        <w:pStyle w:val="11"/>
        <w:spacing w:before="0" w:after="0" w:line="240" w:lineRule="auto"/>
        <w:ind w:right="23" w:firstLine="851"/>
        <w:rPr>
          <w:sz w:val="28"/>
          <w:szCs w:val="28"/>
          <w:lang w:eastAsia="ru-RU" w:bidi="ru-RU"/>
        </w:rPr>
      </w:pPr>
      <w:r w:rsidRPr="004558CA">
        <w:rPr>
          <w:sz w:val="28"/>
          <w:szCs w:val="28"/>
          <w:lang w:eastAsia="ru-RU" w:bidi="ru-RU"/>
        </w:rPr>
        <w:t xml:space="preserve">S участков под объекты не жилого назначения – </w:t>
      </w:r>
      <w:r w:rsidR="00597518" w:rsidRPr="004558CA">
        <w:rPr>
          <w:sz w:val="28"/>
          <w:szCs w:val="28"/>
          <w:lang w:eastAsia="ru-RU" w:bidi="ru-RU"/>
        </w:rPr>
        <w:t>73543 м</w:t>
      </w:r>
      <w:r w:rsidR="00597518" w:rsidRPr="004558CA">
        <w:rPr>
          <w:sz w:val="28"/>
          <w:szCs w:val="28"/>
          <w:vertAlign w:val="superscript"/>
          <w:lang w:eastAsia="ru-RU" w:bidi="ru-RU"/>
        </w:rPr>
        <w:t>2</w:t>
      </w:r>
      <w:r w:rsidR="00597518" w:rsidRPr="004558CA">
        <w:rPr>
          <w:sz w:val="28"/>
          <w:szCs w:val="28"/>
          <w:lang w:eastAsia="ru-RU" w:bidi="ru-RU"/>
        </w:rPr>
        <w:t>.</w:t>
      </w:r>
    </w:p>
    <w:p w:rsidR="00520170" w:rsidRPr="004558CA" w:rsidRDefault="00520170" w:rsidP="004558CA">
      <w:pPr>
        <w:pStyle w:val="11"/>
        <w:spacing w:before="0" w:after="0" w:line="240" w:lineRule="auto"/>
        <w:ind w:right="23" w:firstLine="851"/>
        <w:rPr>
          <w:sz w:val="28"/>
          <w:szCs w:val="28"/>
          <w:lang w:eastAsia="ru-RU" w:bidi="ru-RU"/>
        </w:rPr>
      </w:pPr>
      <w:r w:rsidRPr="004558CA">
        <w:rPr>
          <w:sz w:val="28"/>
          <w:szCs w:val="28"/>
          <w:lang w:eastAsia="ru-RU" w:bidi="ru-RU"/>
        </w:rPr>
        <w:t xml:space="preserve">S участков под объекты жилого назначения без учета застройки </w:t>
      </w:r>
      <w:r w:rsidR="00597518" w:rsidRPr="004558CA">
        <w:rPr>
          <w:sz w:val="28"/>
          <w:szCs w:val="28"/>
          <w:lang w:eastAsia="ru-RU" w:bidi="ru-RU"/>
        </w:rPr>
        <w:t>–</w:t>
      </w:r>
      <w:r w:rsidRPr="004558CA">
        <w:rPr>
          <w:sz w:val="28"/>
          <w:szCs w:val="28"/>
          <w:lang w:eastAsia="ru-RU" w:bidi="ru-RU"/>
        </w:rPr>
        <w:t xml:space="preserve"> </w:t>
      </w:r>
      <w:r w:rsidR="003925CC" w:rsidRPr="004558CA">
        <w:rPr>
          <w:sz w:val="28"/>
          <w:szCs w:val="28"/>
          <w:lang w:eastAsia="ru-RU" w:bidi="ru-RU"/>
        </w:rPr>
        <w:t>69243,5</w:t>
      </w:r>
      <w:r w:rsidR="00597518" w:rsidRPr="004558CA">
        <w:rPr>
          <w:sz w:val="28"/>
          <w:szCs w:val="28"/>
          <w:lang w:eastAsia="ru-RU" w:bidi="ru-RU"/>
        </w:rPr>
        <w:t xml:space="preserve"> м</w:t>
      </w:r>
      <w:r w:rsidR="00597518" w:rsidRPr="004558CA">
        <w:rPr>
          <w:sz w:val="28"/>
          <w:szCs w:val="28"/>
          <w:vertAlign w:val="superscript"/>
          <w:lang w:eastAsia="ru-RU" w:bidi="ru-RU"/>
        </w:rPr>
        <w:t>2</w:t>
      </w:r>
      <w:r w:rsidR="00597518" w:rsidRPr="004558CA">
        <w:rPr>
          <w:sz w:val="28"/>
          <w:szCs w:val="28"/>
          <w:lang w:eastAsia="ru-RU" w:bidi="ru-RU"/>
        </w:rPr>
        <w:t>.</w:t>
      </w:r>
    </w:p>
    <w:p w:rsidR="00520170" w:rsidRPr="004558CA" w:rsidRDefault="00520170" w:rsidP="004558CA">
      <w:pPr>
        <w:pStyle w:val="11"/>
        <w:spacing w:before="0" w:after="0" w:line="240" w:lineRule="auto"/>
        <w:ind w:right="23" w:firstLine="851"/>
        <w:rPr>
          <w:sz w:val="28"/>
          <w:szCs w:val="28"/>
          <w:lang w:eastAsia="ru-RU" w:bidi="ru-RU"/>
        </w:rPr>
      </w:pPr>
      <w:r w:rsidRPr="004558CA">
        <w:rPr>
          <w:sz w:val="28"/>
          <w:szCs w:val="28"/>
          <w:lang w:eastAsia="ru-RU" w:bidi="ru-RU"/>
        </w:rPr>
        <w:t xml:space="preserve">S жилой застройки - </w:t>
      </w:r>
      <w:r w:rsidR="004730BC" w:rsidRPr="004558CA">
        <w:rPr>
          <w:sz w:val="28"/>
          <w:szCs w:val="28"/>
          <w:lang w:eastAsia="ru-RU" w:bidi="ru-RU"/>
        </w:rPr>
        <w:t>41212,5 м</w:t>
      </w:r>
      <w:r w:rsidR="004730BC" w:rsidRPr="004558CA">
        <w:rPr>
          <w:sz w:val="28"/>
          <w:szCs w:val="28"/>
          <w:vertAlign w:val="superscript"/>
          <w:lang w:eastAsia="ru-RU" w:bidi="ru-RU"/>
        </w:rPr>
        <w:t>2</w:t>
      </w:r>
      <w:r w:rsidR="004730BC" w:rsidRPr="004558CA">
        <w:rPr>
          <w:sz w:val="28"/>
          <w:szCs w:val="28"/>
          <w:lang w:eastAsia="ru-RU" w:bidi="ru-RU"/>
        </w:rPr>
        <w:t>.</w:t>
      </w:r>
    </w:p>
    <w:p w:rsidR="00520170" w:rsidRPr="004558CA" w:rsidRDefault="00520170" w:rsidP="004558CA">
      <w:pPr>
        <w:pStyle w:val="11"/>
        <w:spacing w:before="0" w:after="0" w:line="240" w:lineRule="auto"/>
        <w:ind w:right="23" w:firstLine="851"/>
        <w:rPr>
          <w:sz w:val="28"/>
          <w:szCs w:val="28"/>
          <w:lang w:eastAsia="ru-RU" w:bidi="ru-RU"/>
        </w:rPr>
      </w:pPr>
      <w:r w:rsidRPr="004558CA">
        <w:rPr>
          <w:sz w:val="28"/>
          <w:szCs w:val="28"/>
          <w:lang w:eastAsia="ru-RU" w:bidi="ru-RU"/>
        </w:rPr>
        <w:t>Нормативные показатели на 1 человека:</w:t>
      </w:r>
    </w:p>
    <w:p w:rsidR="00520170" w:rsidRPr="004558CA" w:rsidRDefault="00520170" w:rsidP="004558CA">
      <w:pPr>
        <w:pStyle w:val="11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 w:rsidRPr="004558CA">
        <w:rPr>
          <w:sz w:val="28"/>
          <w:szCs w:val="28"/>
          <w:lang w:eastAsia="ru-RU" w:bidi="ru-RU"/>
        </w:rPr>
        <w:t>Озеленение - 6 м</w:t>
      </w:r>
      <w:r w:rsidRPr="004558CA">
        <w:rPr>
          <w:sz w:val="28"/>
          <w:szCs w:val="28"/>
          <w:vertAlign w:val="superscript"/>
          <w:lang w:eastAsia="ru-RU" w:bidi="ru-RU"/>
        </w:rPr>
        <w:t>2</w:t>
      </w:r>
    </w:p>
    <w:p w:rsidR="00520170" w:rsidRPr="004558CA" w:rsidRDefault="00520170" w:rsidP="004558CA">
      <w:pPr>
        <w:pStyle w:val="11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 w:rsidRPr="004558CA">
        <w:rPr>
          <w:sz w:val="28"/>
          <w:szCs w:val="28"/>
          <w:lang w:eastAsia="ru-RU" w:bidi="ru-RU"/>
        </w:rPr>
        <w:t>Площадки для игр детей - 0,7 м</w:t>
      </w:r>
      <w:r w:rsidRPr="004558CA">
        <w:rPr>
          <w:sz w:val="28"/>
          <w:szCs w:val="28"/>
          <w:vertAlign w:val="superscript"/>
          <w:lang w:eastAsia="ru-RU" w:bidi="ru-RU"/>
        </w:rPr>
        <w:t>2</w:t>
      </w:r>
    </w:p>
    <w:p w:rsidR="00520170" w:rsidRPr="004558CA" w:rsidRDefault="00520170" w:rsidP="004558CA">
      <w:pPr>
        <w:pStyle w:val="11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 w:rsidRPr="004558CA">
        <w:rPr>
          <w:sz w:val="28"/>
          <w:szCs w:val="28"/>
          <w:lang w:eastAsia="ru-RU" w:bidi="ru-RU"/>
        </w:rPr>
        <w:t>Площадки для отдыха взрослого населения - 0,1 м</w:t>
      </w:r>
      <w:r w:rsidRPr="004558CA">
        <w:rPr>
          <w:sz w:val="28"/>
          <w:szCs w:val="28"/>
          <w:vertAlign w:val="superscript"/>
          <w:lang w:eastAsia="ru-RU" w:bidi="ru-RU"/>
        </w:rPr>
        <w:t>2</w:t>
      </w:r>
    </w:p>
    <w:p w:rsidR="00520170" w:rsidRPr="004558CA" w:rsidRDefault="00520170" w:rsidP="004558CA">
      <w:pPr>
        <w:pStyle w:val="11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 w:rsidRPr="004558CA">
        <w:rPr>
          <w:sz w:val="28"/>
          <w:szCs w:val="28"/>
          <w:lang w:eastAsia="ru-RU" w:bidi="ru-RU"/>
        </w:rPr>
        <w:t>Физкультурно-спортивные площадки - 1 м</w:t>
      </w:r>
      <w:r w:rsidRPr="004558CA">
        <w:rPr>
          <w:sz w:val="28"/>
          <w:szCs w:val="28"/>
          <w:vertAlign w:val="superscript"/>
          <w:lang w:eastAsia="ru-RU" w:bidi="ru-RU"/>
        </w:rPr>
        <w:t>2</w:t>
      </w:r>
    </w:p>
    <w:p w:rsidR="00520170" w:rsidRPr="004558CA" w:rsidRDefault="00520170" w:rsidP="004558CA">
      <w:pPr>
        <w:pStyle w:val="11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 w:rsidRPr="004558CA">
        <w:rPr>
          <w:sz w:val="28"/>
          <w:szCs w:val="28"/>
          <w:lang w:eastAsia="ru-RU" w:bidi="ru-RU"/>
        </w:rPr>
        <w:t>Хозяйственные площадки - 0,06 м</w:t>
      </w:r>
      <w:r w:rsidRPr="004558CA">
        <w:rPr>
          <w:sz w:val="28"/>
          <w:szCs w:val="28"/>
          <w:vertAlign w:val="superscript"/>
          <w:lang w:eastAsia="ru-RU" w:bidi="ru-RU"/>
        </w:rPr>
        <w:t>2</w:t>
      </w:r>
    </w:p>
    <w:p w:rsidR="00520170" w:rsidRPr="004558CA" w:rsidRDefault="00520170" w:rsidP="004558CA">
      <w:pPr>
        <w:pStyle w:val="11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 w:rsidRPr="004558CA">
        <w:rPr>
          <w:sz w:val="28"/>
          <w:szCs w:val="28"/>
          <w:lang w:eastAsia="ru-RU" w:bidi="ru-RU"/>
        </w:rPr>
        <w:t>Площадки для выгула собак - 0,1 м</w:t>
      </w:r>
      <w:r w:rsidRPr="004558CA">
        <w:rPr>
          <w:sz w:val="28"/>
          <w:szCs w:val="28"/>
          <w:vertAlign w:val="superscript"/>
          <w:lang w:eastAsia="ru-RU" w:bidi="ru-RU"/>
        </w:rPr>
        <w:t>2</w:t>
      </w:r>
    </w:p>
    <w:p w:rsidR="00520170" w:rsidRPr="004558CA" w:rsidRDefault="00520170" w:rsidP="004558CA">
      <w:pPr>
        <w:pStyle w:val="11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 w:rsidRPr="004558CA">
        <w:rPr>
          <w:sz w:val="28"/>
          <w:szCs w:val="28"/>
          <w:lang w:eastAsia="ru-RU" w:bidi="ru-RU"/>
        </w:rPr>
        <w:t xml:space="preserve">На каждую квартиру принимается 1 машино-место площадью </w:t>
      </w:r>
      <w:r w:rsidR="00D60F25" w:rsidRPr="004558CA">
        <w:rPr>
          <w:sz w:val="28"/>
          <w:szCs w:val="28"/>
          <w:lang w:eastAsia="ru-RU" w:bidi="ru-RU"/>
        </w:rPr>
        <w:t>25</w:t>
      </w:r>
      <w:r w:rsidRPr="004558CA">
        <w:rPr>
          <w:sz w:val="28"/>
          <w:szCs w:val="28"/>
          <w:lang w:eastAsia="ru-RU" w:bidi="ru-RU"/>
        </w:rPr>
        <w:t xml:space="preserve"> м</w:t>
      </w:r>
      <w:r w:rsidRPr="004558CA">
        <w:rPr>
          <w:sz w:val="28"/>
          <w:szCs w:val="28"/>
          <w:vertAlign w:val="superscript"/>
          <w:lang w:eastAsia="ru-RU" w:bidi="ru-RU"/>
        </w:rPr>
        <w:t>2</w:t>
      </w:r>
      <w:r w:rsidRPr="004558CA">
        <w:rPr>
          <w:sz w:val="28"/>
          <w:szCs w:val="28"/>
          <w:lang w:eastAsia="ru-RU" w:bidi="ru-RU"/>
        </w:rPr>
        <w:t xml:space="preserve"> с учетом проездов.</w:t>
      </w:r>
    </w:p>
    <w:p w:rsidR="00520170" w:rsidRPr="004558CA" w:rsidRDefault="00520170" w:rsidP="004558CA">
      <w:pPr>
        <w:pStyle w:val="11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 w:rsidRPr="004558CA">
        <w:rPr>
          <w:sz w:val="28"/>
          <w:szCs w:val="28"/>
          <w:lang w:eastAsia="ru-RU" w:bidi="ru-RU"/>
        </w:rPr>
        <w:t>Согласно Региональным нормативам градостроительного проектирования:</w:t>
      </w:r>
    </w:p>
    <w:p w:rsidR="00520170" w:rsidRPr="004558CA" w:rsidRDefault="00520170" w:rsidP="004558CA">
      <w:pPr>
        <w:pStyle w:val="11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 w:rsidRPr="004558CA">
        <w:rPr>
          <w:sz w:val="28"/>
          <w:szCs w:val="28"/>
          <w:lang w:eastAsia="ru-RU" w:bidi="ru-RU"/>
        </w:rPr>
        <w:t>1.</w:t>
      </w:r>
      <w:r w:rsidRPr="004558CA">
        <w:rPr>
          <w:sz w:val="28"/>
          <w:szCs w:val="28"/>
          <w:lang w:eastAsia="ru-RU" w:bidi="ru-RU"/>
        </w:rPr>
        <w:tab/>
        <w:t xml:space="preserve"> Обеспеченность местами для хранения автомобилей принимается в границах земельного участка для жилых домов не менее 50% от расчетного количества.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(квартала). В случае проектирования и строительства жилых домов со встроенными, встроенно-пристроенными, подземными автостоянками не менее 15% от расчетных 50%, размещаемых в границах земельного участка автостоянок, предусматриваются открытыми на придомовой территории. Гостевые автостоянки жилых домов не должны превышать 20% от количества открытых автостоянок, предусмотренных на придомовой территории</w:t>
      </w:r>
    </w:p>
    <w:p w:rsidR="00520170" w:rsidRPr="004558CA" w:rsidRDefault="00520170" w:rsidP="004558CA">
      <w:pPr>
        <w:pStyle w:val="11"/>
        <w:shd w:val="clear" w:color="auto" w:fill="auto"/>
        <w:spacing w:before="0" w:after="0" w:line="240" w:lineRule="auto"/>
        <w:ind w:right="20" w:firstLine="851"/>
        <w:rPr>
          <w:sz w:val="28"/>
          <w:szCs w:val="28"/>
          <w:lang w:eastAsia="ru-RU" w:bidi="ru-RU"/>
        </w:rPr>
      </w:pPr>
      <w:r w:rsidRPr="004558CA">
        <w:rPr>
          <w:sz w:val="28"/>
          <w:szCs w:val="28"/>
          <w:lang w:eastAsia="ru-RU" w:bidi="ru-RU"/>
        </w:rPr>
        <w:t>2.</w:t>
      </w:r>
      <w:r w:rsidRPr="004558CA">
        <w:rPr>
          <w:sz w:val="28"/>
          <w:szCs w:val="28"/>
          <w:lang w:eastAsia="ru-RU" w:bidi="ru-RU"/>
        </w:rPr>
        <w:tab/>
        <w:t xml:space="preserve"> Допускается уменьшать, но не более чем на 50%, удельные размеры площадок: для хозяйственных целей при застройке жилыми зданиями 9 этажей и выше;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104015" w:rsidRPr="000201D8" w:rsidRDefault="00104015" w:rsidP="004558CA">
      <w:pPr>
        <w:pStyle w:val="11"/>
        <w:shd w:val="clear" w:color="auto" w:fill="auto"/>
        <w:spacing w:before="0" w:after="0" w:line="240" w:lineRule="auto"/>
        <w:ind w:right="20"/>
        <w:rPr>
          <w:sz w:val="32"/>
          <w:szCs w:val="32"/>
          <w:lang w:eastAsia="ru-RU" w:bidi="ru-RU"/>
        </w:rPr>
        <w:sectPr w:rsidR="00104015" w:rsidRPr="000201D8" w:rsidSect="00E51F77">
          <w:headerReference w:type="default" r:id="rId10"/>
          <w:pgSz w:w="11906" w:h="16838"/>
          <w:pgMar w:top="1134" w:right="850" w:bottom="1843" w:left="1701" w:header="708" w:footer="708" w:gutter="0"/>
          <w:cols w:space="708"/>
          <w:docGrid w:linePitch="360"/>
        </w:sectPr>
      </w:pPr>
    </w:p>
    <w:p w:rsidR="00104015" w:rsidRPr="000201D8" w:rsidRDefault="00220B6B" w:rsidP="00104015">
      <w:pPr>
        <w:pStyle w:val="af2"/>
        <w:jc w:val="center"/>
        <w:rPr>
          <w:b w:val="0"/>
          <w:sz w:val="28"/>
          <w:szCs w:val="28"/>
        </w:rPr>
      </w:pPr>
      <w:r w:rsidRPr="000201D8">
        <w:rPr>
          <w:b w:val="0"/>
          <w:sz w:val="28"/>
          <w:szCs w:val="28"/>
        </w:rPr>
        <w:lastRenderedPageBreak/>
        <w:t>Таблица 3.</w:t>
      </w:r>
      <w:r w:rsidRPr="000201D8">
        <w:rPr>
          <w:b w:val="0"/>
          <w:sz w:val="28"/>
          <w:szCs w:val="28"/>
          <w:lang w:val="ru-RU"/>
        </w:rPr>
        <w:t>2</w:t>
      </w:r>
      <w:r w:rsidR="00104015" w:rsidRPr="000201D8">
        <w:rPr>
          <w:b w:val="0"/>
          <w:sz w:val="28"/>
          <w:szCs w:val="28"/>
        </w:rPr>
        <w:t xml:space="preserve"> Расчет размера земельного участка по нормативным показателям благоустройства территории</w:t>
      </w:r>
    </w:p>
    <w:tbl>
      <w:tblPr>
        <w:tblW w:w="1354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689"/>
        <w:gridCol w:w="995"/>
        <w:gridCol w:w="850"/>
        <w:gridCol w:w="1099"/>
        <w:gridCol w:w="1157"/>
        <w:gridCol w:w="1004"/>
        <w:gridCol w:w="851"/>
        <w:gridCol w:w="850"/>
        <w:gridCol w:w="1046"/>
        <w:gridCol w:w="1081"/>
        <w:gridCol w:w="1069"/>
        <w:gridCol w:w="818"/>
        <w:gridCol w:w="1033"/>
      </w:tblGrid>
      <w:tr w:rsidR="00D01127" w:rsidRPr="000201D8" w:rsidTr="00D01127">
        <w:trPr>
          <w:trHeight w:val="300"/>
        </w:trPr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Тип объекта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Кол- во квар-тир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Кол-во прожива- ющих в доме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Площадь застройки</w:t>
            </w:r>
          </w:p>
        </w:tc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Пло-щадь авто-стоянок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Озеле-нение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Пло-щадка для игр детей</w:t>
            </w: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Физкультурно-спортивная площад-ка</w:t>
            </w: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Площад-ки для отдыха взросло-го населе-ния</w:t>
            </w: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Хозяй-ствен-ные площад-ки (контей-нерные)</w:t>
            </w: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Пло-щад-ки для выгу-ла собак</w:t>
            </w: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Общая площадь</w:t>
            </w:r>
          </w:p>
        </w:tc>
      </w:tr>
      <w:tr w:rsidR="00D01127" w:rsidRPr="000201D8" w:rsidTr="00D01127">
        <w:trPr>
          <w:trHeight w:val="315"/>
        </w:trPr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1127" w:rsidRPr="000201D8" w:rsidTr="00D01127">
        <w:trPr>
          <w:trHeight w:val="315"/>
        </w:trPr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1127" w:rsidRPr="000201D8" w:rsidTr="00D01127">
        <w:trPr>
          <w:trHeight w:val="720"/>
        </w:trPr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1127" w:rsidRPr="000201D8" w:rsidTr="00D01127">
        <w:trPr>
          <w:trHeight w:val="31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бульвар Космонавтов 34/Островского 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1051,11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67,2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5,76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3015,27</w:t>
            </w:r>
          </w:p>
        </w:tc>
      </w:tr>
      <w:tr w:rsidR="00D01127" w:rsidRPr="000201D8" w:rsidTr="00D01127">
        <w:trPr>
          <w:trHeight w:val="61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бульвар Космонавтов 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1003,47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66,5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3009,67</w:t>
            </w:r>
          </w:p>
        </w:tc>
      </w:tr>
      <w:tr w:rsidR="00D01127" w:rsidRPr="000201D8" w:rsidTr="00D01127">
        <w:trPr>
          <w:trHeight w:val="61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бульвар Космонавтов 38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1527,04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1632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190,4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27,2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16,32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27,2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6642,16</w:t>
            </w:r>
          </w:p>
        </w:tc>
      </w:tr>
      <w:tr w:rsidR="00D01127" w:rsidRPr="000201D8" w:rsidTr="00D01127">
        <w:trPr>
          <w:trHeight w:val="61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бульвар Космонавтов 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1041,42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59,5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2968,02</w:t>
            </w:r>
          </w:p>
        </w:tc>
      </w:tr>
      <w:tr w:rsidR="00D01127" w:rsidRPr="000201D8" w:rsidTr="00D01127">
        <w:trPr>
          <w:trHeight w:val="61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бульвар Космонавтов 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1009,65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123,9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10,62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4418,57</w:t>
            </w:r>
          </w:p>
        </w:tc>
      </w:tr>
      <w:tr w:rsidR="00D01127" w:rsidRPr="000201D8" w:rsidTr="00D01127">
        <w:trPr>
          <w:trHeight w:val="61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бульвар Космонавтов 46/8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1010,28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4522,68</w:t>
            </w:r>
          </w:p>
        </w:tc>
      </w:tr>
      <w:tr w:rsidR="00D01127" w:rsidRPr="000201D8" w:rsidTr="00D01127">
        <w:trPr>
          <w:trHeight w:val="61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ул. 30 лет Победы 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1498,81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195,3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16,74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6719,65</w:t>
            </w:r>
          </w:p>
        </w:tc>
      </w:tr>
      <w:tr w:rsidR="00D01127" w:rsidRPr="000201D8" w:rsidTr="00D01127">
        <w:trPr>
          <w:trHeight w:val="61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ул. 30 лет Победы 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790,27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86,8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7,44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3527,31</w:t>
            </w:r>
          </w:p>
        </w:tc>
      </w:tr>
      <w:tr w:rsidR="00D01127" w:rsidRPr="000201D8" w:rsidTr="00D01127">
        <w:trPr>
          <w:trHeight w:val="61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ул. 30 лет Победы 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785,19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7,32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3506,31</w:t>
            </w:r>
          </w:p>
        </w:tc>
      </w:tr>
      <w:tr w:rsidR="00D01127" w:rsidRPr="000201D8" w:rsidTr="00D01127">
        <w:trPr>
          <w:trHeight w:val="61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ул. 30 лет Победы 14а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1336,04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121,1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10,38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4713,12</w:t>
            </w:r>
          </w:p>
        </w:tc>
      </w:tr>
      <w:tr w:rsidR="00D01127" w:rsidRPr="000201D8" w:rsidTr="00D01127">
        <w:trPr>
          <w:trHeight w:val="61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ул. 30 лет Победы 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1037,56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138,6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11,88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4613,64</w:t>
            </w:r>
          </w:p>
        </w:tc>
      </w:tr>
      <w:tr w:rsidR="00D01127" w:rsidRPr="000201D8" w:rsidTr="00D01127">
        <w:trPr>
          <w:trHeight w:val="61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ул. 30 лет Победы 18а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1039,35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106,4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9,12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5249,27</w:t>
            </w:r>
          </w:p>
        </w:tc>
      </w:tr>
      <w:tr w:rsidR="00D01127" w:rsidRPr="000201D8" w:rsidTr="00D01127">
        <w:trPr>
          <w:trHeight w:val="61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ул. 30 лет Победы 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1397,93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173,6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24,8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14,88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24,8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6372,01</w:t>
            </w:r>
          </w:p>
        </w:tc>
      </w:tr>
      <w:tr w:rsidR="00D01127" w:rsidRPr="000201D8" w:rsidTr="00D01127">
        <w:trPr>
          <w:trHeight w:val="61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ул. 30 лет Победы 22/77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1412,68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1572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183,4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15,72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6498,2</w:t>
            </w:r>
          </w:p>
        </w:tc>
      </w:tr>
      <w:tr w:rsidR="00D01127" w:rsidRPr="000201D8" w:rsidTr="00D01127">
        <w:trPr>
          <w:trHeight w:val="61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ул. 30 лет Победы 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1008,43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3812,63</w:t>
            </w:r>
          </w:p>
        </w:tc>
      </w:tr>
      <w:tr w:rsidR="00D01127" w:rsidRPr="000201D8" w:rsidTr="00D01127">
        <w:trPr>
          <w:trHeight w:val="61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Островского 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1507,72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1584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184,8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15,84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6609,16</w:t>
            </w:r>
          </w:p>
        </w:tc>
      </w:tr>
      <w:tr w:rsidR="00D01127" w:rsidRPr="000201D8" w:rsidTr="00D01127">
        <w:trPr>
          <w:trHeight w:val="61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Островского 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2085,69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168,7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14,46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7204,05</w:t>
            </w:r>
          </w:p>
        </w:tc>
      </w:tr>
      <w:tr w:rsidR="00D01127" w:rsidRPr="000201D8" w:rsidTr="00D01127">
        <w:trPr>
          <w:trHeight w:val="630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Островского 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1361,46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134,4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11,52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5014,78</w:t>
            </w:r>
          </w:p>
        </w:tc>
      </w:tr>
      <w:tr w:rsidR="00D01127" w:rsidRPr="000201D8" w:rsidTr="00D01127">
        <w:trPr>
          <w:trHeight w:val="61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Островского 38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965,84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113,4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16,2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9,72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16,2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4005,36</w:t>
            </w:r>
          </w:p>
        </w:tc>
      </w:tr>
      <w:tr w:rsidR="00D01127" w:rsidRPr="000201D8" w:rsidTr="00D01127">
        <w:trPr>
          <w:trHeight w:val="61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Островского 38а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925,21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1425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6,12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3162,13</w:t>
            </w:r>
          </w:p>
        </w:tc>
      </w:tr>
      <w:tr w:rsidR="00D01127" w:rsidRPr="000201D8" w:rsidTr="00D01127">
        <w:trPr>
          <w:trHeight w:val="61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Островского 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2000,22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9104,62</w:t>
            </w:r>
          </w:p>
        </w:tc>
      </w:tr>
      <w:tr w:rsidR="00D01127" w:rsidRPr="000201D8" w:rsidTr="00D01127">
        <w:trPr>
          <w:trHeight w:val="61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Островского 40а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688,95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114,1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9,78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3786,43</w:t>
            </w:r>
          </w:p>
        </w:tc>
      </w:tr>
      <w:tr w:rsidR="00D01127" w:rsidRPr="000201D8" w:rsidTr="00D01127">
        <w:trPr>
          <w:trHeight w:val="61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Островского 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1019,88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132,3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11,34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4524,32</w:t>
            </w:r>
          </w:p>
        </w:tc>
      </w:tr>
      <w:tr w:rsidR="00D01127" w:rsidRPr="000201D8" w:rsidTr="00D01127">
        <w:trPr>
          <w:trHeight w:val="61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Островского 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1611,55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153,3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21,9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13,14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21,9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6354,79</w:t>
            </w:r>
          </w:p>
        </w:tc>
      </w:tr>
      <w:tr w:rsidR="00D01127" w:rsidRPr="000201D8" w:rsidTr="00D01127">
        <w:trPr>
          <w:trHeight w:val="61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Островского 46/57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1563,42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165,9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23,7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14,22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6449,94</w:t>
            </w:r>
          </w:p>
        </w:tc>
      </w:tr>
      <w:tr w:rsidR="00D01127" w:rsidRPr="000201D8" w:rsidTr="00D01127">
        <w:trPr>
          <w:trHeight w:val="61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Калинина 59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1653,18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175,7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15,06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6651,14</w:t>
            </w:r>
          </w:p>
        </w:tc>
      </w:tr>
      <w:tr w:rsidR="00D01127" w:rsidRPr="000201D8" w:rsidTr="00D01127">
        <w:trPr>
          <w:trHeight w:val="61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Калинина 61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913,57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143,5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4545,37</w:t>
            </w:r>
          </w:p>
        </w:tc>
      </w:tr>
      <w:tr w:rsidR="00D01127" w:rsidRPr="000201D8" w:rsidTr="00D01127">
        <w:trPr>
          <w:trHeight w:val="61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Калинина 63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1377,63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177,8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15,24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6399,47</w:t>
            </w:r>
          </w:p>
        </w:tc>
      </w:tr>
      <w:tr w:rsidR="00D01127" w:rsidRPr="000201D8" w:rsidTr="00D01127">
        <w:trPr>
          <w:trHeight w:val="61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Калинина 63а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1008,6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134,4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11,52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5536,92</w:t>
            </w:r>
          </w:p>
        </w:tc>
      </w:tr>
      <w:tr w:rsidR="00D01127" w:rsidRPr="000201D8" w:rsidTr="00D01127">
        <w:trPr>
          <w:trHeight w:val="61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Калинина 65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808,39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74,2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6,36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3302,15</w:t>
            </w:r>
          </w:p>
        </w:tc>
      </w:tr>
      <w:tr w:rsidR="00D01127" w:rsidRPr="000201D8" w:rsidTr="00D01127">
        <w:trPr>
          <w:trHeight w:val="61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Калинина 65а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1043,4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110,6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9,48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4926,08</w:t>
            </w:r>
          </w:p>
        </w:tc>
      </w:tr>
      <w:tr w:rsidR="00D01127" w:rsidRPr="000201D8" w:rsidTr="00D01127">
        <w:trPr>
          <w:trHeight w:val="61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Калинина 71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787,42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7,32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3508,54</w:t>
            </w:r>
          </w:p>
        </w:tc>
      </w:tr>
      <w:tr w:rsidR="00D01127" w:rsidRPr="000201D8" w:rsidTr="00D01127">
        <w:trPr>
          <w:trHeight w:val="61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Калинина 73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1374,86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1386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161,7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13,86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6213,62</w:t>
            </w:r>
          </w:p>
        </w:tc>
      </w:tr>
      <w:tr w:rsidR="00D01127" w:rsidRPr="000201D8" w:rsidTr="00D01127">
        <w:trPr>
          <w:trHeight w:val="615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Калинина 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1566,28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206,5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29,5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29,5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127" w:rsidRPr="000201D8" w:rsidRDefault="00D01127" w:rsidP="001D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6914,48</w:t>
            </w:r>
          </w:p>
        </w:tc>
      </w:tr>
    </w:tbl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0F028F" w:rsidRPr="000201D8" w:rsidRDefault="000F028F" w:rsidP="00520170">
      <w:pPr>
        <w:pStyle w:val="11"/>
        <w:shd w:val="clear" w:color="auto" w:fill="auto"/>
        <w:spacing w:before="0" w:after="0" w:line="240" w:lineRule="auto"/>
        <w:ind w:right="20" w:firstLine="426"/>
        <w:rPr>
          <w:sz w:val="32"/>
          <w:szCs w:val="32"/>
          <w:lang w:eastAsia="ru-RU" w:bidi="ru-RU"/>
        </w:rPr>
      </w:pPr>
    </w:p>
    <w:p w:rsidR="00104015" w:rsidRPr="000201D8" w:rsidRDefault="00104015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04015" w:rsidRPr="000201D8" w:rsidSect="00104015">
          <w:pgSz w:w="16838" w:h="11906" w:orient="landscape"/>
          <w:pgMar w:top="1276" w:right="1134" w:bottom="850" w:left="1843" w:header="708" w:footer="708" w:gutter="0"/>
          <w:cols w:space="708"/>
          <w:titlePg/>
          <w:docGrid w:linePitch="360"/>
        </w:sectPr>
      </w:pPr>
    </w:p>
    <w:p w:rsidR="00D01127" w:rsidRPr="000201D8" w:rsidRDefault="00D01127" w:rsidP="00D01127">
      <w:pPr>
        <w:pStyle w:val="21"/>
        <w:numPr>
          <w:ilvl w:val="1"/>
          <w:numId w:val="8"/>
        </w:numPr>
        <w:spacing w:line="240" w:lineRule="auto"/>
        <w:ind w:left="0" w:firstLine="0"/>
        <w:jc w:val="center"/>
        <w:rPr>
          <w:b w:val="0"/>
          <w:sz w:val="28"/>
          <w:szCs w:val="28"/>
        </w:rPr>
      </w:pPr>
      <w:bookmarkStart w:id="7" w:name="_Toc525478233"/>
      <w:r w:rsidRPr="000201D8">
        <w:rPr>
          <w:b w:val="0"/>
          <w:sz w:val="28"/>
          <w:szCs w:val="28"/>
        </w:rPr>
        <w:lastRenderedPageBreak/>
        <w:t>Методика расчета размера земельного участка в кондоминиуме</w:t>
      </w:r>
      <w:bookmarkEnd w:id="7"/>
    </w:p>
    <w:p w:rsidR="00D01127" w:rsidRPr="000201D8" w:rsidRDefault="00D01127" w:rsidP="004558C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0201D8">
        <w:rPr>
          <w:rFonts w:ascii="Times New Roman" w:hAnsi="Times New Roman" w:cs="Times New Roman"/>
          <w:sz w:val="28"/>
          <w:szCs w:val="28"/>
          <w:lang w:eastAsia="x-none"/>
        </w:rPr>
        <w:t>Методика расчета разработана на основании Приказа Минземстроя РФ от 26.08.1998 №59 «Об утверждении Методических указаний по расчету нормативных размеров земельных участков в кондоминиумах»</w:t>
      </w:r>
    </w:p>
    <w:p w:rsidR="00D01127" w:rsidRPr="000201D8" w:rsidRDefault="00D01127" w:rsidP="004558C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В основу Методических указаний по расчету нормативных размеров земельных участков в кондоминиумах, передаваемых в общую долевую собственность домовладельцев бесплатно, положен принцип определения величины удельных показателей земельной доли для зданий разной этажности на основе градостроительных нормативов различных периодов массового жилищного строительства.</w:t>
      </w:r>
    </w:p>
    <w:p w:rsidR="00D01127" w:rsidRPr="000201D8" w:rsidRDefault="00D01127" w:rsidP="004558C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Разработка проекта границ земельного участка в кондоминиуме осуществляется с учетом градостроительной документации конкретного квартала (микрорайона).</w:t>
      </w:r>
    </w:p>
    <w:p w:rsidR="00D01127" w:rsidRPr="000201D8" w:rsidRDefault="00D01127" w:rsidP="004558C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Удельный показатель земельной доли представляет собой площадь жилой территории в границах планировочной единицы, приходящейся на 1 м2 общей площади жилых помещений, входящих в состав кондоминиума.</w:t>
      </w:r>
    </w:p>
    <w:p w:rsidR="00D01127" w:rsidRPr="000201D8" w:rsidRDefault="00D01127" w:rsidP="004558C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Нормативный размер земельного участка в кондоминиуме, в основу определения которого положен принцип выявления удельного показателя земельной доли для зданий разной этажности, рассчитывается путем умножения общей площади жилых помещений в данном кондоминиуме на удельный показатель земельной доли по формуле (1):</w:t>
      </w:r>
    </w:p>
    <w:p w:rsidR="00D01127" w:rsidRPr="000201D8" w:rsidRDefault="00D01127" w:rsidP="004558C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Формула 1</w:t>
      </w:r>
    </w:p>
    <w:p w:rsidR="00D01127" w:rsidRPr="000201D8" w:rsidRDefault="00D01127" w:rsidP="00D01127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201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5375" cy="238125"/>
            <wp:effectExtent l="0" t="0" r="9525" b="9525"/>
            <wp:docPr id="103" name="Рисунок 103" descr="\\win-1rqgimmcs17\отдел территориального планирования\303 - Салават ПМТ\04_Рабочие материалы\материалы\x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win-1rqgimmcs17\отдел территориального планирования\303 - Салават ПМТ\04_Рабочие материалы\материалы\x00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Sнорм.к. - нормативный размер земельного участка в кондоминиуме, м2;</w:t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Sк - общая площадь жилых помещений в кондоминиуме, м2</w:t>
      </w:r>
    </w:p>
    <w:p w:rsidR="00D01127" w:rsidRPr="000201D8" w:rsidRDefault="00D01127" w:rsidP="00D01127">
      <w:pPr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Уз.д. - удельный показатель земельной доли для зданий разной этажности</w:t>
      </w:r>
    </w:p>
    <w:p w:rsidR="00104015" w:rsidRPr="000201D8" w:rsidRDefault="00104015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04015" w:rsidRPr="000201D8" w:rsidSect="00D01127">
          <w:pgSz w:w="11906" w:h="16838"/>
          <w:pgMar w:top="1134" w:right="850" w:bottom="1843" w:left="1701" w:header="708" w:footer="708" w:gutter="0"/>
          <w:cols w:space="708"/>
          <w:titlePg/>
          <w:docGrid w:linePitch="360"/>
        </w:sectPr>
      </w:pPr>
    </w:p>
    <w:p w:rsidR="006A14FD" w:rsidRPr="000201D8" w:rsidRDefault="006A14FD" w:rsidP="006A14FD">
      <w:pPr>
        <w:pStyle w:val="af2"/>
        <w:spacing w:before="0"/>
        <w:ind w:firstLine="709"/>
        <w:jc w:val="center"/>
        <w:rPr>
          <w:b w:val="0"/>
          <w:sz w:val="28"/>
          <w:szCs w:val="28"/>
        </w:rPr>
      </w:pPr>
      <w:r w:rsidRPr="000201D8">
        <w:rPr>
          <w:b w:val="0"/>
          <w:sz w:val="28"/>
          <w:szCs w:val="28"/>
          <w:lang w:val="ru-RU"/>
        </w:rPr>
        <w:lastRenderedPageBreak/>
        <w:t>Та</w:t>
      </w:r>
      <w:r w:rsidR="00220B6B" w:rsidRPr="000201D8">
        <w:rPr>
          <w:b w:val="0"/>
          <w:sz w:val="28"/>
          <w:szCs w:val="28"/>
          <w:lang w:val="ru-RU"/>
        </w:rPr>
        <w:t>блица 3.3</w:t>
      </w:r>
      <w:r w:rsidRPr="000201D8">
        <w:rPr>
          <w:b w:val="0"/>
          <w:sz w:val="28"/>
          <w:szCs w:val="28"/>
          <w:lang w:val="ru-RU"/>
        </w:rPr>
        <w:t xml:space="preserve">. Расчет нормативного </w:t>
      </w:r>
      <w:r w:rsidRPr="000201D8">
        <w:rPr>
          <w:b w:val="0"/>
          <w:sz w:val="28"/>
          <w:szCs w:val="28"/>
        </w:rPr>
        <w:t>размера земельного участка в кондоминиуме</w:t>
      </w:r>
    </w:p>
    <w:tbl>
      <w:tblPr>
        <w:tblW w:w="518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848"/>
        <w:gridCol w:w="1840"/>
        <w:gridCol w:w="1136"/>
        <w:gridCol w:w="996"/>
        <w:gridCol w:w="1031"/>
        <w:gridCol w:w="809"/>
        <w:gridCol w:w="1031"/>
        <w:gridCol w:w="1051"/>
        <w:gridCol w:w="1066"/>
        <w:gridCol w:w="961"/>
        <w:gridCol w:w="1086"/>
        <w:gridCol w:w="756"/>
        <w:gridCol w:w="990"/>
      </w:tblGrid>
      <w:tr w:rsidR="002B690D" w:rsidRPr="000201D8" w:rsidTr="002B690D">
        <w:trPr>
          <w:trHeight w:val="1920"/>
          <w:tblHeader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Наименование управляющих организаций (включая ТСЖ) / адрес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Адрес МКД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год построй-ки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кол-во этажей в доме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кол-во подъез-дов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кол-во квар</w:t>
            </w:r>
            <w:r w:rsidR="002B690D" w:rsidRPr="000201D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тир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кол-во прожи-вающих в доме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общая площадь дома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помещ-ений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общая пло</w:t>
            </w:r>
            <w:r w:rsidR="002B690D" w:rsidRPr="000201D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щадь нежи</w:t>
            </w:r>
            <w:r w:rsidR="002B690D" w:rsidRPr="000201D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лых поме-щений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общая площадь помеще</w:t>
            </w:r>
            <w:r w:rsidR="002B690D" w:rsidRPr="000201D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ний, входя</w:t>
            </w:r>
            <w:r w:rsidR="002B690D" w:rsidRPr="000201D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щих в состав общего имущес</w:t>
            </w:r>
            <w:r w:rsidR="002B690D" w:rsidRPr="000201D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тва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Удельный показатель земельной доли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Норма</w:t>
            </w:r>
            <w:r w:rsidR="002B690D" w:rsidRPr="000201D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тивный размер земель</w:t>
            </w:r>
            <w:r w:rsidR="002B690D" w:rsidRPr="000201D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ного участка</w:t>
            </w:r>
          </w:p>
        </w:tc>
      </w:tr>
      <w:tr w:rsidR="002B690D" w:rsidRPr="000201D8" w:rsidTr="002B690D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6A1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6A1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6A1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6A1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6A1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6A1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6A1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6A1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6A1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6A1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6A14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B690D" w:rsidRPr="000201D8" w:rsidTr="002B690D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ООО "Жилуправление №8"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30 лет Победы д.11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1976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533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12095,13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10790,7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416,1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888,33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0,98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10574,88</w:t>
            </w:r>
          </w:p>
        </w:tc>
      </w:tr>
      <w:tr w:rsidR="002B690D" w:rsidRPr="000201D8" w:rsidTr="002B690D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ООО "Жилуправление №8"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30 лет Победы д.13 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1993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5056,02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4560,6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495,42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1,32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6019,99</w:t>
            </w:r>
          </w:p>
        </w:tc>
      </w:tr>
      <w:tr w:rsidR="002B690D" w:rsidRPr="000201D8" w:rsidTr="002B690D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ООО "Жилуправление №8"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30 лет Победы д.15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1993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4754,5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4186,8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451,7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1,32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5526,58</w:t>
            </w:r>
          </w:p>
        </w:tc>
      </w:tr>
      <w:tr w:rsidR="002B690D" w:rsidRPr="000201D8" w:rsidTr="002B690D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ООО "Жилуправление №8"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 xml:space="preserve">30 лет Победы д.15 А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1991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2107,23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1871,2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236,03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1,32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2469,98</w:t>
            </w:r>
          </w:p>
        </w:tc>
      </w:tr>
      <w:tr w:rsidR="002B690D" w:rsidRPr="000201D8" w:rsidTr="002B690D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ЖСК "Салават"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30 лет Победы д.17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1983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4893,4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2552,8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2340,6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1,36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3471,81</w:t>
            </w:r>
          </w:p>
        </w:tc>
      </w:tr>
      <w:tr w:rsidR="002B690D" w:rsidRPr="000201D8" w:rsidTr="002B690D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ООО "Жилуправление №8"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30 лет Победы д.19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1972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6306,8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5867,8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439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8919,06</w:t>
            </w:r>
          </w:p>
        </w:tc>
      </w:tr>
      <w:tr w:rsidR="002B690D" w:rsidRPr="000201D8" w:rsidTr="002B690D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ООО "Жилуправление №8"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30 лет Победы д.21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1972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8419,8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7825,8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594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1895,22</w:t>
            </w:r>
          </w:p>
        </w:tc>
      </w:tr>
      <w:tr w:rsidR="002B690D" w:rsidRPr="000201D8" w:rsidTr="002B690D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ООО "Жилуправление N98"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30 лет Победы д.23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1974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3749,4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2696,2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775,2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4098,22</w:t>
            </w:r>
          </w:p>
        </w:tc>
      </w:tr>
      <w:tr w:rsidR="002B690D" w:rsidRPr="000201D8" w:rsidTr="002B690D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ООО "Жилуправление №8"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 xml:space="preserve">30 лет Победы д.23 А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1624,8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1471,4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153,4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1,32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1942,25</w:t>
            </w:r>
          </w:p>
        </w:tc>
      </w:tr>
      <w:tr w:rsidR="002B690D" w:rsidRPr="000201D8" w:rsidTr="002B690D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ООО "Жилуправление №8"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30 лет Победы д.9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1979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5798,3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5102,7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105,8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589,8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1,36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6939,67</w:t>
            </w:r>
          </w:p>
        </w:tc>
      </w:tr>
      <w:tr w:rsidR="002B690D" w:rsidRPr="000201D8" w:rsidTr="002B690D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ООО "Жилуправление №8"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Губкина д.10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1983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7596,5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6270,1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49,3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1277,1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0,98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6144,7</w:t>
            </w:r>
          </w:p>
        </w:tc>
      </w:tr>
      <w:tr w:rsidR="002B690D" w:rsidRPr="000201D8" w:rsidTr="002B690D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ООО "Жилуправление №8"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Губкина д.12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1975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4825,7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4380,2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445,5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1,36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5957,07</w:t>
            </w:r>
          </w:p>
        </w:tc>
      </w:tr>
      <w:tr w:rsidR="002B690D" w:rsidRPr="000201D8" w:rsidTr="002B690D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 xml:space="preserve">ООО "Жилуправление </w:t>
            </w: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№8"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Губкина д.6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1983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7544,39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6218,5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1254,89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0,98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6094,13</w:t>
            </w:r>
          </w:p>
        </w:tc>
      </w:tr>
      <w:tr w:rsidR="002B690D" w:rsidRPr="000201D8" w:rsidTr="002B690D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ООО "Жилуправление №8"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 xml:space="preserve">Губкина д.6 А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1998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3074,6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2678,8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395,8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0,92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2464,5</w:t>
            </w:r>
          </w:p>
        </w:tc>
      </w:tr>
      <w:tr w:rsidR="002B690D" w:rsidRPr="000201D8" w:rsidTr="002B690D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ООО "Жилуправление №8"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Губкина д.8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1985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7556,7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6268,1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1288,6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5327,89</w:t>
            </w:r>
          </w:p>
        </w:tc>
      </w:tr>
      <w:tr w:rsidR="002B690D" w:rsidRPr="000201D8" w:rsidTr="002B690D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ООО "Жилуправление №8"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Губкина д.8 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1985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7541,1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6279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73,3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1188,8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5337,15</w:t>
            </w:r>
          </w:p>
        </w:tc>
      </w:tr>
      <w:tr w:rsidR="002B690D" w:rsidRPr="000201D8" w:rsidTr="002B690D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ООО "Жилуправление №8"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Калинина д.81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1973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7856,6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7240,6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616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11005,7</w:t>
            </w:r>
          </w:p>
        </w:tc>
      </w:tr>
      <w:tr w:rsidR="002B690D" w:rsidRPr="000201D8" w:rsidTr="002B690D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ООО "Жилуправление №8"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Калинина д.83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1973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7397,4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6651,5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206,9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10110,28</w:t>
            </w:r>
          </w:p>
        </w:tc>
      </w:tr>
      <w:tr w:rsidR="002B690D" w:rsidRPr="000201D8" w:rsidTr="002B690D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ООО "Жилуправление №8"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Калинина д.85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1974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18538,2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16103,9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2434,3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16748,06</w:t>
            </w:r>
          </w:p>
        </w:tc>
      </w:tr>
      <w:tr w:rsidR="002B690D" w:rsidRPr="000201D8" w:rsidTr="002B690D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ООО "Жилуправление №8"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Космонавтов д.48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1982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552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15068,95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12642,8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109,9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2316,25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0,98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12389,94</w:t>
            </w:r>
          </w:p>
        </w:tc>
      </w:tr>
      <w:tr w:rsidR="002B690D" w:rsidRPr="000201D8" w:rsidTr="002B690D">
        <w:trPr>
          <w:trHeight w:val="300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ООО "Жилуправление №8"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 xml:space="preserve">Космонавтов д.50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1982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456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12750,06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10520,6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130,2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2099,26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0,98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FD" w:rsidRPr="000201D8" w:rsidRDefault="006A14FD" w:rsidP="004D110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D8">
              <w:rPr>
                <w:rFonts w:ascii="Times New Roman" w:eastAsia="Times New Roman" w:hAnsi="Times New Roman" w:cs="Times New Roman"/>
                <w:lang w:eastAsia="ru-RU"/>
              </w:rPr>
              <w:t>10310,19</w:t>
            </w:r>
          </w:p>
        </w:tc>
      </w:tr>
    </w:tbl>
    <w:p w:rsidR="001D7550" w:rsidRPr="000201D8" w:rsidRDefault="001D7550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D7550" w:rsidRPr="000201D8" w:rsidSect="00104015">
          <w:pgSz w:w="16838" w:h="11906" w:orient="landscape"/>
          <w:pgMar w:top="1701" w:right="1134" w:bottom="850" w:left="1843" w:header="708" w:footer="708" w:gutter="0"/>
          <w:cols w:space="708"/>
          <w:titlePg/>
          <w:docGrid w:linePitch="360"/>
        </w:sectPr>
      </w:pPr>
    </w:p>
    <w:p w:rsidR="002B690D" w:rsidRPr="000201D8" w:rsidRDefault="002B690D" w:rsidP="002B690D">
      <w:pPr>
        <w:pStyle w:val="2"/>
        <w:numPr>
          <w:ilvl w:val="1"/>
          <w:numId w:val="8"/>
        </w:numPr>
        <w:spacing w:before="200" w:after="120" w:line="240" w:lineRule="auto"/>
        <w:ind w:left="-142" w:firstLine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8" w:name="_Toc525478236"/>
      <w:r w:rsidRPr="000201D8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Образуемые, изменяемые и ликвидируемые земельные участки</w:t>
      </w:r>
      <w:bookmarkEnd w:id="8"/>
    </w:p>
    <w:p w:rsidR="002B690D" w:rsidRPr="000201D8" w:rsidRDefault="002B690D" w:rsidP="004558C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Проектом межевания перераспределяются существующие земельные участки и образуются новые земельные участки. Информация по образуемым</w:t>
      </w:r>
      <w:r w:rsidR="0016305A" w:rsidRPr="000201D8">
        <w:rPr>
          <w:rFonts w:ascii="Times New Roman" w:hAnsi="Times New Roman" w:cs="Times New Roman"/>
          <w:sz w:val="28"/>
          <w:szCs w:val="28"/>
        </w:rPr>
        <w:t>, сохраняемым</w:t>
      </w:r>
      <w:r w:rsidRPr="000201D8">
        <w:rPr>
          <w:rFonts w:ascii="Times New Roman" w:hAnsi="Times New Roman" w:cs="Times New Roman"/>
          <w:sz w:val="28"/>
          <w:szCs w:val="28"/>
        </w:rPr>
        <w:t xml:space="preserve"> и изменяемым земельным участкам представлена в Т</w:t>
      </w:r>
      <w:r w:rsidR="00220B6B" w:rsidRPr="000201D8">
        <w:rPr>
          <w:rFonts w:ascii="Times New Roman" w:hAnsi="Times New Roman" w:cs="Times New Roman"/>
          <w:sz w:val="28"/>
          <w:szCs w:val="28"/>
        </w:rPr>
        <w:t>аблице 3.4</w:t>
      </w:r>
      <w:r w:rsidRPr="000201D8">
        <w:rPr>
          <w:rFonts w:ascii="Times New Roman" w:hAnsi="Times New Roman" w:cs="Times New Roman"/>
          <w:sz w:val="28"/>
          <w:szCs w:val="28"/>
        </w:rPr>
        <w:t>.</w:t>
      </w:r>
    </w:p>
    <w:p w:rsidR="002B690D" w:rsidRPr="000201D8" w:rsidRDefault="002B690D" w:rsidP="002B690D">
      <w:pPr>
        <w:pStyle w:val="af2"/>
        <w:ind w:left="-142"/>
        <w:jc w:val="both"/>
        <w:rPr>
          <w:rFonts w:eastAsiaTheme="minorHAnsi"/>
          <w:b w:val="0"/>
          <w:bCs w:val="0"/>
          <w:sz w:val="28"/>
          <w:szCs w:val="28"/>
          <w:lang w:val="ru-RU" w:eastAsia="en-US"/>
        </w:rPr>
      </w:pP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Таблица </w:t>
      </w:r>
      <w:r w:rsidR="00220B6B"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>3.4</w:t>
      </w: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Сведения об образуемых</w:t>
      </w:r>
      <w:r w:rsidR="0016305A"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>,</w:t>
      </w: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 изменяемых</w:t>
      </w:r>
      <w:r w:rsidR="0016305A"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и сохраняемых</w:t>
      </w:r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 xml:space="preserve"> земельных участках</w:t>
      </w:r>
    </w:p>
    <w:tbl>
      <w:tblPr>
        <w:tblW w:w="1002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19"/>
        <w:gridCol w:w="2463"/>
        <w:gridCol w:w="3306"/>
        <w:gridCol w:w="1487"/>
        <w:gridCol w:w="1450"/>
      </w:tblGrid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Условный № земельного участка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Объект</w:t>
            </w:r>
          </w:p>
        </w:tc>
        <w:tc>
          <w:tcPr>
            <w:tcW w:w="3306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Планируемый вид разрешенного использования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Тип земельного участка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Площадь проектная, м2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Многоэтажная жилая застройка 2,6 (9КЖ)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40264D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2457,96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Многоэтажная жилая застройка 2,6 (9КЖ)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40264D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3430,76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Многоэтажная жилая застройка 2,6 (9КЖ)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40264D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4445,04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 xml:space="preserve">Многоэтажная жилая застройка </w:t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  <w:t>(Среднеэтажная жилая застройка) 2,5 (5КЖ)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4857,39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 xml:space="preserve">Многоэтажная жилая застройка </w:t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  <w:t>(Среднеэтажная жилая застройка) 2,5 (5КЖ)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4863,63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 xml:space="preserve">Многоэтажная жилая застройка </w:t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  <w:t>(Среднеэтажная жилая застройка) 2,5 (5КЖ)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3391,63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 xml:space="preserve">Многоэтажная жилая застройка </w:t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  <w:t>(Среднеэтажная жилая застройка) 2,5 (5КЖ)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7124,01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Многоэтажная жилая застройка</w:t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  <w:t>(Среднеэтажная жилая застройка) 2,5 (5КЖ)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8909,2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 xml:space="preserve">Многоэтажная жилая застройка </w:t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  <w:t>(Среднеэтажная жилая застройка) 2,5 (5КЖ)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6442,13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Многофункциональный развлекательный комплекс</w:t>
            </w:r>
          </w:p>
        </w:tc>
        <w:tc>
          <w:tcPr>
            <w:tcW w:w="3306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Для иных видов использования, характерных для населённых пунктов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530,55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 xml:space="preserve">Многоэтажная жилая застройка </w:t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  <w:t>(Среднеэтажная жилая застройка) 2,5 (5КЖ)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8506,31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lastRenderedPageBreak/>
              <w:t>12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ТП</w:t>
            </w:r>
          </w:p>
        </w:tc>
        <w:tc>
          <w:tcPr>
            <w:tcW w:w="3306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Коммунальное обслуживание 3,1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411,08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Общежитие</w:t>
            </w:r>
          </w:p>
        </w:tc>
        <w:tc>
          <w:tcPr>
            <w:tcW w:w="3306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Для многоэтажной застройки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4313,68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 xml:space="preserve">Многоэтажная жилая застройка </w:t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  <w:t>(Среднеэтажная жилая застройка) 2,5 (4КЖ)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5873,73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Центр развития ребенка-детский сад №44</w:t>
            </w:r>
          </w:p>
        </w:tc>
        <w:tc>
          <w:tcPr>
            <w:tcW w:w="3306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11456,26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ТП</w:t>
            </w:r>
          </w:p>
        </w:tc>
        <w:tc>
          <w:tcPr>
            <w:tcW w:w="3306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Коммунальное обслуживание 3,1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105,76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 xml:space="preserve">Средняя общеобразовательная </w:t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  <w:t>школа №17</w:t>
            </w:r>
          </w:p>
        </w:tc>
        <w:tc>
          <w:tcPr>
            <w:tcW w:w="3306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26272,54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 xml:space="preserve">Многоэтажная жилая застройка </w:t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  <w:t>(Среднеэтажная жилая застройка) 2,5 (5КЖ)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4027,37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 xml:space="preserve">Многоэтажная жилая застройка </w:t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  <w:t>(Среднеэтажная жилая застройка) 2,5 (5КЖ)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6561,63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 xml:space="preserve">Многоэтажная жилая застройка </w:t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  <w:t>(Среднеэтажная жилая застройка) 2,5 (5КЖ)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5210,64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Многоэтажная жилая застройка 2,6 (9КЖ)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3834,08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Многоэтажная жилая застройка</w:t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  <w:t>(Среднеэтажная жилая застройка) 2,5 (5КЖ)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3578,79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 xml:space="preserve">Многоэтажная жилая застройка </w:t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  <w:t>(Среднеэтажная жилая застройка) 2,5 (5КЖ)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5326,34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 xml:space="preserve">Многоэтажная жилая застройка </w:t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  <w:t>(Среднеэтажная жилая застройка) 2,5 (5КЖ)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11556,19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Многоэтажная жилая застройка</w:t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  <w:t>(Среднеэтажная жилая застройка) 2,5 (5КЖ)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4969,1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 xml:space="preserve">Многоэтажная жилая застройка </w:t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  <w:t>(Среднеэтажная жилая застройка) 2,5 (5КЖ)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7159,89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lastRenderedPageBreak/>
              <w:t>27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 xml:space="preserve">Многоэтажная жилая застройка </w:t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  <w:t>(Среднеэтажная жилая застройка) 2,5 (5КЖ)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4240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ТП</w:t>
            </w:r>
          </w:p>
        </w:tc>
        <w:tc>
          <w:tcPr>
            <w:tcW w:w="3306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Коммунальное обслуживание 3,1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86,43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29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 xml:space="preserve">Многоэтажная жилая застройка </w:t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  <w:t>(Среднеэтажная жилая застройка) 2,5 (5КЖ)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5929,92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Детский сад №40</w:t>
            </w:r>
          </w:p>
        </w:tc>
        <w:tc>
          <w:tcPr>
            <w:tcW w:w="3306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9942,37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31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Многоэтажная жилая застройка</w:t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  <w:t>(Среднеэтажная жилая застройка) 2,5 (5КЖ)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4271,37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32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 xml:space="preserve">Многоэтажная жилая застройка </w:t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  <w:t>(Среднеэтажная жилая застройка) 2,5 (5КЖ)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4873,58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33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ТП</w:t>
            </w:r>
          </w:p>
        </w:tc>
        <w:tc>
          <w:tcPr>
            <w:tcW w:w="3306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Коммунальное обслуживание 3,1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86,53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 xml:space="preserve">Многоэтажная жилая застройка </w:t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  <w:t>(Среднеэтажная жилая застройка) 2,5 (5КЖ)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6654,42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35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 xml:space="preserve">Многоэтажная жилая застройка </w:t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  <w:t>(Среднеэтажная жилая застройка) 2,5 (5КЖ)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6355,41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36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 xml:space="preserve">Многоэтажная жилая застройка </w:t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  <w:t>(Среднеэтажная жилая застройка) 2,5 (5КЖ)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4754,9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37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 xml:space="preserve">Многоэтажная жилая застройка </w:t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  <w:t>(Среднеэтажная жилая застройка) 2,5 (5КЖ)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6021,73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38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Многоэтажная жилая застройка</w:t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  <w:t>(Среднеэтажная жилая застройка) 2,5 (5КЖ)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9407,31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39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 xml:space="preserve">Многоэтажная жилая застройка </w:t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  <w:t>(Среднеэтажная жилая застройка) 2,5 (5КЖ)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6179,78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40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 xml:space="preserve">Многоэтажная жилая застройка </w:t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  <w:t>(Среднеэтажная жилая застройка) 2,5 (5КЖ)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4664,32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41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Многоэтажная жилая застройка</w:t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  <w:t xml:space="preserve">(Среднеэтажная жилая </w:t>
            </w:r>
            <w:r w:rsidRPr="000201D8">
              <w:rPr>
                <w:rFonts w:ascii="Calibri" w:eastAsia="Times New Roman" w:hAnsi="Calibri" w:cs="Calibri"/>
                <w:lang w:eastAsia="ru-RU"/>
              </w:rPr>
              <w:lastRenderedPageBreak/>
              <w:t>застройка) 2,5 (5КЖ)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lastRenderedPageBreak/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5947,08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lastRenderedPageBreak/>
              <w:t>42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ТП</w:t>
            </w:r>
          </w:p>
        </w:tc>
        <w:tc>
          <w:tcPr>
            <w:tcW w:w="3306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Коммунальное обслуживание 3,1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134,45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43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Многоэтажная жилая застройка</w:t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  <w:t>(Среднеэтажная жилая застройка) 2,5 (5КЖ)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5781,58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44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Магазин</w:t>
            </w:r>
          </w:p>
        </w:tc>
        <w:tc>
          <w:tcPr>
            <w:tcW w:w="3306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1088,12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45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Многоэтажная жилая застройка</w:t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  <w:t>(Среднеэтажная жилая застройка) 2,5 (5КЖ)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3300,93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46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ТП</w:t>
            </w:r>
          </w:p>
        </w:tc>
        <w:tc>
          <w:tcPr>
            <w:tcW w:w="3306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Коммунальное обслуживание 3,1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57,07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47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Жилой дом</w:t>
            </w:r>
          </w:p>
        </w:tc>
        <w:tc>
          <w:tcPr>
            <w:tcW w:w="3306" w:type="dxa"/>
            <w:shd w:val="clear" w:color="auto" w:fill="auto"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Многоэтажная жилая застройка</w:t>
            </w:r>
            <w:r w:rsidRPr="000201D8">
              <w:rPr>
                <w:rFonts w:ascii="Calibri" w:eastAsia="Times New Roman" w:hAnsi="Calibri" w:cs="Calibri"/>
                <w:lang w:eastAsia="ru-RU"/>
              </w:rPr>
              <w:br/>
              <w:t>(Среднеэтажная жилая застройка) 2,5 (5КЖ)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6004,41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48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Магазин</w:t>
            </w:r>
          </w:p>
        </w:tc>
        <w:tc>
          <w:tcPr>
            <w:tcW w:w="3306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Для размещения объектов торговли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304,87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49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Условно-дорожная сеть</w:t>
            </w:r>
          </w:p>
        </w:tc>
        <w:tc>
          <w:tcPr>
            <w:tcW w:w="3306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Земельные участки (территории) общего пользования 12,0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13904,15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Условно-дорожная сеть</w:t>
            </w:r>
          </w:p>
        </w:tc>
        <w:tc>
          <w:tcPr>
            <w:tcW w:w="3306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Земельные участки (территории) общего пользования 12,0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10080,8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51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Условно-дорожная сеть</w:t>
            </w:r>
          </w:p>
        </w:tc>
        <w:tc>
          <w:tcPr>
            <w:tcW w:w="3306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Земельные участки (территории) общего пользования 12,0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6294,48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52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Условно-дорожная сеть</w:t>
            </w:r>
          </w:p>
        </w:tc>
        <w:tc>
          <w:tcPr>
            <w:tcW w:w="3306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Земельные участки (территории) общего пользования 12,0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16217,56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53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Остановочный павильон</w:t>
            </w:r>
          </w:p>
        </w:tc>
        <w:tc>
          <w:tcPr>
            <w:tcW w:w="3306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Автомобильный транспорт 7,2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сохраняемый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62,87</w:t>
            </w:r>
          </w:p>
        </w:tc>
      </w:tr>
      <w:tr w:rsidR="0040264D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40264D" w:rsidRPr="000201D8" w:rsidRDefault="0040264D" w:rsidP="00402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54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40264D" w:rsidRPr="000201D8" w:rsidRDefault="0040264D" w:rsidP="00402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Остановочный павильон</w:t>
            </w:r>
          </w:p>
        </w:tc>
        <w:tc>
          <w:tcPr>
            <w:tcW w:w="3306" w:type="dxa"/>
            <w:shd w:val="clear" w:color="auto" w:fill="auto"/>
            <w:noWrap/>
            <w:vAlign w:val="bottom"/>
            <w:hideMark/>
          </w:tcPr>
          <w:p w:rsidR="0040264D" w:rsidRPr="000201D8" w:rsidRDefault="0040264D" w:rsidP="00402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Автомобильный транспорт 7,2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40264D" w:rsidRPr="000201D8" w:rsidRDefault="0040264D" w:rsidP="00402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сохраняемый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40264D" w:rsidRPr="000201D8" w:rsidRDefault="0040264D" w:rsidP="00402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70,95</w:t>
            </w:r>
          </w:p>
        </w:tc>
      </w:tr>
      <w:tr w:rsidR="0040264D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40264D" w:rsidRPr="000201D8" w:rsidRDefault="0040264D" w:rsidP="00402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55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40264D" w:rsidRPr="000201D8" w:rsidRDefault="0040264D" w:rsidP="00402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Остановочный павильон</w:t>
            </w:r>
          </w:p>
        </w:tc>
        <w:tc>
          <w:tcPr>
            <w:tcW w:w="3306" w:type="dxa"/>
            <w:shd w:val="clear" w:color="auto" w:fill="auto"/>
            <w:noWrap/>
            <w:vAlign w:val="bottom"/>
            <w:hideMark/>
          </w:tcPr>
          <w:p w:rsidR="0040264D" w:rsidRPr="000201D8" w:rsidRDefault="0040264D" w:rsidP="00402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Автомобильный транспорт 7,2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40264D" w:rsidRPr="000201D8" w:rsidRDefault="0040264D" w:rsidP="00402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сохраняемый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40264D" w:rsidRPr="000201D8" w:rsidRDefault="0040264D" w:rsidP="00402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34,35</w:t>
            </w:r>
          </w:p>
        </w:tc>
      </w:tr>
      <w:tr w:rsidR="00F549C2" w:rsidRPr="000201D8" w:rsidTr="00F35E3C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F549C2" w:rsidRPr="000201D8" w:rsidRDefault="00F549C2" w:rsidP="00F54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56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F549C2" w:rsidRPr="000201D8" w:rsidRDefault="00F549C2" w:rsidP="00F54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Магазин</w:t>
            </w:r>
          </w:p>
        </w:tc>
        <w:tc>
          <w:tcPr>
            <w:tcW w:w="3306" w:type="dxa"/>
            <w:shd w:val="clear" w:color="auto" w:fill="auto"/>
            <w:noWrap/>
            <w:vAlign w:val="bottom"/>
            <w:hideMark/>
          </w:tcPr>
          <w:p w:rsidR="00F549C2" w:rsidRPr="000201D8" w:rsidRDefault="00F549C2" w:rsidP="00F54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F549C2" w:rsidRDefault="00F549C2" w:rsidP="00F549C2">
            <w:r w:rsidRPr="00201223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F549C2" w:rsidRPr="000201D8" w:rsidRDefault="00F549C2" w:rsidP="00F54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2114,71</w:t>
            </w:r>
          </w:p>
        </w:tc>
      </w:tr>
      <w:tr w:rsidR="00F549C2" w:rsidRPr="000201D8" w:rsidTr="00F549C2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</w:tcPr>
          <w:p w:rsidR="00F549C2" w:rsidRPr="000201D8" w:rsidRDefault="00F549C2" w:rsidP="00F54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57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F549C2" w:rsidRDefault="00F549C2" w:rsidP="00F549C2">
            <w:pPr>
              <w:jc w:val="center"/>
            </w:pPr>
            <w:r w:rsidRPr="00413262">
              <w:rPr>
                <w:rFonts w:ascii="Calibri" w:eastAsia="Times New Roman" w:hAnsi="Calibri" w:cs="Calibri"/>
                <w:lang w:eastAsia="ru-RU"/>
              </w:rPr>
              <w:t>Магазин</w:t>
            </w:r>
          </w:p>
        </w:tc>
        <w:tc>
          <w:tcPr>
            <w:tcW w:w="3306" w:type="dxa"/>
            <w:shd w:val="clear" w:color="auto" w:fill="auto"/>
            <w:noWrap/>
            <w:vAlign w:val="bottom"/>
          </w:tcPr>
          <w:p w:rsidR="00F549C2" w:rsidRPr="000201D8" w:rsidRDefault="00F549C2" w:rsidP="00F54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1487" w:type="dxa"/>
            <w:shd w:val="clear" w:color="auto" w:fill="auto"/>
            <w:noWrap/>
          </w:tcPr>
          <w:p w:rsidR="00F549C2" w:rsidRDefault="00F549C2" w:rsidP="00F549C2">
            <w:r w:rsidRPr="00201223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F549C2" w:rsidRPr="000201D8" w:rsidRDefault="00F549C2" w:rsidP="00F54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1618,10</w:t>
            </w:r>
          </w:p>
        </w:tc>
      </w:tr>
      <w:tr w:rsidR="00F549C2" w:rsidRPr="000201D8" w:rsidTr="00F549C2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</w:tcPr>
          <w:p w:rsidR="00F549C2" w:rsidRPr="000201D8" w:rsidRDefault="00F549C2" w:rsidP="00F54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58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:rsidR="00F549C2" w:rsidRDefault="00F549C2" w:rsidP="00F549C2">
            <w:pPr>
              <w:jc w:val="center"/>
            </w:pPr>
            <w:r w:rsidRPr="00413262">
              <w:rPr>
                <w:rFonts w:ascii="Calibri" w:eastAsia="Times New Roman" w:hAnsi="Calibri" w:cs="Calibri"/>
                <w:lang w:eastAsia="ru-RU"/>
              </w:rPr>
              <w:t>Магазин</w:t>
            </w:r>
          </w:p>
        </w:tc>
        <w:tc>
          <w:tcPr>
            <w:tcW w:w="3306" w:type="dxa"/>
            <w:shd w:val="clear" w:color="auto" w:fill="auto"/>
            <w:noWrap/>
            <w:vAlign w:val="bottom"/>
          </w:tcPr>
          <w:p w:rsidR="00F549C2" w:rsidRPr="000201D8" w:rsidRDefault="00F549C2" w:rsidP="00F54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1487" w:type="dxa"/>
            <w:shd w:val="clear" w:color="auto" w:fill="auto"/>
            <w:noWrap/>
          </w:tcPr>
          <w:p w:rsidR="00F549C2" w:rsidRDefault="00F549C2" w:rsidP="00F549C2">
            <w:r w:rsidRPr="00201223">
              <w:rPr>
                <w:rFonts w:ascii="Calibri" w:eastAsia="Times New Roman" w:hAnsi="Calibri" w:cs="Calibri"/>
                <w:lang w:eastAsia="ru-RU"/>
              </w:rPr>
              <w:t>изменяемый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F549C2" w:rsidRPr="000201D8" w:rsidRDefault="00F549C2" w:rsidP="00F54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1617,53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F549C2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59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02:59:070306:584</w:t>
            </w:r>
          </w:p>
        </w:tc>
        <w:tc>
          <w:tcPr>
            <w:tcW w:w="3306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Для размещения газопроводов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сохраняемый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F549C2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60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02:59:070306:570</w:t>
            </w:r>
          </w:p>
        </w:tc>
        <w:tc>
          <w:tcPr>
            <w:tcW w:w="3306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Для размещения газопроводов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сохраняемый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16305A" w:rsidRPr="000201D8" w:rsidTr="0016305A">
        <w:trPr>
          <w:trHeight w:val="510"/>
        </w:trPr>
        <w:tc>
          <w:tcPr>
            <w:tcW w:w="1319" w:type="dxa"/>
            <w:shd w:val="clear" w:color="auto" w:fill="auto"/>
            <w:noWrap/>
            <w:vAlign w:val="bottom"/>
            <w:hideMark/>
          </w:tcPr>
          <w:p w:rsidR="0016305A" w:rsidRPr="000201D8" w:rsidRDefault="00F549C2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61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02:59:070306:437</w:t>
            </w:r>
          </w:p>
        </w:tc>
        <w:tc>
          <w:tcPr>
            <w:tcW w:w="3306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Для размещения газопроводов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сохраняемый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16305A" w:rsidRPr="000201D8" w:rsidRDefault="0016305A" w:rsidP="00163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D8">
              <w:rPr>
                <w:rFonts w:ascii="Calibri" w:eastAsia="Times New Roman" w:hAnsi="Calibri" w:cs="Calibri"/>
                <w:lang w:eastAsia="ru-RU"/>
              </w:rPr>
              <w:t>36</w:t>
            </w:r>
          </w:p>
        </w:tc>
      </w:tr>
    </w:tbl>
    <w:p w:rsidR="002B690D" w:rsidRPr="000201D8" w:rsidRDefault="002B690D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2B690D" w:rsidRPr="000201D8" w:rsidSect="002B690D">
          <w:pgSz w:w="11906" w:h="16838"/>
          <w:pgMar w:top="1134" w:right="850" w:bottom="1843" w:left="1701" w:header="708" w:footer="708" w:gutter="0"/>
          <w:cols w:space="708"/>
          <w:titlePg/>
          <w:docGrid w:linePitch="360"/>
        </w:sectPr>
      </w:pPr>
    </w:p>
    <w:p w:rsidR="004D1109" w:rsidRPr="000201D8" w:rsidRDefault="004D1109" w:rsidP="004D1109">
      <w:pPr>
        <w:pStyle w:val="2"/>
        <w:numPr>
          <w:ilvl w:val="1"/>
          <w:numId w:val="8"/>
        </w:numPr>
        <w:spacing w:before="200" w:after="120" w:line="240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9" w:name="_Toc525478237"/>
      <w:r w:rsidRPr="000201D8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Установление красных линий</w:t>
      </w:r>
      <w:bookmarkEnd w:id="9"/>
    </w:p>
    <w:p w:rsidR="004D1109" w:rsidRPr="000201D8" w:rsidRDefault="004D1109" w:rsidP="004558C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Красные линии устанавливаются в соответствии с СанПиНом 2.2.1/2.1.1.1200 и 42.13330.2016 «Градостроительство. Планировка и застройка городских и сельских поселений» и действующими Нормативами градостроительного проектирования городского округа город Салават Республики Башкортостан.</w:t>
      </w:r>
    </w:p>
    <w:p w:rsidR="004D1109" w:rsidRPr="000201D8" w:rsidRDefault="004D1109" w:rsidP="004558C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Красные линии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объектов.</w:t>
      </w:r>
    </w:p>
    <w:p w:rsidR="004D1109" w:rsidRPr="000201D8" w:rsidRDefault="004D1109" w:rsidP="004558CA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По красной линии магистральных улиц допускается размещение жилых домов со встроенными или встроенно-пристроенными помещениями общественного назначения, расположенными на первых этажах, кроме учреждений образования, с учетом расчетных показателей по факторам, ограничивающим вредное воздействие на жилую застройку согласно экологическим регламентам, а также решения вопросов транспортного обслуживания объектов в пределах территории квартала или микрорайона.</w:t>
      </w:r>
    </w:p>
    <w:p w:rsidR="004D1109" w:rsidRPr="000201D8" w:rsidRDefault="004D1109" w:rsidP="004D1109">
      <w:pPr>
        <w:pStyle w:val="21"/>
        <w:numPr>
          <w:ilvl w:val="1"/>
          <w:numId w:val="8"/>
        </w:numPr>
        <w:spacing w:line="240" w:lineRule="auto"/>
        <w:ind w:left="0" w:firstLine="0"/>
        <w:jc w:val="center"/>
        <w:rPr>
          <w:rFonts w:eastAsiaTheme="minorHAnsi"/>
          <w:b w:val="0"/>
          <w:bCs w:val="0"/>
          <w:sz w:val="28"/>
          <w:szCs w:val="28"/>
          <w:lang w:val="ru-RU" w:eastAsia="en-US"/>
        </w:rPr>
      </w:pPr>
      <w:bookmarkStart w:id="10" w:name="_Toc525478238"/>
      <w:r w:rsidRPr="000201D8">
        <w:rPr>
          <w:rFonts w:eastAsiaTheme="minorHAnsi"/>
          <w:b w:val="0"/>
          <w:bCs w:val="0"/>
          <w:sz w:val="28"/>
          <w:szCs w:val="28"/>
          <w:lang w:val="ru-RU" w:eastAsia="en-US"/>
        </w:rPr>
        <w:t>Основные технико-экономические показатели проекта межевания</w:t>
      </w:r>
      <w:bookmarkEnd w:id="10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10"/>
        <w:gridCol w:w="6454"/>
        <w:gridCol w:w="1407"/>
      </w:tblGrid>
      <w:tr w:rsidR="000201D8" w:rsidRPr="000201D8" w:rsidTr="000201D8">
        <w:trPr>
          <w:trHeight w:val="1020"/>
          <w:tblHeader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Условный № образуемого земельного участка</w:t>
            </w:r>
          </w:p>
        </w:tc>
        <w:tc>
          <w:tcPr>
            <w:tcW w:w="3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Планируемый вид разрешенного использования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Площадь в границах квартала, м²</w:t>
            </w:r>
          </w:p>
        </w:tc>
      </w:tr>
      <w:tr w:rsidR="000201D8" w:rsidRPr="000201D8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Ранее сформированные земельные участки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109" w:rsidRPr="000201D8" w:rsidRDefault="00F549C2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9C2">
              <w:rPr>
                <w:rFonts w:ascii="Times New Roman" w:hAnsi="Times New Roman" w:cs="Times New Roman"/>
                <w:sz w:val="28"/>
                <w:szCs w:val="28"/>
              </w:rPr>
              <w:t>208,17</w:t>
            </w:r>
          </w:p>
        </w:tc>
      </w:tr>
      <w:tr w:rsidR="000201D8" w:rsidRPr="000201D8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Изменяемые земельные участки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109" w:rsidRPr="000201D8" w:rsidRDefault="00F549C2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9C2">
              <w:rPr>
                <w:rFonts w:ascii="Times New Roman" w:hAnsi="Times New Roman" w:cs="Times New Roman"/>
                <w:sz w:val="28"/>
                <w:szCs w:val="28"/>
              </w:rPr>
              <w:t>303665,49</w:t>
            </w:r>
          </w:p>
        </w:tc>
      </w:tr>
      <w:tr w:rsidR="000201D8" w:rsidRPr="000201D8" w:rsidTr="000201D8">
        <w:trPr>
          <w:trHeight w:val="300"/>
          <w:jc w:val="center"/>
        </w:trPr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109" w:rsidRPr="000201D8" w:rsidRDefault="004D1109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D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109" w:rsidRPr="000201D8" w:rsidRDefault="00F549C2" w:rsidP="004D11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9C2">
              <w:rPr>
                <w:rFonts w:ascii="Times New Roman" w:hAnsi="Times New Roman" w:cs="Times New Roman"/>
                <w:sz w:val="28"/>
                <w:szCs w:val="28"/>
              </w:rPr>
              <w:t>303873,66</w:t>
            </w:r>
          </w:p>
        </w:tc>
      </w:tr>
    </w:tbl>
    <w:p w:rsidR="004D1109" w:rsidRPr="000201D8" w:rsidRDefault="004D1109" w:rsidP="004D11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58CA" w:rsidRDefault="004558CA" w:rsidP="004D1109">
      <w:pPr>
        <w:autoSpaceDE w:val="0"/>
        <w:autoSpaceDN w:val="0"/>
        <w:adjustRightInd w:val="0"/>
        <w:ind w:hanging="142"/>
        <w:rPr>
          <w:rFonts w:ascii="Times New Roman" w:hAnsi="Times New Roman" w:cs="Times New Roman"/>
          <w:sz w:val="28"/>
          <w:szCs w:val="28"/>
        </w:rPr>
      </w:pPr>
    </w:p>
    <w:p w:rsidR="004D1109" w:rsidRPr="000201D8" w:rsidRDefault="004D1109" w:rsidP="004D1109">
      <w:pPr>
        <w:autoSpaceDE w:val="0"/>
        <w:autoSpaceDN w:val="0"/>
        <w:adjustRightInd w:val="0"/>
        <w:ind w:hanging="142"/>
        <w:rPr>
          <w:rFonts w:ascii="Times New Roman" w:hAnsi="Times New Roman" w:cs="Times New Roman"/>
          <w:sz w:val="28"/>
          <w:szCs w:val="28"/>
        </w:rPr>
      </w:pPr>
      <w:r w:rsidRPr="000201D8">
        <w:rPr>
          <w:rFonts w:ascii="Times New Roman" w:hAnsi="Times New Roman" w:cs="Times New Roman"/>
          <w:sz w:val="28"/>
          <w:szCs w:val="28"/>
        </w:rPr>
        <w:t>Управляющий делами Администрации                                            С.А. Евграфов</w:t>
      </w:r>
    </w:p>
    <w:p w:rsidR="001D7550" w:rsidRPr="000201D8" w:rsidRDefault="001D7550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D7550" w:rsidRPr="000201D8" w:rsidSect="004D1109">
          <w:pgSz w:w="11906" w:h="16838"/>
          <w:pgMar w:top="1134" w:right="850" w:bottom="1843" w:left="1701" w:header="708" w:footer="708" w:gutter="0"/>
          <w:cols w:space="708"/>
          <w:titlePg/>
          <w:docGrid w:linePitch="360"/>
        </w:sectPr>
      </w:pPr>
    </w:p>
    <w:p w:rsidR="001D7550" w:rsidRPr="000201D8" w:rsidRDefault="001D7550" w:rsidP="002A435E">
      <w:pPr>
        <w:pStyle w:val="11"/>
        <w:shd w:val="clear" w:color="auto" w:fill="auto"/>
        <w:spacing w:before="0" w:after="0" w:line="413" w:lineRule="exact"/>
        <w:ind w:right="20"/>
        <w:rPr>
          <w:lang w:eastAsia="ru-RU" w:bidi="ru-RU"/>
        </w:rPr>
        <w:sectPr w:rsidR="001D7550" w:rsidRPr="000201D8" w:rsidSect="00104015">
          <w:pgSz w:w="16838" w:h="11906" w:orient="landscape"/>
          <w:pgMar w:top="1701" w:right="1134" w:bottom="850" w:left="1843" w:header="708" w:footer="708" w:gutter="0"/>
          <w:cols w:space="708"/>
          <w:titlePg/>
          <w:docGrid w:linePitch="360"/>
        </w:sectPr>
      </w:pPr>
    </w:p>
    <w:p w:rsidR="001D7550" w:rsidRPr="000201D8" w:rsidRDefault="001D7550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D7550" w:rsidRPr="000201D8" w:rsidSect="00104015">
          <w:pgSz w:w="16838" w:h="11906" w:orient="landscape"/>
          <w:pgMar w:top="1701" w:right="1134" w:bottom="850" w:left="1843" w:header="708" w:footer="708" w:gutter="0"/>
          <w:cols w:space="708"/>
          <w:titlePg/>
          <w:docGrid w:linePitch="360"/>
        </w:sectPr>
      </w:pPr>
    </w:p>
    <w:p w:rsidR="001D7550" w:rsidRPr="000201D8" w:rsidRDefault="001D7550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D7550" w:rsidRPr="000201D8" w:rsidSect="00104015">
          <w:pgSz w:w="16838" w:h="11906" w:orient="landscape"/>
          <w:pgMar w:top="1701" w:right="1134" w:bottom="850" w:left="1843" w:header="708" w:footer="708" w:gutter="0"/>
          <w:cols w:space="708"/>
          <w:titlePg/>
          <w:docGrid w:linePitch="360"/>
        </w:sectPr>
      </w:pPr>
    </w:p>
    <w:p w:rsidR="001D7550" w:rsidRPr="000201D8" w:rsidRDefault="001D7550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D7550" w:rsidRPr="000201D8" w:rsidSect="00104015">
          <w:pgSz w:w="16838" w:h="11906" w:orient="landscape"/>
          <w:pgMar w:top="1701" w:right="1134" w:bottom="850" w:left="1843" w:header="708" w:footer="708" w:gutter="0"/>
          <w:cols w:space="708"/>
          <w:titlePg/>
          <w:docGrid w:linePitch="360"/>
        </w:sectPr>
      </w:pPr>
    </w:p>
    <w:p w:rsidR="001D7550" w:rsidRPr="000201D8" w:rsidRDefault="001D7550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  <w:sectPr w:rsidR="001D7550" w:rsidRPr="000201D8" w:rsidSect="00104015">
          <w:pgSz w:w="16838" w:h="11906" w:orient="landscape"/>
          <w:pgMar w:top="1701" w:right="1134" w:bottom="850" w:left="1843" w:header="708" w:footer="708" w:gutter="0"/>
          <w:cols w:space="708"/>
          <w:titlePg/>
          <w:docGrid w:linePitch="360"/>
        </w:sectPr>
      </w:pPr>
    </w:p>
    <w:p w:rsidR="00AE69B3" w:rsidRPr="000201D8" w:rsidRDefault="00AE69B3" w:rsidP="00FD152A">
      <w:pPr>
        <w:pStyle w:val="11"/>
        <w:shd w:val="clear" w:color="auto" w:fill="auto"/>
        <w:spacing w:before="0" w:after="0" w:line="413" w:lineRule="exact"/>
        <w:ind w:right="20" w:firstLine="360"/>
        <w:rPr>
          <w:lang w:eastAsia="ru-RU" w:bidi="ru-RU"/>
        </w:rPr>
      </w:pPr>
    </w:p>
    <w:sectPr w:rsidR="00AE69B3" w:rsidRPr="000201D8" w:rsidSect="00104015">
      <w:pgSz w:w="16838" w:h="11906" w:orient="landscape"/>
      <w:pgMar w:top="1701" w:right="1134" w:bottom="850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719" w:rsidRDefault="00427719" w:rsidP="00336FF6">
      <w:pPr>
        <w:spacing w:after="0" w:line="240" w:lineRule="auto"/>
      </w:pPr>
      <w:r>
        <w:separator/>
      </w:r>
    </w:p>
  </w:endnote>
  <w:endnote w:type="continuationSeparator" w:id="0">
    <w:p w:rsidR="00427719" w:rsidRDefault="00427719" w:rsidP="0033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719" w:rsidRDefault="00427719" w:rsidP="00336FF6">
      <w:pPr>
        <w:spacing w:after="0" w:line="240" w:lineRule="auto"/>
      </w:pPr>
      <w:r>
        <w:separator/>
      </w:r>
    </w:p>
  </w:footnote>
  <w:footnote w:type="continuationSeparator" w:id="0">
    <w:p w:rsidR="00427719" w:rsidRDefault="00427719" w:rsidP="0033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026328"/>
      <w:docPartObj>
        <w:docPartGallery w:val="Page Numbers (Top of Page)"/>
        <w:docPartUnique/>
      </w:docPartObj>
    </w:sdtPr>
    <w:sdtEndPr/>
    <w:sdtContent>
      <w:p w:rsidR="004558CA" w:rsidRDefault="004558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5BC">
          <w:rPr>
            <w:noProof/>
          </w:rPr>
          <w:t>3</w:t>
        </w:r>
        <w:r>
          <w:fldChar w:fldCharType="end"/>
        </w:r>
      </w:p>
    </w:sdtContent>
  </w:sdt>
  <w:p w:rsidR="004558CA" w:rsidRDefault="004558C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7605458"/>
      <w:docPartObj>
        <w:docPartGallery w:val="Page Numbers (Top of Page)"/>
        <w:docPartUnique/>
      </w:docPartObj>
    </w:sdtPr>
    <w:sdtEndPr/>
    <w:sdtContent>
      <w:p w:rsidR="004558CA" w:rsidRDefault="004558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5BC">
          <w:rPr>
            <w:noProof/>
          </w:rPr>
          <w:t>21</w:t>
        </w:r>
        <w:r>
          <w:fldChar w:fldCharType="end"/>
        </w:r>
      </w:p>
    </w:sdtContent>
  </w:sdt>
  <w:p w:rsidR="004558CA" w:rsidRDefault="004558C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657267"/>
      <w:docPartObj>
        <w:docPartGallery w:val="Page Numbers (Top of Page)"/>
        <w:docPartUnique/>
      </w:docPartObj>
    </w:sdtPr>
    <w:sdtEndPr/>
    <w:sdtContent>
      <w:p w:rsidR="004558CA" w:rsidRDefault="004558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5BC">
          <w:rPr>
            <w:noProof/>
          </w:rPr>
          <w:t>14</w:t>
        </w:r>
        <w:r>
          <w:fldChar w:fldCharType="end"/>
        </w:r>
      </w:p>
    </w:sdtContent>
  </w:sdt>
  <w:p w:rsidR="0040264D" w:rsidRDefault="0040264D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3585853"/>
      <w:docPartObj>
        <w:docPartGallery w:val="Page Numbers (Top of Page)"/>
        <w:docPartUnique/>
      </w:docPartObj>
    </w:sdtPr>
    <w:sdtEndPr/>
    <w:sdtContent>
      <w:p w:rsidR="004558CA" w:rsidRDefault="004558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5BC">
          <w:rPr>
            <w:noProof/>
          </w:rPr>
          <w:t>22</w:t>
        </w:r>
        <w:r>
          <w:fldChar w:fldCharType="end"/>
        </w:r>
      </w:p>
    </w:sdtContent>
  </w:sdt>
  <w:p w:rsidR="0040264D" w:rsidRDefault="004026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374EFB9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1">
    <w:nsid w:val="10C33E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6B0F6A"/>
    <w:multiLevelType w:val="multilevel"/>
    <w:tmpl w:val="09AC7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2C6A13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75B32DE"/>
    <w:multiLevelType w:val="hybridMultilevel"/>
    <w:tmpl w:val="9C9A5BA2"/>
    <w:lvl w:ilvl="0" w:tplc="EA3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616B7D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E52A2F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733B26"/>
    <w:multiLevelType w:val="hybridMultilevel"/>
    <w:tmpl w:val="AE5E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42E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E0"/>
    <w:rsid w:val="000201D8"/>
    <w:rsid w:val="00031FC3"/>
    <w:rsid w:val="000F028F"/>
    <w:rsid w:val="00104015"/>
    <w:rsid w:val="0016305A"/>
    <w:rsid w:val="001A76F3"/>
    <w:rsid w:val="001D073E"/>
    <w:rsid w:val="001D632E"/>
    <w:rsid w:val="001D7550"/>
    <w:rsid w:val="002034C8"/>
    <w:rsid w:val="00206C82"/>
    <w:rsid w:val="00220B6B"/>
    <w:rsid w:val="00282945"/>
    <w:rsid w:val="002A435E"/>
    <w:rsid w:val="002B690D"/>
    <w:rsid w:val="00314027"/>
    <w:rsid w:val="00336FF6"/>
    <w:rsid w:val="003419C1"/>
    <w:rsid w:val="003925CC"/>
    <w:rsid w:val="0040264D"/>
    <w:rsid w:val="00427719"/>
    <w:rsid w:val="004558CA"/>
    <w:rsid w:val="00464800"/>
    <w:rsid w:val="004711ED"/>
    <w:rsid w:val="004730BC"/>
    <w:rsid w:val="004D1109"/>
    <w:rsid w:val="00520170"/>
    <w:rsid w:val="00523AE0"/>
    <w:rsid w:val="00544E84"/>
    <w:rsid w:val="00545380"/>
    <w:rsid w:val="00552D4C"/>
    <w:rsid w:val="00597518"/>
    <w:rsid w:val="005B0B9C"/>
    <w:rsid w:val="005C39D6"/>
    <w:rsid w:val="00637D30"/>
    <w:rsid w:val="006A14FD"/>
    <w:rsid w:val="006A1A5A"/>
    <w:rsid w:val="006E3140"/>
    <w:rsid w:val="00727429"/>
    <w:rsid w:val="0077083C"/>
    <w:rsid w:val="00773DC1"/>
    <w:rsid w:val="007F3914"/>
    <w:rsid w:val="0081525B"/>
    <w:rsid w:val="008A7A47"/>
    <w:rsid w:val="009C6D9E"/>
    <w:rsid w:val="009D0BF5"/>
    <w:rsid w:val="00A0507B"/>
    <w:rsid w:val="00A0516D"/>
    <w:rsid w:val="00AC212A"/>
    <w:rsid w:val="00AE69B3"/>
    <w:rsid w:val="00B53365"/>
    <w:rsid w:val="00D01127"/>
    <w:rsid w:val="00D045BC"/>
    <w:rsid w:val="00D60F25"/>
    <w:rsid w:val="00DB1C3F"/>
    <w:rsid w:val="00DB4CD3"/>
    <w:rsid w:val="00E37EB7"/>
    <w:rsid w:val="00E51F77"/>
    <w:rsid w:val="00F549C2"/>
    <w:rsid w:val="00FC4FE2"/>
    <w:rsid w:val="00FD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F5BA4F-650E-4500-AB75-C36F2C92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1,H1,h1,Heading 1 Char1,Заголов,Заголовок 1 Знак1,Заголовок 1 Знак Знак"/>
    <w:basedOn w:val="a"/>
    <w:next w:val="a"/>
    <w:link w:val="10"/>
    <w:uiPriority w:val="9"/>
    <w:qFormat/>
    <w:rsid w:val="00D01127"/>
    <w:pPr>
      <w:keepNext/>
      <w:keepLines/>
      <w:spacing w:before="480" w:after="12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F0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4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27"/>
    <w:pPr>
      <w:keepNext/>
      <w:keepLines/>
      <w:spacing w:before="200" w:after="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F02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4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Основной текст_"/>
    <w:basedOn w:val="a0"/>
    <w:link w:val="11"/>
    <w:rsid w:val="001D073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1D073E"/>
    <w:pPr>
      <w:widowControl w:val="0"/>
      <w:shd w:val="clear" w:color="auto" w:fill="FFFFFF"/>
      <w:spacing w:before="2640" w:after="18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6">
    <w:name w:val="Основной текст (6)_"/>
    <w:basedOn w:val="a0"/>
    <w:link w:val="60"/>
    <w:rsid w:val="001D073E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073E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1D07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073E"/>
    <w:rPr>
      <w:color w:val="800080"/>
      <w:u w:val="single"/>
    </w:rPr>
  </w:style>
  <w:style w:type="paragraph" w:customStyle="1" w:styleId="xl63">
    <w:name w:val="xl63"/>
    <w:basedOn w:val="a"/>
    <w:rsid w:val="001D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07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0">
    <w:name w:val="xl70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1">
    <w:name w:val="xl71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DB1C3F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B1C3F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eastAsia="Times New Roman" w:hAnsi="Times New Roman" w:cs="Times New Roman"/>
      <w:i/>
      <w:iCs/>
      <w:spacing w:val="-2"/>
    </w:rPr>
  </w:style>
  <w:style w:type="character" w:customStyle="1" w:styleId="12">
    <w:name w:val="Заголовок №1_"/>
    <w:basedOn w:val="a0"/>
    <w:link w:val="13"/>
    <w:rsid w:val="00E37EB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E37EB7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6">
    <w:name w:val="Подпись к таблице_"/>
    <w:basedOn w:val="a0"/>
    <w:link w:val="a7"/>
    <w:rsid w:val="00FD152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FD15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9pt0pt">
    <w:name w:val="Основной текст + 9 pt;Интервал 0 pt"/>
    <w:basedOn w:val="a3"/>
    <w:rsid w:val="003140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8">
    <w:name w:val="Strong"/>
    <w:basedOn w:val="a0"/>
    <w:uiPriority w:val="22"/>
    <w:qFormat/>
    <w:rsid w:val="0081525B"/>
    <w:rPr>
      <w:b/>
      <w:bCs/>
    </w:rPr>
  </w:style>
  <w:style w:type="paragraph" w:styleId="a9">
    <w:name w:val="header"/>
    <w:basedOn w:val="a"/>
    <w:link w:val="aa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6FF6"/>
  </w:style>
  <w:style w:type="paragraph" w:styleId="ab">
    <w:name w:val="footer"/>
    <w:basedOn w:val="a"/>
    <w:link w:val="ac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6FF6"/>
  </w:style>
  <w:style w:type="paragraph" w:customStyle="1" w:styleId="ad">
    <w:name w:val="Чертежный"/>
    <w:rsid w:val="00336FF6"/>
    <w:pPr>
      <w:spacing w:after="0" w:line="240" w:lineRule="auto"/>
      <w:jc w:val="both"/>
    </w:pPr>
    <w:rPr>
      <w:rFonts w:ascii="ISOCPEUR" w:eastAsia="PMingLiU" w:hAnsi="ISOCPEUR" w:cs="Times New Roman"/>
      <w:i/>
      <w:sz w:val="28"/>
      <w:szCs w:val="20"/>
      <w:lang w:val="uk-UA" w:eastAsia="ru-RU"/>
    </w:rPr>
  </w:style>
  <w:style w:type="paragraph" w:styleId="ae">
    <w:name w:val="Body Text Indent"/>
    <w:basedOn w:val="a"/>
    <w:link w:val="af"/>
    <w:rsid w:val="00336FF6"/>
    <w:pPr>
      <w:spacing w:after="0" w:line="240" w:lineRule="auto"/>
      <w:ind w:left="390" w:firstLine="330"/>
    </w:pPr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336FF6"/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36FF6"/>
    <w:pPr>
      <w:spacing w:after="0" w:line="240" w:lineRule="auto"/>
      <w:ind w:left="900" w:right="125"/>
      <w:jc w:val="center"/>
    </w:pPr>
    <w:rPr>
      <w:rFonts w:ascii="Times New Roman" w:eastAsia="PMingLiU" w:hAnsi="Times New Roman" w:cs="Times New Roman"/>
      <w:b/>
      <w:sz w:val="32"/>
      <w:szCs w:val="24"/>
    </w:rPr>
  </w:style>
  <w:style w:type="character" w:customStyle="1" w:styleId="af1">
    <w:name w:val="Название Знак"/>
    <w:basedOn w:val="a0"/>
    <w:link w:val="af0"/>
    <w:rsid w:val="00336FF6"/>
    <w:rPr>
      <w:rFonts w:ascii="Times New Roman" w:eastAsia="PMingLiU" w:hAnsi="Times New Roman" w:cs="Times New Roman"/>
      <w:b/>
      <w:sz w:val="32"/>
      <w:szCs w:val="24"/>
    </w:rPr>
  </w:style>
  <w:style w:type="paragraph" w:styleId="af2">
    <w:name w:val="caption"/>
    <w:basedOn w:val="a"/>
    <w:next w:val="a"/>
    <w:link w:val="af3"/>
    <w:unhideWhenUsed/>
    <w:qFormat/>
    <w:rsid w:val="00104015"/>
    <w:pPr>
      <w:spacing w:before="60" w:after="60" w:line="240" w:lineRule="auto"/>
      <w:ind w:firstLine="567"/>
    </w:pPr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character" w:customStyle="1" w:styleId="af3">
    <w:name w:val="Название объекта Знак"/>
    <w:link w:val="af2"/>
    <w:rsid w:val="00104015"/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character" w:customStyle="1" w:styleId="10">
    <w:name w:val="Заголовок 1 Знак"/>
    <w:aliases w:val="1 Знак,H1 Знак,h1 Знак,Heading 1 Char1 Знак,Заголов Знак,Заголовок 1 Знак1 Знак,Заголовок 1 Знак Знак Знак"/>
    <w:basedOn w:val="a0"/>
    <w:link w:val="1"/>
    <w:uiPriority w:val="9"/>
    <w:rsid w:val="00D01127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D01127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paragraph" w:customStyle="1" w:styleId="21">
    <w:name w:val="заголовок 2 (НД)"/>
    <w:basedOn w:val="2"/>
    <w:link w:val="22"/>
    <w:qFormat/>
    <w:rsid w:val="00D01127"/>
    <w:pPr>
      <w:numPr>
        <w:ilvl w:val="1"/>
      </w:numPr>
      <w:spacing w:before="240" w:after="240" w:line="360" w:lineRule="auto"/>
      <w:ind w:left="993"/>
      <w:jc w:val="both"/>
    </w:pPr>
    <w:rPr>
      <w:rFonts w:ascii="Times New Roman" w:eastAsia="Times New Roman" w:hAnsi="Times New Roman" w:cs="Times New Roman"/>
      <w:b/>
      <w:bCs/>
      <w:color w:val="auto"/>
      <w:sz w:val="24"/>
      <w:lang w:val="x-none" w:eastAsia="x-none"/>
    </w:rPr>
  </w:style>
  <w:style w:type="character" w:customStyle="1" w:styleId="22">
    <w:name w:val="заголовок 2 (НД) Знак"/>
    <w:link w:val="21"/>
    <w:rsid w:val="00D01127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D04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04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33</Pages>
  <Words>5757</Words>
  <Characters>32820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Ольга-2</dc:creator>
  <cp:keywords/>
  <dc:description/>
  <cp:lastModifiedBy>Маргарита Ринатовна Байгутлина</cp:lastModifiedBy>
  <cp:revision>31</cp:revision>
  <cp:lastPrinted>2018-10-03T09:24:00Z</cp:lastPrinted>
  <dcterms:created xsi:type="dcterms:W3CDTF">2018-09-24T11:48:00Z</dcterms:created>
  <dcterms:modified xsi:type="dcterms:W3CDTF">2018-10-03T09:32:00Z</dcterms:modified>
</cp:coreProperties>
</file>