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380" w:rsidRPr="00383A63" w:rsidRDefault="00160050" w:rsidP="00545380">
      <w:pPr>
        <w:spacing w:after="0" w:line="240" w:lineRule="auto"/>
        <w:ind w:firstLine="4962"/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</w:pPr>
      <w:bookmarkStart w:id="0" w:name="bookmark3"/>
      <w:r w:rsidRPr="00383A63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>Приложение № 1</w:t>
      </w:r>
      <w:r w:rsidR="00545380" w:rsidRPr="00383A63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 </w:t>
      </w:r>
    </w:p>
    <w:p w:rsidR="00545380" w:rsidRPr="00383A63" w:rsidRDefault="00545380" w:rsidP="00545380">
      <w:pPr>
        <w:spacing w:after="0" w:line="240" w:lineRule="auto"/>
        <w:ind w:firstLine="4962"/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</w:pPr>
      <w:r w:rsidRPr="00383A63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>к постановлению Администрации</w:t>
      </w:r>
    </w:p>
    <w:p w:rsidR="00545380" w:rsidRPr="00383A63" w:rsidRDefault="00545380" w:rsidP="00545380">
      <w:pPr>
        <w:spacing w:after="0" w:line="240" w:lineRule="auto"/>
        <w:ind w:firstLine="4962"/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</w:pPr>
      <w:r w:rsidRPr="00383A63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>городского округа город Салават</w:t>
      </w:r>
    </w:p>
    <w:p w:rsidR="00545380" w:rsidRPr="00383A63" w:rsidRDefault="00383A63" w:rsidP="00545380">
      <w:pPr>
        <w:spacing w:after="0" w:line="240" w:lineRule="auto"/>
        <w:ind w:firstLine="4962"/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</w:pPr>
      <w:r w:rsidRPr="00383A63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>Республики</w:t>
      </w:r>
      <w:r w:rsidR="00545380" w:rsidRPr="00383A63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 Башкортостан</w:t>
      </w:r>
    </w:p>
    <w:p w:rsidR="00545380" w:rsidRPr="00383A63" w:rsidRDefault="00383A63" w:rsidP="00545380">
      <w:pPr>
        <w:spacing w:after="0" w:line="240" w:lineRule="auto"/>
        <w:ind w:firstLine="4962"/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</w:pPr>
      <w:r w:rsidRPr="00383A63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>от «___»______2018</w:t>
      </w:r>
      <w:r w:rsidR="00545380" w:rsidRPr="00383A63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 №________</w:t>
      </w:r>
    </w:p>
    <w:p w:rsidR="00545380" w:rsidRPr="00383A63" w:rsidRDefault="00545380" w:rsidP="005453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</w:pPr>
    </w:p>
    <w:p w:rsidR="00545380" w:rsidRPr="00383A63" w:rsidRDefault="00545380" w:rsidP="005453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</w:pPr>
    </w:p>
    <w:p w:rsidR="00545380" w:rsidRPr="00383A63" w:rsidRDefault="00545380" w:rsidP="005453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</w:pPr>
      <w:r w:rsidRPr="00383A63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Пояснительная записка </w:t>
      </w:r>
    </w:p>
    <w:p w:rsidR="00545380" w:rsidRPr="00383A63" w:rsidRDefault="00545380" w:rsidP="005453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</w:pPr>
      <w:r w:rsidRPr="00383A63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>к проекту межевания территории кадастрового квартала 02:59:070</w:t>
      </w:r>
      <w:r w:rsidR="00257678" w:rsidRPr="00383A63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>1</w:t>
      </w:r>
      <w:r w:rsidR="00251E04" w:rsidRPr="00383A63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>39</w:t>
      </w:r>
      <w:r w:rsidRPr="00383A63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 для комплексных кадастровых работ городского округа город Салават Республики Башкортостан</w:t>
      </w:r>
    </w:p>
    <w:p w:rsidR="00545380" w:rsidRPr="00383A63" w:rsidRDefault="00545380" w:rsidP="005453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</w:pPr>
    </w:p>
    <w:p w:rsidR="00545380" w:rsidRPr="00383A63" w:rsidRDefault="00545380" w:rsidP="00545380">
      <w:pPr>
        <w:pStyle w:val="af0"/>
        <w:numPr>
          <w:ilvl w:val="0"/>
          <w:numId w:val="9"/>
        </w:numPr>
        <w:spacing w:before="120" w:after="120" w:line="276" w:lineRule="auto"/>
        <w:ind w:left="142" w:right="-143" w:firstLine="425"/>
        <w:outlineLvl w:val="0"/>
        <w:rPr>
          <w:rFonts w:eastAsia="Times New Roman"/>
          <w:b w:val="0"/>
          <w:spacing w:val="3"/>
          <w:sz w:val="28"/>
          <w:szCs w:val="28"/>
        </w:rPr>
      </w:pPr>
      <w:r w:rsidRPr="00383A63">
        <w:rPr>
          <w:rFonts w:eastAsia="Times New Roman"/>
          <w:b w:val="0"/>
          <w:spacing w:val="3"/>
          <w:sz w:val="28"/>
          <w:szCs w:val="28"/>
        </w:rPr>
        <w:t>Общая часть</w:t>
      </w:r>
    </w:p>
    <w:p w:rsidR="00545380" w:rsidRPr="00383A63" w:rsidRDefault="00545380" w:rsidP="00257678">
      <w:pPr>
        <w:spacing w:line="240" w:lineRule="auto"/>
        <w:ind w:left="142" w:right="-143" w:firstLine="425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383A63">
        <w:rPr>
          <w:rFonts w:ascii="Times New Roman" w:eastAsia="Times New Roman" w:hAnsi="Times New Roman" w:cs="Times New Roman"/>
          <w:spacing w:val="3"/>
          <w:sz w:val="28"/>
          <w:szCs w:val="28"/>
        </w:rPr>
        <w:t>Проект межевания территории ка</w:t>
      </w:r>
      <w:r w:rsidR="000201D8" w:rsidRPr="00383A63">
        <w:rPr>
          <w:rFonts w:ascii="Times New Roman" w:eastAsia="Times New Roman" w:hAnsi="Times New Roman" w:cs="Times New Roman"/>
          <w:spacing w:val="3"/>
          <w:sz w:val="28"/>
          <w:szCs w:val="28"/>
        </w:rPr>
        <w:t>дастрового квартала 02:59:070</w:t>
      </w:r>
      <w:r w:rsidR="001E0152" w:rsidRPr="00383A63">
        <w:rPr>
          <w:rFonts w:ascii="Times New Roman" w:eastAsia="Times New Roman" w:hAnsi="Times New Roman" w:cs="Times New Roman"/>
          <w:spacing w:val="3"/>
          <w:sz w:val="28"/>
          <w:szCs w:val="28"/>
        </w:rPr>
        <w:t>1</w:t>
      </w:r>
      <w:r w:rsidR="00251E04" w:rsidRPr="00383A63">
        <w:rPr>
          <w:rFonts w:ascii="Times New Roman" w:eastAsia="Times New Roman" w:hAnsi="Times New Roman" w:cs="Times New Roman"/>
          <w:spacing w:val="3"/>
          <w:sz w:val="28"/>
          <w:szCs w:val="28"/>
        </w:rPr>
        <w:t>39</w:t>
      </w:r>
      <w:r w:rsidRPr="00383A6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для комплексных кадастровых работ городского округа город Салават Республики Башкортостан разработан в соответствии с </w:t>
      </w:r>
      <w:r w:rsidR="00160050" w:rsidRPr="00383A63">
        <w:rPr>
          <w:rFonts w:ascii="Times New Roman" w:eastAsia="Times New Roman" w:hAnsi="Times New Roman" w:cs="Times New Roman"/>
          <w:spacing w:val="3"/>
          <w:sz w:val="28"/>
          <w:szCs w:val="28"/>
        </w:rPr>
        <w:t>м</w:t>
      </w:r>
      <w:r w:rsidRPr="00383A63">
        <w:rPr>
          <w:rFonts w:ascii="Times New Roman" w:eastAsia="Times New Roman" w:hAnsi="Times New Roman" w:cs="Times New Roman"/>
          <w:spacing w:val="3"/>
          <w:sz w:val="28"/>
          <w:szCs w:val="28"/>
        </w:rPr>
        <w:t>униципальным контрактом.</w:t>
      </w:r>
    </w:p>
    <w:p w:rsidR="00545380" w:rsidRPr="00383A63" w:rsidRDefault="00545380" w:rsidP="00257678">
      <w:pPr>
        <w:spacing w:line="240" w:lineRule="auto"/>
        <w:ind w:left="142" w:right="-143" w:firstLine="425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383A63">
        <w:rPr>
          <w:rFonts w:ascii="Times New Roman" w:eastAsia="Times New Roman" w:hAnsi="Times New Roman" w:cs="Times New Roman"/>
          <w:spacing w:val="3"/>
          <w:sz w:val="28"/>
          <w:szCs w:val="28"/>
        </w:rPr>
        <w:t>Проект межевания разработан в целях установления границ земельных участков, на которых расположены здания, в том числе многоквартирные жилые дома, сооружения, за исключением сооружений, являющихся линейными объектами, установления границ земельных участков общего пользования, занятых площадями, улицами, проездами, набережными, скверами, бульварами, водными объектами, пляжами и другими объектами, а также установления координат углов объектов капитального строительства.</w:t>
      </w:r>
    </w:p>
    <w:p w:rsidR="00545380" w:rsidRPr="00383A63" w:rsidRDefault="00545380" w:rsidP="00545380">
      <w:pPr>
        <w:spacing w:line="240" w:lineRule="auto"/>
        <w:ind w:left="142" w:right="-143" w:firstLine="425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383A63">
        <w:rPr>
          <w:rFonts w:ascii="Times New Roman" w:eastAsia="Times New Roman" w:hAnsi="Times New Roman" w:cs="Times New Roman"/>
          <w:spacing w:val="3"/>
          <w:sz w:val="28"/>
          <w:szCs w:val="28"/>
        </w:rPr>
        <w:t>Проект межевания выполнен в местной системе координат МСК-02 зона 1.</w:t>
      </w:r>
    </w:p>
    <w:p w:rsidR="00545380" w:rsidRPr="00383A63" w:rsidRDefault="00545380" w:rsidP="00160050">
      <w:pPr>
        <w:spacing w:after="0" w:line="240" w:lineRule="auto"/>
        <w:ind w:right="-143"/>
        <w:rPr>
          <w:b/>
          <w:sz w:val="28"/>
          <w:szCs w:val="28"/>
          <w:lang w:eastAsia="ru-RU" w:bidi="ru-RU"/>
        </w:rPr>
      </w:pPr>
    </w:p>
    <w:p w:rsidR="001D073E" w:rsidRPr="00383A63" w:rsidRDefault="001D073E" w:rsidP="00545380">
      <w:pPr>
        <w:pStyle w:val="60"/>
        <w:numPr>
          <w:ilvl w:val="0"/>
          <w:numId w:val="9"/>
        </w:numPr>
        <w:shd w:val="clear" w:color="auto" w:fill="auto"/>
        <w:tabs>
          <w:tab w:val="left" w:pos="1701"/>
        </w:tabs>
        <w:spacing w:after="0" w:line="240" w:lineRule="auto"/>
        <w:ind w:right="-143"/>
        <w:jc w:val="center"/>
        <w:rPr>
          <w:b w:val="0"/>
          <w:sz w:val="28"/>
          <w:szCs w:val="28"/>
        </w:rPr>
      </w:pPr>
      <w:r w:rsidRPr="00383A63">
        <w:rPr>
          <w:b w:val="0"/>
          <w:sz w:val="28"/>
          <w:szCs w:val="28"/>
          <w:lang w:eastAsia="ru-RU" w:bidi="ru-RU"/>
        </w:rPr>
        <w:t>Анализ существующего землепользования</w:t>
      </w:r>
      <w:bookmarkEnd w:id="0"/>
    </w:p>
    <w:p w:rsidR="00206C82" w:rsidRPr="00383A63" w:rsidRDefault="00206C82" w:rsidP="00545380">
      <w:pPr>
        <w:pStyle w:val="60"/>
        <w:shd w:val="clear" w:color="auto" w:fill="auto"/>
        <w:tabs>
          <w:tab w:val="left" w:pos="686"/>
        </w:tabs>
        <w:spacing w:after="86" w:line="210" w:lineRule="exact"/>
        <w:ind w:left="142" w:right="-143" w:firstLine="425"/>
        <w:rPr>
          <w:b w:val="0"/>
          <w:sz w:val="28"/>
          <w:szCs w:val="28"/>
        </w:rPr>
      </w:pPr>
    </w:p>
    <w:p w:rsidR="001D073E" w:rsidRPr="00383A63" w:rsidRDefault="001D073E" w:rsidP="00545380">
      <w:pPr>
        <w:pStyle w:val="11"/>
        <w:shd w:val="clear" w:color="auto" w:fill="auto"/>
        <w:spacing w:before="0" w:after="0" w:line="413" w:lineRule="exact"/>
        <w:ind w:left="142" w:right="-143" w:firstLine="425"/>
        <w:rPr>
          <w:sz w:val="28"/>
          <w:szCs w:val="28"/>
        </w:rPr>
      </w:pPr>
      <w:r w:rsidRPr="00383A63">
        <w:rPr>
          <w:sz w:val="28"/>
          <w:szCs w:val="28"/>
          <w:lang w:eastAsia="ru-RU" w:bidi="ru-RU"/>
        </w:rPr>
        <w:t xml:space="preserve">Территория проектирования расположена в границах кадастрового квартала </w:t>
      </w:r>
      <w:r w:rsidR="00257678" w:rsidRPr="00383A63">
        <w:rPr>
          <w:sz w:val="28"/>
          <w:szCs w:val="28"/>
        </w:rPr>
        <w:t>02:59:070</w:t>
      </w:r>
      <w:r w:rsidR="001E0152" w:rsidRPr="00383A63">
        <w:rPr>
          <w:sz w:val="28"/>
          <w:szCs w:val="28"/>
        </w:rPr>
        <w:t>1</w:t>
      </w:r>
      <w:r w:rsidR="00251E04" w:rsidRPr="00383A63">
        <w:rPr>
          <w:sz w:val="28"/>
          <w:szCs w:val="28"/>
        </w:rPr>
        <w:t>39</w:t>
      </w:r>
      <w:r w:rsidRPr="00383A63">
        <w:rPr>
          <w:sz w:val="28"/>
          <w:szCs w:val="28"/>
          <w:lang w:eastAsia="ru-RU" w:bidi="ru-RU"/>
        </w:rPr>
        <w:t>. С северной стороны</w:t>
      </w:r>
      <w:r w:rsidR="00257678" w:rsidRPr="00383A63">
        <w:rPr>
          <w:sz w:val="28"/>
          <w:szCs w:val="28"/>
          <w:lang w:eastAsia="ru-RU" w:bidi="ru-RU"/>
        </w:rPr>
        <w:t xml:space="preserve"> территория</w:t>
      </w:r>
      <w:r w:rsidRPr="00383A63">
        <w:rPr>
          <w:sz w:val="28"/>
          <w:szCs w:val="28"/>
          <w:lang w:eastAsia="ru-RU" w:bidi="ru-RU"/>
        </w:rPr>
        <w:t xml:space="preserve"> ограничена </w:t>
      </w:r>
      <w:r w:rsidR="00257678" w:rsidRPr="00383A63">
        <w:rPr>
          <w:sz w:val="28"/>
          <w:szCs w:val="28"/>
          <w:lang w:eastAsia="ru-RU" w:bidi="ru-RU"/>
        </w:rPr>
        <w:t xml:space="preserve">ул. </w:t>
      </w:r>
      <w:r w:rsidR="001E0152" w:rsidRPr="00383A63">
        <w:rPr>
          <w:sz w:val="28"/>
          <w:szCs w:val="28"/>
          <w:lang w:eastAsia="ru-RU" w:bidi="ru-RU"/>
        </w:rPr>
        <w:t>Гагарина</w:t>
      </w:r>
      <w:r w:rsidRPr="00383A63">
        <w:rPr>
          <w:sz w:val="28"/>
          <w:szCs w:val="28"/>
          <w:lang w:eastAsia="ru-RU" w:bidi="ru-RU"/>
        </w:rPr>
        <w:t xml:space="preserve">, с южной </w:t>
      </w:r>
      <w:r w:rsidR="00F31100" w:rsidRPr="00383A63">
        <w:rPr>
          <w:sz w:val="28"/>
          <w:szCs w:val="28"/>
          <w:lang w:eastAsia="ru-RU" w:bidi="ru-RU"/>
        </w:rPr>
        <w:t>–</w:t>
      </w:r>
      <w:r w:rsidRPr="00383A63">
        <w:rPr>
          <w:sz w:val="28"/>
          <w:szCs w:val="28"/>
          <w:lang w:eastAsia="ru-RU" w:bidi="ru-RU"/>
        </w:rPr>
        <w:t xml:space="preserve"> </w:t>
      </w:r>
      <w:r w:rsidR="00160050" w:rsidRPr="00383A63">
        <w:rPr>
          <w:sz w:val="28"/>
          <w:szCs w:val="28"/>
          <w:lang w:eastAsia="ru-RU" w:bidi="ru-RU"/>
        </w:rPr>
        <w:t>ул. Советской</w:t>
      </w:r>
      <w:r w:rsidRPr="00383A63">
        <w:rPr>
          <w:sz w:val="28"/>
          <w:szCs w:val="28"/>
          <w:lang w:eastAsia="ru-RU" w:bidi="ru-RU"/>
        </w:rPr>
        <w:t xml:space="preserve">, с западной </w:t>
      </w:r>
      <w:r w:rsidR="001E0152" w:rsidRPr="00383A63">
        <w:rPr>
          <w:sz w:val="28"/>
          <w:szCs w:val="28"/>
          <w:lang w:eastAsia="ru-RU" w:bidi="ru-RU"/>
        </w:rPr>
        <w:t>–</w:t>
      </w:r>
      <w:r w:rsidRPr="00383A63">
        <w:rPr>
          <w:sz w:val="28"/>
          <w:szCs w:val="28"/>
          <w:lang w:eastAsia="ru-RU" w:bidi="ru-RU"/>
        </w:rPr>
        <w:t xml:space="preserve"> </w:t>
      </w:r>
      <w:r w:rsidR="001E0152" w:rsidRPr="00383A63">
        <w:rPr>
          <w:sz w:val="28"/>
          <w:szCs w:val="28"/>
          <w:lang w:eastAsia="ru-RU" w:bidi="ru-RU"/>
        </w:rPr>
        <w:t xml:space="preserve">ул. </w:t>
      </w:r>
      <w:r w:rsidR="00F31100" w:rsidRPr="00383A63">
        <w:rPr>
          <w:sz w:val="28"/>
          <w:szCs w:val="28"/>
          <w:lang w:eastAsia="ru-RU" w:bidi="ru-RU"/>
        </w:rPr>
        <w:t>Чекмарева</w:t>
      </w:r>
      <w:r w:rsidRPr="00383A63">
        <w:rPr>
          <w:sz w:val="28"/>
          <w:szCs w:val="28"/>
          <w:lang w:eastAsia="ru-RU" w:bidi="ru-RU"/>
        </w:rPr>
        <w:t xml:space="preserve">, с восточной </w:t>
      </w:r>
      <w:r w:rsidR="00F31100" w:rsidRPr="00383A63">
        <w:rPr>
          <w:sz w:val="28"/>
          <w:szCs w:val="28"/>
          <w:lang w:eastAsia="ru-RU" w:bidi="ru-RU"/>
        </w:rPr>
        <w:t>–</w:t>
      </w:r>
      <w:r w:rsidRPr="00383A63">
        <w:rPr>
          <w:sz w:val="28"/>
          <w:szCs w:val="28"/>
          <w:lang w:eastAsia="ru-RU" w:bidi="ru-RU"/>
        </w:rPr>
        <w:t xml:space="preserve"> </w:t>
      </w:r>
      <w:r w:rsidR="00160050" w:rsidRPr="00383A63">
        <w:rPr>
          <w:sz w:val="28"/>
          <w:szCs w:val="28"/>
          <w:lang w:eastAsia="ru-RU" w:bidi="ru-RU"/>
        </w:rPr>
        <w:t>ул. Ключевой</w:t>
      </w:r>
      <w:r w:rsidRPr="00383A63">
        <w:rPr>
          <w:sz w:val="28"/>
          <w:szCs w:val="28"/>
          <w:lang w:eastAsia="ru-RU" w:bidi="ru-RU"/>
        </w:rPr>
        <w:t>.</w:t>
      </w:r>
    </w:p>
    <w:p w:rsidR="001D073E" w:rsidRPr="00383A63" w:rsidRDefault="001D073E" w:rsidP="00545380">
      <w:pPr>
        <w:pStyle w:val="11"/>
        <w:shd w:val="clear" w:color="auto" w:fill="auto"/>
        <w:spacing w:before="0" w:after="0" w:line="413" w:lineRule="exact"/>
        <w:ind w:left="142" w:right="-143" w:firstLine="425"/>
        <w:rPr>
          <w:sz w:val="28"/>
          <w:szCs w:val="28"/>
        </w:rPr>
      </w:pPr>
      <w:r w:rsidRPr="00383A63">
        <w:rPr>
          <w:sz w:val="28"/>
          <w:szCs w:val="28"/>
          <w:lang w:eastAsia="ru-RU" w:bidi="ru-RU"/>
        </w:rPr>
        <w:t>Территория кадастрового квартала составляет</w:t>
      </w:r>
      <w:r w:rsidR="00031FC3" w:rsidRPr="00383A63">
        <w:rPr>
          <w:sz w:val="28"/>
          <w:szCs w:val="28"/>
          <w:lang w:eastAsia="ru-RU" w:bidi="ru-RU"/>
        </w:rPr>
        <w:t xml:space="preserve"> </w:t>
      </w:r>
      <w:r w:rsidR="00251E04" w:rsidRPr="00383A63">
        <w:rPr>
          <w:sz w:val="28"/>
          <w:szCs w:val="28"/>
          <w:lang w:eastAsia="ru-RU" w:bidi="ru-RU"/>
        </w:rPr>
        <w:t>5,37</w:t>
      </w:r>
      <w:r w:rsidR="00031FC3" w:rsidRPr="00383A63">
        <w:rPr>
          <w:b/>
          <w:bCs/>
          <w:sz w:val="28"/>
          <w:szCs w:val="28"/>
          <w:shd w:val="clear" w:color="auto" w:fill="FFFFFF"/>
        </w:rPr>
        <w:t xml:space="preserve"> </w:t>
      </w:r>
      <w:r w:rsidRPr="00383A63">
        <w:rPr>
          <w:sz w:val="28"/>
          <w:szCs w:val="28"/>
          <w:lang w:eastAsia="ru-RU" w:bidi="ru-RU"/>
        </w:rPr>
        <w:t>га.</w:t>
      </w:r>
    </w:p>
    <w:p w:rsidR="001D073E" w:rsidRPr="00383A63" w:rsidRDefault="001D073E" w:rsidP="00545380">
      <w:pPr>
        <w:pStyle w:val="11"/>
        <w:shd w:val="clear" w:color="auto" w:fill="auto"/>
        <w:spacing w:before="0" w:after="0" w:line="413" w:lineRule="exact"/>
        <w:ind w:left="142" w:right="-143" w:firstLine="425"/>
        <w:rPr>
          <w:sz w:val="28"/>
          <w:szCs w:val="28"/>
        </w:rPr>
      </w:pPr>
      <w:r w:rsidRPr="00383A63">
        <w:rPr>
          <w:sz w:val="28"/>
          <w:szCs w:val="28"/>
          <w:lang w:eastAsia="ru-RU" w:bidi="ru-RU"/>
        </w:rPr>
        <w:t>На территории располагаются зоны для застройки многоквартирными домами, зоны для объектов социального обеспечения, зона многофункциональной</w:t>
      </w:r>
      <w:r w:rsidR="00031FC3" w:rsidRPr="00383A63">
        <w:rPr>
          <w:sz w:val="28"/>
          <w:szCs w:val="28"/>
          <w:lang w:eastAsia="ru-RU" w:bidi="ru-RU"/>
        </w:rPr>
        <w:t xml:space="preserve"> </w:t>
      </w:r>
      <w:r w:rsidRPr="00383A63">
        <w:rPr>
          <w:sz w:val="28"/>
          <w:szCs w:val="28"/>
          <w:lang w:eastAsia="ru-RU" w:bidi="ru-RU"/>
        </w:rPr>
        <w:t>общественно-деловой застройки городского значения.</w:t>
      </w:r>
    </w:p>
    <w:p w:rsidR="00336FF6" w:rsidRPr="00383A63" w:rsidRDefault="001D073E" w:rsidP="00545380">
      <w:pPr>
        <w:pStyle w:val="11"/>
        <w:shd w:val="clear" w:color="auto" w:fill="auto"/>
        <w:spacing w:before="0" w:after="0" w:line="413" w:lineRule="exact"/>
        <w:ind w:left="142" w:right="-143" w:firstLine="425"/>
        <w:rPr>
          <w:sz w:val="28"/>
          <w:szCs w:val="28"/>
          <w:lang w:eastAsia="ru-RU" w:bidi="ru-RU"/>
        </w:rPr>
      </w:pPr>
      <w:r w:rsidRPr="00383A63">
        <w:rPr>
          <w:sz w:val="28"/>
          <w:szCs w:val="28"/>
          <w:lang w:eastAsia="ru-RU" w:bidi="ru-RU"/>
        </w:rPr>
        <w:t>Информация по существующим землепользовате</w:t>
      </w:r>
      <w:r w:rsidR="00383A63">
        <w:rPr>
          <w:sz w:val="28"/>
          <w:szCs w:val="28"/>
          <w:lang w:eastAsia="ru-RU" w:bidi="ru-RU"/>
        </w:rPr>
        <w:t>лям представлена в т</w:t>
      </w:r>
      <w:r w:rsidR="00545380" w:rsidRPr="00383A63">
        <w:rPr>
          <w:sz w:val="28"/>
          <w:szCs w:val="28"/>
          <w:lang w:eastAsia="ru-RU" w:bidi="ru-RU"/>
        </w:rPr>
        <w:t>аблице 2.</w:t>
      </w:r>
      <w:r w:rsidR="005B0B9C" w:rsidRPr="00383A63">
        <w:rPr>
          <w:sz w:val="28"/>
          <w:szCs w:val="28"/>
          <w:lang w:eastAsia="ru-RU" w:bidi="ru-RU"/>
        </w:rPr>
        <w:t>1.</w:t>
      </w:r>
    </w:p>
    <w:p w:rsidR="00DB1C3F" w:rsidRPr="00383A63" w:rsidRDefault="00DB1C3F" w:rsidP="00545380">
      <w:pPr>
        <w:pStyle w:val="60"/>
        <w:shd w:val="clear" w:color="auto" w:fill="auto"/>
        <w:spacing w:after="0" w:line="413" w:lineRule="exact"/>
        <w:ind w:left="142" w:right="-143" w:firstLine="425"/>
        <w:rPr>
          <w:b w:val="0"/>
          <w:sz w:val="28"/>
          <w:szCs w:val="28"/>
        </w:rPr>
      </w:pPr>
      <w:r w:rsidRPr="00383A63">
        <w:rPr>
          <w:b w:val="0"/>
          <w:sz w:val="28"/>
          <w:szCs w:val="28"/>
        </w:rPr>
        <w:t>Зоны с особыми условиями использования</w:t>
      </w:r>
    </w:p>
    <w:p w:rsidR="00DB1C3F" w:rsidRPr="00383A63" w:rsidRDefault="00DB1C3F" w:rsidP="00545380">
      <w:pPr>
        <w:pStyle w:val="11"/>
        <w:shd w:val="clear" w:color="auto" w:fill="auto"/>
        <w:spacing w:before="0" w:after="0" w:line="413" w:lineRule="exact"/>
        <w:ind w:left="142" w:right="-143" w:firstLine="425"/>
        <w:rPr>
          <w:sz w:val="28"/>
          <w:szCs w:val="28"/>
        </w:rPr>
      </w:pPr>
      <w:r w:rsidRPr="00383A63">
        <w:rPr>
          <w:sz w:val="28"/>
          <w:szCs w:val="28"/>
        </w:rPr>
        <w:t xml:space="preserve">В границах территории проходят зоны санитарного разрыва от инженерных </w:t>
      </w:r>
      <w:r w:rsidRPr="00383A63">
        <w:rPr>
          <w:sz w:val="28"/>
          <w:szCs w:val="28"/>
        </w:rPr>
        <w:lastRenderedPageBreak/>
        <w:t>коммуникаций, зона особого регулирования градостроительной деятельности.</w:t>
      </w:r>
    </w:p>
    <w:p w:rsidR="00DB1C3F" w:rsidRPr="00383A63" w:rsidRDefault="00DB1C3F" w:rsidP="00545380">
      <w:pPr>
        <w:pStyle w:val="70"/>
        <w:shd w:val="clear" w:color="auto" w:fill="auto"/>
        <w:ind w:left="142" w:right="-143" w:firstLine="425"/>
        <w:rPr>
          <w:i w:val="0"/>
          <w:sz w:val="28"/>
          <w:szCs w:val="28"/>
        </w:rPr>
      </w:pPr>
      <w:r w:rsidRPr="00383A63">
        <w:rPr>
          <w:i w:val="0"/>
          <w:sz w:val="28"/>
          <w:szCs w:val="28"/>
        </w:rPr>
        <w:t>Зоны санитарного разрыва от инженерных коммуникаций</w:t>
      </w:r>
    </w:p>
    <w:p w:rsidR="00DB1C3F" w:rsidRPr="00383A63" w:rsidRDefault="00DB1C3F" w:rsidP="00545380">
      <w:pPr>
        <w:pStyle w:val="11"/>
        <w:shd w:val="clear" w:color="auto" w:fill="auto"/>
        <w:spacing w:before="0" w:after="0" w:line="413" w:lineRule="exact"/>
        <w:ind w:left="142" w:right="-143" w:firstLine="425"/>
        <w:rPr>
          <w:sz w:val="28"/>
          <w:szCs w:val="28"/>
        </w:rPr>
      </w:pPr>
      <w:r w:rsidRPr="00383A63">
        <w:rPr>
          <w:sz w:val="28"/>
          <w:szCs w:val="28"/>
        </w:rPr>
        <w:t>В зонах санитарного разрыва от инженерных коммуникаций вводятся ограничения на использование земельных участков и объектов капитального строительства в соответствии с действующим законодательством.</w:t>
      </w:r>
    </w:p>
    <w:p w:rsidR="00DB1C3F" w:rsidRPr="00383A63" w:rsidRDefault="00DB1C3F" w:rsidP="00545380">
      <w:pPr>
        <w:pStyle w:val="70"/>
        <w:shd w:val="clear" w:color="auto" w:fill="auto"/>
        <w:ind w:left="142" w:right="-143" w:firstLine="425"/>
        <w:rPr>
          <w:i w:val="0"/>
          <w:sz w:val="28"/>
          <w:szCs w:val="28"/>
        </w:rPr>
      </w:pPr>
      <w:r w:rsidRPr="00383A63">
        <w:rPr>
          <w:i w:val="0"/>
          <w:sz w:val="28"/>
          <w:szCs w:val="28"/>
        </w:rPr>
        <w:t>Зона особого регулирования градостроительной деятельности</w:t>
      </w:r>
    </w:p>
    <w:p w:rsidR="00BE5F14" w:rsidRPr="00383A63" w:rsidRDefault="00DB1C3F" w:rsidP="00BE5F14">
      <w:pPr>
        <w:pStyle w:val="11"/>
        <w:shd w:val="clear" w:color="auto" w:fill="auto"/>
        <w:spacing w:before="0" w:after="0" w:line="413" w:lineRule="exact"/>
        <w:ind w:left="142" w:right="-143" w:firstLine="425"/>
        <w:rPr>
          <w:sz w:val="28"/>
          <w:szCs w:val="28"/>
        </w:rPr>
      </w:pPr>
      <w:r w:rsidRPr="00383A63">
        <w:rPr>
          <w:sz w:val="28"/>
          <w:szCs w:val="28"/>
        </w:rPr>
        <w:t xml:space="preserve">При размещении (реконструкции) объектов капитального строительства </w:t>
      </w:r>
      <w:r w:rsidR="00383A63">
        <w:rPr>
          <w:sz w:val="28"/>
          <w:szCs w:val="28"/>
        </w:rPr>
        <w:t xml:space="preserve">в </w:t>
      </w:r>
      <w:r w:rsidRPr="00383A63">
        <w:rPr>
          <w:sz w:val="28"/>
          <w:szCs w:val="28"/>
        </w:rPr>
        <w:t>зонах особого регулирования</w:t>
      </w:r>
      <w:r w:rsidR="00383A63">
        <w:rPr>
          <w:sz w:val="28"/>
          <w:szCs w:val="28"/>
        </w:rPr>
        <w:t xml:space="preserve"> градостроительной деятельности</w:t>
      </w:r>
      <w:r w:rsidRPr="00383A63">
        <w:rPr>
          <w:sz w:val="28"/>
          <w:szCs w:val="28"/>
        </w:rPr>
        <w:t xml:space="preserve"> устанавливаются дополнительные требования к качеству архитектурно-строительного проектирования на конкурсной основе, а также на стадии реализации проекта. К ним относятся требования, направленные на обеспечение архитектурно-выразительного, эстетического и функционально обоснованного объемно-пространственного решения градостроительных комплексов.</w:t>
      </w:r>
    </w:p>
    <w:p w:rsidR="00BE5F14" w:rsidRPr="00383A63" w:rsidRDefault="00BE5F14" w:rsidP="00BE5F14">
      <w:pPr>
        <w:pStyle w:val="11"/>
        <w:shd w:val="clear" w:color="auto" w:fill="auto"/>
        <w:spacing w:before="0" w:after="0" w:line="413" w:lineRule="exact"/>
        <w:ind w:left="142" w:right="-143" w:firstLine="425"/>
        <w:rPr>
          <w:sz w:val="28"/>
          <w:szCs w:val="28"/>
        </w:rPr>
      </w:pPr>
      <w:r w:rsidRPr="00383A63">
        <w:rPr>
          <w:sz w:val="28"/>
          <w:szCs w:val="28"/>
        </w:rPr>
        <w:t>Объектов культурного наследия на территории кадастрового квартала не выявлено.</w:t>
      </w:r>
    </w:p>
    <w:p w:rsidR="001E0152" w:rsidRDefault="001E0152" w:rsidP="00BE5F14">
      <w:pPr>
        <w:pStyle w:val="11"/>
        <w:shd w:val="clear" w:color="auto" w:fill="auto"/>
        <w:spacing w:before="0" w:after="0" w:line="413" w:lineRule="exact"/>
        <w:ind w:left="927" w:right="-143"/>
        <w:rPr>
          <w:sz w:val="32"/>
          <w:szCs w:val="32"/>
        </w:rPr>
      </w:pPr>
    </w:p>
    <w:p w:rsidR="005B0B9C" w:rsidRDefault="005B0B9C" w:rsidP="00336FF6">
      <w:pPr>
        <w:ind w:left="993" w:right="-143"/>
        <w:rPr>
          <w:rFonts w:ascii="Times New Roman" w:hAnsi="Times New Roman" w:cs="Times New Roman"/>
          <w:lang w:eastAsia="ru-RU" w:bidi="ru-RU"/>
        </w:rPr>
      </w:pPr>
    </w:p>
    <w:p w:rsidR="001E0152" w:rsidRDefault="001E0152" w:rsidP="00336FF6">
      <w:pPr>
        <w:ind w:left="993" w:right="-143"/>
        <w:rPr>
          <w:rFonts w:ascii="Times New Roman" w:hAnsi="Times New Roman" w:cs="Times New Roman"/>
          <w:lang w:eastAsia="ru-RU" w:bidi="ru-RU"/>
        </w:rPr>
      </w:pPr>
    </w:p>
    <w:p w:rsidR="001E0152" w:rsidRPr="000201D8" w:rsidRDefault="001E0152" w:rsidP="00336FF6">
      <w:pPr>
        <w:ind w:left="993" w:right="-143"/>
        <w:rPr>
          <w:rFonts w:ascii="Times New Roman" w:hAnsi="Times New Roman" w:cs="Times New Roman"/>
          <w:lang w:eastAsia="ru-RU" w:bidi="ru-RU"/>
        </w:rPr>
        <w:sectPr w:rsidR="001E0152" w:rsidRPr="000201D8" w:rsidSect="00160050">
          <w:headerReference w:type="default" r:id="rId7"/>
          <w:headerReference w:type="first" r:id="rId8"/>
          <w:pgSz w:w="11906" w:h="16838"/>
          <w:pgMar w:top="1134" w:right="851" w:bottom="1134" w:left="992" w:header="709" w:footer="709" w:gutter="0"/>
          <w:pgNumType w:start="3"/>
          <w:cols w:space="708"/>
          <w:docGrid w:linePitch="360"/>
        </w:sectPr>
      </w:pPr>
    </w:p>
    <w:p w:rsidR="00336FF6" w:rsidRPr="000201D8" w:rsidRDefault="00336FF6" w:rsidP="001D073E">
      <w:pPr>
        <w:pStyle w:val="11"/>
        <w:shd w:val="clear" w:color="auto" w:fill="auto"/>
        <w:spacing w:before="0" w:after="0" w:line="413" w:lineRule="exact"/>
        <w:ind w:firstLine="560"/>
        <w:rPr>
          <w:lang w:eastAsia="ru-RU" w:bidi="ru-RU"/>
        </w:rPr>
      </w:pPr>
    </w:p>
    <w:p w:rsidR="001D073E" w:rsidRPr="000201D8" w:rsidRDefault="00545380" w:rsidP="001D073E">
      <w:pPr>
        <w:pStyle w:val="11"/>
        <w:shd w:val="clear" w:color="auto" w:fill="auto"/>
        <w:spacing w:before="0" w:after="0" w:line="413" w:lineRule="exact"/>
        <w:ind w:firstLine="560"/>
        <w:rPr>
          <w:lang w:eastAsia="ru-RU" w:bidi="ru-RU"/>
        </w:rPr>
      </w:pPr>
      <w:r w:rsidRPr="000201D8">
        <w:rPr>
          <w:lang w:eastAsia="ru-RU" w:bidi="ru-RU"/>
        </w:rPr>
        <w:t>Таблица 2.</w:t>
      </w:r>
      <w:r w:rsidR="001D073E" w:rsidRPr="000201D8">
        <w:rPr>
          <w:lang w:eastAsia="ru-RU" w:bidi="ru-RU"/>
        </w:rPr>
        <w:t>1</w:t>
      </w:r>
      <w:r w:rsidR="00E51F77" w:rsidRPr="000201D8">
        <w:rPr>
          <w:lang w:eastAsia="ru-RU" w:bidi="ru-RU"/>
        </w:rPr>
        <w:t xml:space="preserve"> – Информация по существующим землепользователям</w:t>
      </w:r>
    </w:p>
    <w:tbl>
      <w:tblPr>
        <w:tblpPr w:leftFromText="180" w:rightFromText="180" w:vertAnchor="text" w:tblpY="1"/>
        <w:tblOverlap w:val="never"/>
        <w:tblW w:w="14615" w:type="dxa"/>
        <w:tblLayout w:type="fixed"/>
        <w:tblLook w:val="04A0" w:firstRow="1" w:lastRow="0" w:firstColumn="1" w:lastColumn="0" w:noHBand="0" w:noVBand="1"/>
      </w:tblPr>
      <w:tblGrid>
        <w:gridCol w:w="720"/>
        <w:gridCol w:w="1627"/>
        <w:gridCol w:w="1496"/>
        <w:gridCol w:w="1275"/>
        <w:gridCol w:w="2123"/>
        <w:gridCol w:w="1279"/>
        <w:gridCol w:w="3212"/>
        <w:gridCol w:w="2883"/>
      </w:tblGrid>
      <w:tr w:rsidR="00225435" w:rsidRPr="00DB41AE" w:rsidTr="00251E04">
        <w:trPr>
          <w:trHeight w:val="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AD" w:rsidRPr="00DB41AE" w:rsidRDefault="00CF4BAD" w:rsidP="00755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Номер  п/п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AD" w:rsidRPr="00DB41AE" w:rsidRDefault="00CF4BAD" w:rsidP="00755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Кадастровый номер объекта недвижимости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AD" w:rsidRPr="00DB41AE" w:rsidRDefault="00CF4BAD" w:rsidP="00755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 или основная характеристика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AD" w:rsidRPr="00DB41AE" w:rsidRDefault="00CF4BAD" w:rsidP="00755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Категория  земель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AD" w:rsidRPr="00DB41AE" w:rsidRDefault="00CF4BAD" w:rsidP="00755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Веды  разрешенного  использования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AD" w:rsidRPr="00DB41AE" w:rsidRDefault="00CF4BAD" w:rsidP="00755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Кадастровая  стоимость  (руб)</w:t>
            </w:r>
          </w:p>
        </w:tc>
        <w:tc>
          <w:tcPr>
            <w:tcW w:w="3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AD" w:rsidRPr="00DB41AE" w:rsidRDefault="00CF4BAD" w:rsidP="00755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Право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AD" w:rsidRPr="00DB41AE" w:rsidRDefault="00CF4BAD" w:rsidP="00755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Ограничение</w:t>
            </w:r>
          </w:p>
        </w:tc>
      </w:tr>
      <w:tr w:rsidR="00225435" w:rsidRPr="00DB41AE" w:rsidTr="00251E04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AD" w:rsidRPr="00DB41AE" w:rsidRDefault="00CF4BAD" w:rsidP="00755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AD" w:rsidRPr="00DB41AE" w:rsidRDefault="00CF4BAD" w:rsidP="00755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AD" w:rsidRPr="00DB41AE" w:rsidRDefault="00CF4BAD" w:rsidP="00755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AD" w:rsidRPr="00DB41AE" w:rsidRDefault="00CF4BAD" w:rsidP="00755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AD" w:rsidRPr="00DB41AE" w:rsidRDefault="00CF4BAD" w:rsidP="00755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AD" w:rsidRPr="00DB41AE" w:rsidRDefault="00CF4BAD" w:rsidP="00755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AD" w:rsidRPr="00DB41AE" w:rsidRDefault="00CF4BAD" w:rsidP="00755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AD" w:rsidRPr="00DB41AE" w:rsidRDefault="00CF4BAD" w:rsidP="00755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</w:tr>
      <w:tr w:rsidR="00251E04" w:rsidRPr="00DB41AE" w:rsidTr="00251E04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E04" w:rsidRPr="00251E04" w:rsidRDefault="00251E04" w:rsidP="00251E0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E04" w:rsidRPr="00251E04" w:rsidRDefault="00251E04" w:rsidP="00251E0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02:59:070139:1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E04" w:rsidRPr="00251E04" w:rsidRDefault="00251E04" w:rsidP="00251E0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E04" w:rsidRPr="00251E04" w:rsidRDefault="00251E04" w:rsidP="00251E0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 населённых  пунктов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E04" w:rsidRPr="00251E04" w:rsidRDefault="00251E04" w:rsidP="00251E0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Размещение  индивидуального  гаража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E04" w:rsidRPr="00251E04" w:rsidRDefault="00251E04" w:rsidP="00251E0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78156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E04" w:rsidRPr="00251E04" w:rsidRDefault="00251E04" w:rsidP="00251E0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02:01:66:18/2:2000:506.1  от 10.04.2000  (Постоянное (бессрочное) пользование)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51E04" w:rsidRPr="00251E04" w:rsidRDefault="00251E04" w:rsidP="00251E0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51E04" w:rsidRPr="00DB41AE" w:rsidTr="00251E04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E04" w:rsidRPr="00251E04" w:rsidRDefault="00251E04" w:rsidP="00251E0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E04" w:rsidRPr="00251E04" w:rsidRDefault="00251E04" w:rsidP="00251E0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02:59:070139:2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E04" w:rsidRPr="00251E04" w:rsidRDefault="00251E04" w:rsidP="00251E0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E04" w:rsidRPr="00251E04" w:rsidRDefault="00251E04" w:rsidP="00251E0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 населённых  пунктов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E04" w:rsidRPr="00251E04" w:rsidRDefault="00251E04" w:rsidP="00251E0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Размещение  индивидуального  гаража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E04" w:rsidRPr="00251E04" w:rsidRDefault="00251E04" w:rsidP="00251E0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84709.56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E04" w:rsidRPr="00251E04" w:rsidRDefault="00251E04" w:rsidP="00251E0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02:01:66:18/9.2000:197.1  от 27.10.2000  (Постоянное (бессрочное) пользование)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51E04" w:rsidRPr="00251E04" w:rsidRDefault="00251E04" w:rsidP="00251E0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51E04" w:rsidRPr="00DB41AE" w:rsidTr="00251E04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E04" w:rsidRPr="00251E04" w:rsidRDefault="00251E04" w:rsidP="00251E0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E04" w:rsidRPr="00251E04" w:rsidRDefault="00251E04" w:rsidP="00251E0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02:59:070139:3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E04" w:rsidRPr="00251E04" w:rsidRDefault="00251E04" w:rsidP="00251E0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E04" w:rsidRPr="00251E04" w:rsidRDefault="00251E04" w:rsidP="00251E0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 населённых  пунктов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E04" w:rsidRPr="00251E04" w:rsidRDefault="00251E04" w:rsidP="00251E0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реконструкции здания под жилой дом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E04" w:rsidRPr="00251E04" w:rsidRDefault="00251E04" w:rsidP="00251E0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18835808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E04" w:rsidRPr="00251E04" w:rsidRDefault="00251E04" w:rsidP="00251E0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51E04" w:rsidRPr="00251E04" w:rsidRDefault="00251E04" w:rsidP="00251E0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02-04-15/028/2014-013  от 22.10.2014  (Сервитут)</w:t>
            </w:r>
          </w:p>
        </w:tc>
      </w:tr>
      <w:tr w:rsidR="00251E04" w:rsidRPr="00DB41AE" w:rsidTr="00251E04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E04" w:rsidRPr="00251E04" w:rsidRDefault="00251E04" w:rsidP="00251E0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E04" w:rsidRPr="00251E04" w:rsidRDefault="00251E04" w:rsidP="00251E0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02:59:070139:4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E04" w:rsidRPr="00251E04" w:rsidRDefault="00251E04" w:rsidP="00251E0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E04" w:rsidRPr="00251E04" w:rsidRDefault="00251E04" w:rsidP="00251E0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 населённых  пунктов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E04" w:rsidRPr="00251E04" w:rsidRDefault="00251E04" w:rsidP="00251E0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обслуживания бокса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E04" w:rsidRPr="00251E04" w:rsidRDefault="00251E04" w:rsidP="00251E0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71652.9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E04" w:rsidRPr="00251E04" w:rsidRDefault="00251E04" w:rsidP="00251E0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02:59:070139:4-02/115/2017-2  от 16.11.2017  (Собственность)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51E04" w:rsidRPr="00251E04" w:rsidRDefault="00251E04" w:rsidP="00251E0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51E04" w:rsidRPr="00DB41AE" w:rsidTr="00251E04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E04" w:rsidRPr="00251E04" w:rsidRDefault="00251E04" w:rsidP="00251E0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E04" w:rsidRPr="00251E04" w:rsidRDefault="00251E04" w:rsidP="00251E0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02:59:070139:5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E04" w:rsidRPr="00251E04" w:rsidRDefault="00251E04" w:rsidP="00251E0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E04" w:rsidRPr="00251E04" w:rsidRDefault="00251E04" w:rsidP="00251E0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 населённых  пунктов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E04" w:rsidRPr="00251E04" w:rsidRDefault="00251E04" w:rsidP="00251E0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обслуживания бокса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E04" w:rsidRPr="00251E04" w:rsidRDefault="00251E04" w:rsidP="00251E0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74870.52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E04" w:rsidRPr="00251E04" w:rsidRDefault="00251E04" w:rsidP="00251E0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02-01/18-13/2004-470  от 09.09.2004  (Собственность)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51E04" w:rsidRPr="00251E04" w:rsidRDefault="00251E04" w:rsidP="00251E0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02-01/18-25/2004-83  от 09.09.2004  (Аренда)</w:t>
            </w:r>
          </w:p>
        </w:tc>
      </w:tr>
      <w:tr w:rsidR="00251E04" w:rsidRPr="00DB41AE" w:rsidTr="00251E04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E04" w:rsidRPr="00251E04" w:rsidRDefault="00251E04" w:rsidP="00251E0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E04" w:rsidRPr="00251E04" w:rsidRDefault="00251E04" w:rsidP="00251E0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02:59:070139:6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E04" w:rsidRPr="00251E04" w:rsidRDefault="00251E04" w:rsidP="00251E0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E04" w:rsidRPr="00251E04" w:rsidRDefault="00251E04" w:rsidP="00251E0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 населённых  пунктов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E04" w:rsidRPr="00251E04" w:rsidRDefault="00251E04" w:rsidP="00251E0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обслуживания общежития № 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E04" w:rsidRPr="00251E04" w:rsidRDefault="00251E04" w:rsidP="00251E0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6858371.62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E04" w:rsidRPr="00251E04" w:rsidRDefault="00251E04" w:rsidP="00251E0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51E04" w:rsidRPr="00251E04" w:rsidRDefault="00251E04" w:rsidP="00251E0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Данные отсутствуют</w:t>
            </w:r>
          </w:p>
        </w:tc>
      </w:tr>
      <w:tr w:rsidR="00251E04" w:rsidRPr="00DB41AE" w:rsidTr="00251E04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E04" w:rsidRPr="00251E04" w:rsidRDefault="00251E04" w:rsidP="00251E0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E04" w:rsidRPr="00251E04" w:rsidRDefault="00251E04" w:rsidP="00251E0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02:59:070139:9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E04" w:rsidRPr="00251E04" w:rsidRDefault="00251E04" w:rsidP="00251E0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971 +/-11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E04" w:rsidRPr="00251E04" w:rsidRDefault="00251E04" w:rsidP="00251E0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 населённых  пунктов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E04" w:rsidRPr="00251E04" w:rsidRDefault="00251E04" w:rsidP="00251E0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обслуживания, эксплуатации и благоустройства многоквартирных жилых домов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E04" w:rsidRPr="00251E04" w:rsidRDefault="00251E04" w:rsidP="00251E0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5721219.39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E04" w:rsidRPr="00251E04" w:rsidRDefault="00251E04" w:rsidP="00251E0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51E04" w:rsidRPr="00251E04" w:rsidRDefault="00251E04" w:rsidP="00251E0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02-04-15/031/2014-016  от 02.12.2014  (Сервитут)</w:t>
            </w:r>
          </w:p>
        </w:tc>
      </w:tr>
      <w:tr w:rsidR="00251E04" w:rsidRPr="00DB41AE" w:rsidTr="00251E04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E04" w:rsidRPr="00251E04" w:rsidRDefault="00251E04" w:rsidP="00251E0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E04" w:rsidRPr="00251E04" w:rsidRDefault="00251E04" w:rsidP="00251E0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02:59:070139:10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E04" w:rsidRPr="00251E04" w:rsidRDefault="00251E04" w:rsidP="00251E0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814+/-10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E04" w:rsidRPr="00251E04" w:rsidRDefault="00251E04" w:rsidP="00251E0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 населённых  пунктов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E04" w:rsidRPr="00251E04" w:rsidRDefault="00251E04" w:rsidP="00251E0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обслуживания, эксплуатации и благоустройства многоквартирных жилых домов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E04" w:rsidRPr="00251E04" w:rsidRDefault="00251E04" w:rsidP="00251E0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4781956.96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E04" w:rsidRPr="00251E04" w:rsidRDefault="00251E04" w:rsidP="00251E0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51E04" w:rsidRPr="00251E04" w:rsidRDefault="00251E04" w:rsidP="00251E0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Данные отсутствуют</w:t>
            </w:r>
          </w:p>
        </w:tc>
      </w:tr>
      <w:tr w:rsidR="00251E04" w:rsidRPr="00DB41AE" w:rsidTr="00251E04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E04" w:rsidRPr="00251E04" w:rsidRDefault="00251E04" w:rsidP="00251E0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E04" w:rsidRPr="00251E04" w:rsidRDefault="00251E04" w:rsidP="00251E0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02:59:070139:11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E04" w:rsidRPr="00251E04" w:rsidRDefault="00251E04" w:rsidP="00251E0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2140 +/-17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E04" w:rsidRPr="00251E04" w:rsidRDefault="00251E04" w:rsidP="00251E0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 населённых  пунктов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E04" w:rsidRPr="00251E04" w:rsidRDefault="00251E04" w:rsidP="00251E0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обслуживания, эксплуатации и благоустройства многоквартирных жилых домов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E04" w:rsidRPr="00251E04" w:rsidRDefault="00251E04" w:rsidP="00251E0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12663813.8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E04" w:rsidRPr="00251E04" w:rsidRDefault="00251E04" w:rsidP="00251E0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51E04" w:rsidRPr="00251E04" w:rsidRDefault="00251E04" w:rsidP="00251E0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Данные отсутствуют</w:t>
            </w:r>
          </w:p>
        </w:tc>
      </w:tr>
      <w:tr w:rsidR="00251E04" w:rsidRPr="00DB41AE" w:rsidTr="00251E04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E04" w:rsidRPr="00251E04" w:rsidRDefault="00251E04" w:rsidP="00251E0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E04" w:rsidRPr="00251E04" w:rsidRDefault="00251E04" w:rsidP="00251E0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02:59:070139:12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E04" w:rsidRPr="00251E04" w:rsidRDefault="00251E04" w:rsidP="00251E0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1717+/-15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E04" w:rsidRPr="00251E04" w:rsidRDefault="00251E04" w:rsidP="00251E0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 населённых  пунктов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E04" w:rsidRPr="00251E04" w:rsidRDefault="00251E04" w:rsidP="00251E0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обслуживания, эксплуатации и благоустройства многоквартирных жилых домов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E04" w:rsidRPr="00251E04" w:rsidRDefault="00251E04" w:rsidP="00251E0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10096526.61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E04" w:rsidRPr="00251E04" w:rsidRDefault="00251E04" w:rsidP="00251E0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51E04" w:rsidRPr="00251E04" w:rsidRDefault="00251E04" w:rsidP="00251E0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Данные отсутствуют</w:t>
            </w:r>
          </w:p>
        </w:tc>
      </w:tr>
      <w:tr w:rsidR="00251E04" w:rsidRPr="00DB41AE" w:rsidTr="00251E04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E04" w:rsidRPr="00251E04" w:rsidRDefault="00251E04" w:rsidP="00251E0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E04" w:rsidRPr="00251E04" w:rsidRDefault="00251E04" w:rsidP="00251E0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02:59:070139:13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E04" w:rsidRPr="00251E04" w:rsidRDefault="00251E04" w:rsidP="00251E0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1125 +/-12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E04" w:rsidRPr="00251E04" w:rsidRDefault="00251E04" w:rsidP="00251E0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 населённых  пунктов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E04" w:rsidRPr="00251E04" w:rsidRDefault="00251E04" w:rsidP="00251E0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обслуживания, эксплуатации и благоустройства многоквартирных жилых домов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E04" w:rsidRPr="00251E04" w:rsidRDefault="00251E04" w:rsidP="00251E0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6665658.75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E04" w:rsidRPr="00251E04" w:rsidRDefault="00251E04" w:rsidP="00251E0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51E04" w:rsidRPr="00251E04" w:rsidRDefault="00251E04" w:rsidP="00251E0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Данные отсутствуют</w:t>
            </w:r>
          </w:p>
        </w:tc>
      </w:tr>
      <w:tr w:rsidR="00251E04" w:rsidRPr="00DB41AE" w:rsidTr="00251E04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E04" w:rsidRPr="00251E04" w:rsidRDefault="00251E04" w:rsidP="00251E0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E04" w:rsidRPr="00251E04" w:rsidRDefault="00251E04" w:rsidP="00251E0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02:59:070139:14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E04" w:rsidRPr="00251E04" w:rsidRDefault="00251E04" w:rsidP="00251E0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1503 +/-14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E04" w:rsidRPr="00251E04" w:rsidRDefault="00251E04" w:rsidP="00251E0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 населённых  пунктов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E04" w:rsidRPr="00251E04" w:rsidRDefault="00251E04" w:rsidP="00251E0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обслуживания, эксплуатации и благоустройства многоквартирных жилых домов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E04" w:rsidRPr="00251E04" w:rsidRDefault="00251E04" w:rsidP="00251E0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8933471.28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E04" w:rsidRPr="00251E04" w:rsidRDefault="00251E04" w:rsidP="00251E0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51E04" w:rsidRPr="00251E04" w:rsidRDefault="00251E04" w:rsidP="00251E0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Данные отсутствуют</w:t>
            </w:r>
          </w:p>
        </w:tc>
      </w:tr>
      <w:tr w:rsidR="00251E04" w:rsidRPr="00DB41AE" w:rsidTr="00251E04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E04" w:rsidRPr="00251E04" w:rsidRDefault="00251E04" w:rsidP="00251E0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E04" w:rsidRPr="00251E04" w:rsidRDefault="00251E04" w:rsidP="00251E0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02:59:070139:51 (Граница участка многоконтурная. Количество контуров -13)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E04" w:rsidRPr="00251E04" w:rsidRDefault="00251E04" w:rsidP="00251E0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13+/-1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E04" w:rsidRPr="00251E04" w:rsidRDefault="00251E04" w:rsidP="00251E0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 населённых  пунктов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E04" w:rsidRPr="00251E04" w:rsidRDefault="00160050" w:rsidP="00251E0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="00251E04" w:rsidRPr="00251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 объекты газоснабжения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E04" w:rsidRPr="00251E04" w:rsidRDefault="00251E04" w:rsidP="00251E0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8429.85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E04" w:rsidRPr="00251E04" w:rsidRDefault="00251E04" w:rsidP="00251E0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51E04" w:rsidRPr="00251E04" w:rsidRDefault="00251E04" w:rsidP="00251E0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02:59:070139:51-02/115/2018-2  от 13.09.2018  (Аренда)</w:t>
            </w:r>
          </w:p>
        </w:tc>
      </w:tr>
      <w:tr w:rsidR="00251E04" w:rsidRPr="00DB41AE" w:rsidTr="00251E04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E04" w:rsidRPr="00251E04" w:rsidRDefault="00251E04" w:rsidP="00251E0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E04" w:rsidRPr="00251E04" w:rsidRDefault="00251E04" w:rsidP="00251E0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02:59:070139:59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E04" w:rsidRPr="00251E04" w:rsidRDefault="00251E04" w:rsidP="00251E0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2008 +/-16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E04" w:rsidRPr="00251E04" w:rsidRDefault="00251E04" w:rsidP="00251E0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 населённых  пунктов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E04" w:rsidRPr="00251E04" w:rsidRDefault="00160050" w:rsidP="00251E0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="00251E04" w:rsidRPr="00251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ля обслуживания, эксплуатации и благоустройства многоквартирных жилых домов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E04" w:rsidRPr="00251E04" w:rsidRDefault="00251E04" w:rsidP="00251E0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11960631.92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E04" w:rsidRPr="00251E04" w:rsidRDefault="00251E04" w:rsidP="00251E0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51E04" w:rsidRPr="00251E04" w:rsidRDefault="00251E04" w:rsidP="00251E0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Данные отсутствуют</w:t>
            </w:r>
          </w:p>
        </w:tc>
      </w:tr>
      <w:tr w:rsidR="00251E04" w:rsidRPr="00DB41AE" w:rsidTr="00251E04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E04" w:rsidRPr="00251E04" w:rsidRDefault="00251E04" w:rsidP="00251E0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E04" w:rsidRPr="00251E04" w:rsidRDefault="00251E04" w:rsidP="00251E0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02:59:070139:67 (Граница участка многоконтурная. Количество </w:t>
            </w:r>
            <w:r w:rsidRPr="00251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контуров - 2)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E04" w:rsidRPr="00251E04" w:rsidRDefault="00251E04" w:rsidP="00251E0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2+/-1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E04" w:rsidRPr="00251E04" w:rsidRDefault="00251E04" w:rsidP="00251E0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Категория не установлена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E04" w:rsidRPr="00251E04" w:rsidRDefault="00251E04" w:rsidP="00251E0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E04" w:rsidRPr="00251E04" w:rsidRDefault="00251E04" w:rsidP="00251E0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E04" w:rsidRPr="00251E04" w:rsidRDefault="00251E04" w:rsidP="00251E0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51E04" w:rsidRPr="00251E04" w:rsidRDefault="00251E04" w:rsidP="00251E0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Данные отсутствуют</w:t>
            </w:r>
          </w:p>
        </w:tc>
      </w:tr>
      <w:tr w:rsidR="00251E04" w:rsidRPr="00DB41AE" w:rsidTr="00251E04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E04" w:rsidRPr="00251E04" w:rsidRDefault="00251E04" w:rsidP="00251E0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E04" w:rsidRPr="00251E04" w:rsidRDefault="00251E04" w:rsidP="00251E0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02:59:070139:414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E04" w:rsidRPr="00251E04" w:rsidRDefault="00251E04" w:rsidP="00251E0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785 +/-10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E04" w:rsidRPr="00251E04" w:rsidRDefault="00251E04" w:rsidP="00251E0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Категория не установлена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E04" w:rsidRPr="00251E04" w:rsidRDefault="00251E04" w:rsidP="00251E0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E04" w:rsidRPr="00251E04" w:rsidRDefault="00251E04" w:rsidP="00251E0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E04" w:rsidRPr="00251E04" w:rsidRDefault="00251E04" w:rsidP="00251E0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51E04" w:rsidRPr="00251E04" w:rsidRDefault="00251E04" w:rsidP="00251E0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Данные отсутствуют</w:t>
            </w:r>
          </w:p>
        </w:tc>
      </w:tr>
      <w:tr w:rsidR="00251E04" w:rsidRPr="00DB41AE" w:rsidTr="00251E04">
        <w:trPr>
          <w:trHeight w:val="54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E04" w:rsidRPr="00251E04" w:rsidRDefault="00251E04" w:rsidP="00251E0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E04" w:rsidRPr="00251E04" w:rsidRDefault="00251E04" w:rsidP="00251E0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02:59:070139:428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E04" w:rsidRPr="00251E04" w:rsidRDefault="00251E04" w:rsidP="00251E0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+/-2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E04" w:rsidRPr="00251E04" w:rsidRDefault="00251E04" w:rsidP="00251E0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 населённых  пунктов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E04" w:rsidRPr="00251E04" w:rsidRDefault="00251E04" w:rsidP="00251E0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Гаражи и автостоянки для постоянного хранения индивидуальных легковых автомобилей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E04" w:rsidRPr="00251E04" w:rsidRDefault="00251E04" w:rsidP="00251E0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74904.79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E04" w:rsidRPr="00251E04" w:rsidRDefault="00251E04" w:rsidP="00251E0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02-04/115-04/215/007/2015-3476/1  от 18.12.2015  (Собственность)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51E04" w:rsidRPr="00251E04" w:rsidRDefault="00251E04" w:rsidP="00251E0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CF4BAD" w:rsidRDefault="007550B8">
      <w:r>
        <w:br w:type="textWrapping" w:clear="all"/>
      </w:r>
    </w:p>
    <w:p w:rsidR="00CF4BAD" w:rsidRDefault="00CF4BAD"/>
    <w:p w:rsidR="001D073E" w:rsidRPr="000201D8" w:rsidRDefault="001D073E" w:rsidP="001D073E">
      <w:pPr>
        <w:pStyle w:val="11"/>
        <w:shd w:val="clear" w:color="auto" w:fill="auto"/>
        <w:spacing w:before="0" w:after="0" w:line="413" w:lineRule="exact"/>
        <w:ind w:firstLine="560"/>
      </w:pPr>
    </w:p>
    <w:p w:rsidR="001D073E" w:rsidRPr="000201D8" w:rsidRDefault="001D073E" w:rsidP="001D07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1D073E" w:rsidRPr="000201D8" w:rsidSect="009C6D9E">
          <w:headerReference w:type="default" r:id="rId9"/>
          <w:pgSz w:w="16838" w:h="11906" w:orient="landscape"/>
          <w:pgMar w:top="992" w:right="284" w:bottom="851" w:left="1134" w:header="709" w:footer="709" w:gutter="0"/>
          <w:cols w:space="708"/>
          <w:docGrid w:linePitch="360"/>
        </w:sectPr>
      </w:pPr>
    </w:p>
    <w:p w:rsidR="00E37EB7" w:rsidRPr="00ED2228" w:rsidRDefault="00E37EB7" w:rsidP="00160050">
      <w:pPr>
        <w:pStyle w:val="60"/>
        <w:numPr>
          <w:ilvl w:val="0"/>
          <w:numId w:val="9"/>
        </w:numPr>
        <w:shd w:val="clear" w:color="auto" w:fill="auto"/>
        <w:tabs>
          <w:tab w:val="left" w:pos="686"/>
        </w:tabs>
        <w:spacing w:after="0" w:line="240" w:lineRule="auto"/>
        <w:ind w:left="0" w:firstLine="0"/>
        <w:jc w:val="center"/>
        <w:rPr>
          <w:b w:val="0"/>
          <w:sz w:val="28"/>
          <w:szCs w:val="28"/>
          <w:lang w:eastAsia="ru-RU" w:bidi="ru-RU"/>
        </w:rPr>
      </w:pPr>
      <w:r w:rsidRPr="00ED2228">
        <w:rPr>
          <w:b w:val="0"/>
          <w:sz w:val="28"/>
          <w:szCs w:val="28"/>
          <w:lang w:eastAsia="ru-RU" w:bidi="ru-RU"/>
        </w:rPr>
        <w:lastRenderedPageBreak/>
        <w:t>Проект межевания</w:t>
      </w:r>
    </w:p>
    <w:p w:rsidR="00FD152A" w:rsidRPr="00ED2228" w:rsidRDefault="00FD152A" w:rsidP="008A7A47">
      <w:pPr>
        <w:pStyle w:val="60"/>
        <w:shd w:val="clear" w:color="auto" w:fill="auto"/>
        <w:tabs>
          <w:tab w:val="left" w:pos="686"/>
        </w:tabs>
        <w:spacing w:after="0" w:line="240" w:lineRule="auto"/>
        <w:ind w:left="360"/>
        <w:rPr>
          <w:b w:val="0"/>
          <w:sz w:val="28"/>
          <w:szCs w:val="28"/>
          <w:lang w:eastAsia="ru-RU" w:bidi="ru-RU"/>
        </w:rPr>
      </w:pPr>
    </w:p>
    <w:p w:rsidR="00727429" w:rsidRPr="00ED2228" w:rsidRDefault="00727429" w:rsidP="00727429">
      <w:pPr>
        <w:pStyle w:val="60"/>
        <w:shd w:val="clear" w:color="auto" w:fill="auto"/>
        <w:tabs>
          <w:tab w:val="left" w:pos="686"/>
        </w:tabs>
        <w:spacing w:after="0" w:line="240" w:lineRule="auto"/>
        <w:ind w:left="360"/>
        <w:rPr>
          <w:b w:val="0"/>
          <w:sz w:val="28"/>
          <w:szCs w:val="28"/>
          <w:lang w:eastAsia="ru-RU" w:bidi="ru-RU"/>
        </w:rPr>
      </w:pPr>
      <w:bookmarkStart w:id="1" w:name="bookmark9"/>
    </w:p>
    <w:p w:rsidR="008A7A47" w:rsidRPr="00ED2228" w:rsidRDefault="008A7A47" w:rsidP="00220B6B">
      <w:pPr>
        <w:pStyle w:val="60"/>
        <w:numPr>
          <w:ilvl w:val="1"/>
          <w:numId w:val="8"/>
        </w:numPr>
        <w:shd w:val="clear" w:color="auto" w:fill="auto"/>
        <w:tabs>
          <w:tab w:val="left" w:pos="686"/>
        </w:tabs>
        <w:spacing w:after="0" w:line="240" w:lineRule="auto"/>
        <w:rPr>
          <w:b w:val="0"/>
          <w:sz w:val="28"/>
          <w:szCs w:val="28"/>
          <w:lang w:eastAsia="ru-RU" w:bidi="ru-RU"/>
        </w:rPr>
      </w:pPr>
      <w:r w:rsidRPr="00ED2228">
        <w:rPr>
          <w:b w:val="0"/>
          <w:sz w:val="28"/>
          <w:szCs w:val="28"/>
          <w:lang w:eastAsia="ru-RU" w:bidi="ru-RU"/>
        </w:rPr>
        <w:t>Методика расчета размера</w:t>
      </w:r>
      <w:r w:rsidR="00D60F25" w:rsidRPr="00ED2228">
        <w:rPr>
          <w:b w:val="0"/>
          <w:sz w:val="28"/>
          <w:szCs w:val="28"/>
          <w:lang w:eastAsia="ru-RU" w:bidi="ru-RU"/>
        </w:rPr>
        <w:t xml:space="preserve"> </w:t>
      </w:r>
      <w:r w:rsidRPr="00ED2228">
        <w:rPr>
          <w:b w:val="0"/>
          <w:sz w:val="28"/>
          <w:szCs w:val="28"/>
          <w:lang w:eastAsia="ru-RU" w:bidi="ru-RU"/>
        </w:rPr>
        <w:t>земельного участка по нормативным параметрам благоустройства территории</w:t>
      </w:r>
      <w:bookmarkEnd w:id="1"/>
    </w:p>
    <w:p w:rsidR="00727429" w:rsidRPr="00ED2228" w:rsidRDefault="00727429" w:rsidP="00727429">
      <w:pPr>
        <w:pStyle w:val="60"/>
        <w:shd w:val="clear" w:color="auto" w:fill="auto"/>
        <w:tabs>
          <w:tab w:val="left" w:pos="686"/>
        </w:tabs>
        <w:spacing w:after="0" w:line="240" w:lineRule="auto"/>
        <w:ind w:firstLine="426"/>
        <w:rPr>
          <w:b w:val="0"/>
          <w:sz w:val="28"/>
          <w:szCs w:val="28"/>
          <w:lang w:eastAsia="ru-RU" w:bidi="ru-RU"/>
        </w:rPr>
      </w:pPr>
    </w:p>
    <w:p w:rsidR="008A7A47" w:rsidRPr="00ED2228" w:rsidRDefault="008A7A47" w:rsidP="00727429">
      <w:pPr>
        <w:pStyle w:val="11"/>
        <w:shd w:val="clear" w:color="auto" w:fill="auto"/>
        <w:spacing w:before="0" w:after="0" w:line="240" w:lineRule="auto"/>
        <w:ind w:right="20" w:firstLine="426"/>
        <w:rPr>
          <w:sz w:val="28"/>
          <w:szCs w:val="28"/>
          <w:lang w:eastAsia="ru-RU" w:bidi="ru-RU"/>
        </w:rPr>
      </w:pPr>
      <w:r w:rsidRPr="00ED2228">
        <w:rPr>
          <w:sz w:val="28"/>
          <w:szCs w:val="28"/>
          <w:lang w:eastAsia="ru-RU" w:bidi="ru-RU"/>
        </w:rPr>
        <w:t>Методика расчета основывается на нормативных параметрах благоустройства территории согласно СП</w:t>
      </w:r>
      <w:r w:rsidR="003419C1" w:rsidRPr="00ED2228">
        <w:rPr>
          <w:sz w:val="28"/>
          <w:szCs w:val="28"/>
          <w:lang w:eastAsia="ru-RU" w:bidi="ru-RU"/>
        </w:rPr>
        <w:t> </w:t>
      </w:r>
      <w:r w:rsidRPr="00ED2228">
        <w:rPr>
          <w:sz w:val="28"/>
          <w:szCs w:val="28"/>
          <w:lang w:eastAsia="ru-RU" w:bidi="ru-RU"/>
        </w:rPr>
        <w:t>42.13330.2016 «Градостроительство. Планировка и застройка городских и с</w:t>
      </w:r>
      <w:r w:rsidR="00ED2228">
        <w:rPr>
          <w:sz w:val="28"/>
          <w:szCs w:val="28"/>
          <w:lang w:eastAsia="ru-RU" w:bidi="ru-RU"/>
        </w:rPr>
        <w:t>ельских поселений», действующим</w:t>
      </w:r>
      <w:r w:rsidRPr="00ED2228">
        <w:rPr>
          <w:sz w:val="28"/>
          <w:szCs w:val="28"/>
          <w:lang w:eastAsia="ru-RU" w:bidi="ru-RU"/>
        </w:rPr>
        <w:t xml:space="preserve"> региональным нормативам градостроительного проектирования Респу</w:t>
      </w:r>
      <w:r w:rsidR="00ED2228">
        <w:rPr>
          <w:sz w:val="28"/>
          <w:szCs w:val="28"/>
          <w:lang w:eastAsia="ru-RU" w:bidi="ru-RU"/>
        </w:rPr>
        <w:t>блики Башкортостан, действующим</w:t>
      </w:r>
      <w:r w:rsidRPr="00ED2228">
        <w:rPr>
          <w:sz w:val="28"/>
          <w:szCs w:val="28"/>
          <w:lang w:eastAsia="ru-RU" w:bidi="ru-RU"/>
        </w:rPr>
        <w:t xml:space="preserve"> нормативам градостроительного проекти</w:t>
      </w:r>
      <w:r w:rsidR="00ED2228">
        <w:rPr>
          <w:sz w:val="28"/>
          <w:szCs w:val="28"/>
          <w:lang w:eastAsia="ru-RU" w:bidi="ru-RU"/>
        </w:rPr>
        <w:t>рования городского округа город</w:t>
      </w:r>
      <w:r w:rsidRPr="00ED2228">
        <w:rPr>
          <w:sz w:val="28"/>
          <w:szCs w:val="28"/>
          <w:lang w:eastAsia="ru-RU" w:bidi="ru-RU"/>
        </w:rPr>
        <w:t xml:space="preserve"> Салават Республики Башкортостан.</w:t>
      </w:r>
    </w:p>
    <w:p w:rsidR="00520170" w:rsidRPr="00ED2228" w:rsidRDefault="00520170" w:rsidP="00520170">
      <w:pPr>
        <w:pStyle w:val="11"/>
        <w:spacing w:before="0" w:after="0" w:line="240" w:lineRule="auto"/>
        <w:ind w:right="23" w:firstLine="425"/>
        <w:rPr>
          <w:sz w:val="28"/>
          <w:szCs w:val="28"/>
          <w:lang w:eastAsia="ru-RU" w:bidi="ru-RU"/>
        </w:rPr>
      </w:pPr>
      <w:r w:rsidRPr="00ED2228">
        <w:rPr>
          <w:sz w:val="28"/>
          <w:szCs w:val="28"/>
          <w:lang w:eastAsia="ru-RU" w:bidi="ru-RU"/>
        </w:rPr>
        <w:t>Расчет основывается на показателях минимально допустимой площади территории в границах земельного участка для размещения площадок общего пользования различного назначения, машино-мест, озеленения, площадок для выгула собак, площадок для игр детей, площадок для отдыха взрослого населения, физкультурно-спортивных площадок и сооружений, хозяйственных площадок.</w:t>
      </w:r>
    </w:p>
    <w:p w:rsidR="00520170" w:rsidRPr="00ED2228" w:rsidRDefault="00520170" w:rsidP="00520170">
      <w:pPr>
        <w:pStyle w:val="11"/>
        <w:spacing w:before="0" w:after="0" w:line="240" w:lineRule="auto"/>
        <w:ind w:right="23" w:firstLine="425"/>
        <w:rPr>
          <w:sz w:val="28"/>
          <w:szCs w:val="28"/>
          <w:lang w:eastAsia="ru-RU" w:bidi="ru-RU"/>
        </w:rPr>
      </w:pPr>
      <w:r w:rsidRPr="00ED2228">
        <w:rPr>
          <w:sz w:val="28"/>
          <w:szCs w:val="28"/>
          <w:lang w:eastAsia="ru-RU" w:bidi="ru-RU"/>
        </w:rPr>
        <w:t>Данные для расчета:</w:t>
      </w:r>
    </w:p>
    <w:p w:rsidR="00520170" w:rsidRPr="00ED2228" w:rsidRDefault="00520170" w:rsidP="00520170">
      <w:pPr>
        <w:pStyle w:val="11"/>
        <w:spacing w:before="0" w:after="0" w:line="240" w:lineRule="auto"/>
        <w:ind w:right="23" w:firstLine="425"/>
        <w:rPr>
          <w:sz w:val="28"/>
          <w:szCs w:val="28"/>
          <w:lang w:eastAsia="ru-RU" w:bidi="ru-RU"/>
        </w:rPr>
      </w:pPr>
      <w:r w:rsidRPr="00ED2228">
        <w:rPr>
          <w:sz w:val="28"/>
          <w:szCs w:val="28"/>
          <w:lang w:eastAsia="ru-RU" w:bidi="ru-RU"/>
        </w:rPr>
        <w:t xml:space="preserve">S квартала – </w:t>
      </w:r>
      <w:r w:rsidR="00251E04" w:rsidRPr="00ED2228">
        <w:rPr>
          <w:sz w:val="28"/>
          <w:szCs w:val="28"/>
          <w:lang w:eastAsia="ru-RU" w:bidi="ru-RU"/>
        </w:rPr>
        <w:t>53700</w:t>
      </w:r>
      <w:r w:rsidRPr="00ED2228">
        <w:rPr>
          <w:sz w:val="28"/>
          <w:szCs w:val="28"/>
          <w:lang w:eastAsia="ru-RU" w:bidi="ru-RU"/>
        </w:rPr>
        <w:t xml:space="preserve"> м</w:t>
      </w:r>
      <w:r w:rsidRPr="00ED2228">
        <w:rPr>
          <w:sz w:val="28"/>
          <w:szCs w:val="28"/>
          <w:vertAlign w:val="superscript"/>
          <w:lang w:eastAsia="ru-RU" w:bidi="ru-RU"/>
        </w:rPr>
        <w:t>2</w:t>
      </w:r>
      <w:r w:rsidRPr="00ED2228">
        <w:rPr>
          <w:sz w:val="28"/>
          <w:szCs w:val="28"/>
          <w:lang w:eastAsia="ru-RU" w:bidi="ru-RU"/>
        </w:rPr>
        <w:t>.</w:t>
      </w:r>
    </w:p>
    <w:p w:rsidR="00520170" w:rsidRPr="00ED2228" w:rsidRDefault="00ED2228" w:rsidP="00520170">
      <w:pPr>
        <w:pStyle w:val="11"/>
        <w:spacing w:before="0" w:after="0" w:line="240" w:lineRule="auto"/>
        <w:ind w:right="23" w:firstLine="425"/>
        <w:rPr>
          <w:sz w:val="28"/>
          <w:szCs w:val="28"/>
          <w:lang w:eastAsia="ru-RU" w:bidi="ru-RU"/>
        </w:rPr>
      </w:pPr>
      <w:r>
        <w:rPr>
          <w:sz w:val="28"/>
          <w:szCs w:val="28"/>
          <w:lang w:eastAsia="ru-RU" w:bidi="ru-RU"/>
        </w:rPr>
        <w:t>S участков под объекты не</w:t>
      </w:r>
      <w:r w:rsidR="00520170" w:rsidRPr="00ED2228">
        <w:rPr>
          <w:sz w:val="28"/>
          <w:szCs w:val="28"/>
          <w:lang w:eastAsia="ru-RU" w:bidi="ru-RU"/>
        </w:rPr>
        <w:t xml:space="preserve">жилого назначения – </w:t>
      </w:r>
      <w:r w:rsidR="00E9371F" w:rsidRPr="00ED2228">
        <w:rPr>
          <w:sz w:val="28"/>
          <w:szCs w:val="28"/>
          <w:lang w:eastAsia="ru-RU" w:bidi="ru-RU"/>
        </w:rPr>
        <w:t>9455,75</w:t>
      </w:r>
      <w:r w:rsidR="002212C6" w:rsidRPr="00ED2228">
        <w:rPr>
          <w:sz w:val="28"/>
          <w:szCs w:val="28"/>
          <w:lang w:eastAsia="ru-RU" w:bidi="ru-RU"/>
        </w:rPr>
        <w:t xml:space="preserve"> </w:t>
      </w:r>
      <w:r w:rsidR="00597518" w:rsidRPr="00ED2228">
        <w:rPr>
          <w:sz w:val="28"/>
          <w:szCs w:val="28"/>
          <w:lang w:eastAsia="ru-RU" w:bidi="ru-RU"/>
        </w:rPr>
        <w:t>м</w:t>
      </w:r>
      <w:r w:rsidR="00597518" w:rsidRPr="00ED2228">
        <w:rPr>
          <w:sz w:val="28"/>
          <w:szCs w:val="28"/>
          <w:vertAlign w:val="superscript"/>
          <w:lang w:eastAsia="ru-RU" w:bidi="ru-RU"/>
        </w:rPr>
        <w:t>2</w:t>
      </w:r>
      <w:r w:rsidR="00597518" w:rsidRPr="00ED2228">
        <w:rPr>
          <w:sz w:val="28"/>
          <w:szCs w:val="28"/>
          <w:lang w:eastAsia="ru-RU" w:bidi="ru-RU"/>
        </w:rPr>
        <w:t>.</w:t>
      </w:r>
    </w:p>
    <w:p w:rsidR="00520170" w:rsidRPr="00ED2228" w:rsidRDefault="00520170" w:rsidP="00520170">
      <w:pPr>
        <w:pStyle w:val="11"/>
        <w:spacing w:before="0" w:after="0" w:line="240" w:lineRule="auto"/>
        <w:ind w:right="23" w:firstLine="425"/>
        <w:rPr>
          <w:sz w:val="28"/>
          <w:szCs w:val="28"/>
          <w:lang w:eastAsia="ru-RU" w:bidi="ru-RU"/>
        </w:rPr>
      </w:pPr>
      <w:r w:rsidRPr="00ED2228">
        <w:rPr>
          <w:sz w:val="28"/>
          <w:szCs w:val="28"/>
          <w:lang w:eastAsia="ru-RU" w:bidi="ru-RU"/>
        </w:rPr>
        <w:t xml:space="preserve">S участков под объекты жилого назначения без учета застройки </w:t>
      </w:r>
      <w:r w:rsidR="00597518" w:rsidRPr="00ED2228">
        <w:rPr>
          <w:sz w:val="28"/>
          <w:szCs w:val="28"/>
          <w:lang w:eastAsia="ru-RU" w:bidi="ru-RU"/>
        </w:rPr>
        <w:t>–</w:t>
      </w:r>
      <w:r w:rsidR="00E9371F" w:rsidRPr="00ED2228">
        <w:rPr>
          <w:sz w:val="28"/>
          <w:szCs w:val="28"/>
          <w:lang w:eastAsia="ru-RU" w:bidi="ru-RU"/>
        </w:rPr>
        <w:t xml:space="preserve"> 44244,25</w:t>
      </w:r>
      <w:r w:rsidR="003925FC" w:rsidRPr="00ED2228">
        <w:rPr>
          <w:sz w:val="28"/>
          <w:szCs w:val="28"/>
          <w:lang w:eastAsia="ru-RU" w:bidi="ru-RU"/>
        </w:rPr>
        <w:t xml:space="preserve"> </w:t>
      </w:r>
      <w:r w:rsidR="00597518" w:rsidRPr="00ED2228">
        <w:rPr>
          <w:sz w:val="28"/>
          <w:szCs w:val="28"/>
          <w:lang w:eastAsia="ru-RU" w:bidi="ru-RU"/>
        </w:rPr>
        <w:t>м</w:t>
      </w:r>
      <w:r w:rsidR="00597518" w:rsidRPr="00ED2228">
        <w:rPr>
          <w:sz w:val="28"/>
          <w:szCs w:val="28"/>
          <w:vertAlign w:val="superscript"/>
          <w:lang w:eastAsia="ru-RU" w:bidi="ru-RU"/>
        </w:rPr>
        <w:t>2</w:t>
      </w:r>
      <w:r w:rsidR="00597518" w:rsidRPr="00ED2228">
        <w:rPr>
          <w:sz w:val="28"/>
          <w:szCs w:val="28"/>
          <w:lang w:eastAsia="ru-RU" w:bidi="ru-RU"/>
        </w:rPr>
        <w:t>.</w:t>
      </w:r>
    </w:p>
    <w:p w:rsidR="00520170" w:rsidRPr="00ED2228" w:rsidRDefault="00520170" w:rsidP="00520170">
      <w:pPr>
        <w:pStyle w:val="11"/>
        <w:spacing w:before="0" w:after="0" w:line="240" w:lineRule="auto"/>
        <w:ind w:right="23" w:firstLine="425"/>
        <w:rPr>
          <w:sz w:val="28"/>
          <w:szCs w:val="28"/>
          <w:lang w:eastAsia="ru-RU" w:bidi="ru-RU"/>
        </w:rPr>
      </w:pPr>
      <w:r w:rsidRPr="00ED2228">
        <w:rPr>
          <w:sz w:val="28"/>
          <w:szCs w:val="28"/>
          <w:lang w:eastAsia="ru-RU" w:bidi="ru-RU"/>
        </w:rPr>
        <w:t xml:space="preserve">S жилой застройки </w:t>
      </w:r>
      <w:r w:rsidR="003925FC" w:rsidRPr="00ED2228">
        <w:rPr>
          <w:sz w:val="28"/>
          <w:szCs w:val="28"/>
          <w:lang w:eastAsia="ru-RU" w:bidi="ru-RU"/>
        </w:rPr>
        <w:t>–</w:t>
      </w:r>
      <w:r w:rsidR="00F05A8D" w:rsidRPr="00ED2228">
        <w:rPr>
          <w:sz w:val="28"/>
          <w:szCs w:val="28"/>
          <w:lang w:eastAsia="ru-RU" w:bidi="ru-RU"/>
        </w:rPr>
        <w:t>8960,73</w:t>
      </w:r>
      <w:r w:rsidR="004730BC" w:rsidRPr="00ED2228">
        <w:rPr>
          <w:sz w:val="28"/>
          <w:szCs w:val="28"/>
          <w:lang w:eastAsia="ru-RU" w:bidi="ru-RU"/>
        </w:rPr>
        <w:t xml:space="preserve"> м</w:t>
      </w:r>
      <w:r w:rsidR="004730BC" w:rsidRPr="00ED2228">
        <w:rPr>
          <w:sz w:val="28"/>
          <w:szCs w:val="28"/>
          <w:vertAlign w:val="superscript"/>
          <w:lang w:eastAsia="ru-RU" w:bidi="ru-RU"/>
        </w:rPr>
        <w:t>2</w:t>
      </w:r>
      <w:r w:rsidR="004730BC" w:rsidRPr="00ED2228">
        <w:rPr>
          <w:sz w:val="28"/>
          <w:szCs w:val="28"/>
          <w:lang w:eastAsia="ru-RU" w:bidi="ru-RU"/>
        </w:rPr>
        <w:t>.</w:t>
      </w:r>
    </w:p>
    <w:p w:rsidR="00520170" w:rsidRPr="00ED2228" w:rsidRDefault="00520170" w:rsidP="004730BC">
      <w:pPr>
        <w:pStyle w:val="11"/>
        <w:spacing w:before="0" w:after="0" w:line="240" w:lineRule="auto"/>
        <w:ind w:right="23" w:firstLine="425"/>
        <w:rPr>
          <w:sz w:val="28"/>
          <w:szCs w:val="28"/>
          <w:lang w:eastAsia="ru-RU" w:bidi="ru-RU"/>
        </w:rPr>
      </w:pPr>
      <w:r w:rsidRPr="00ED2228">
        <w:rPr>
          <w:sz w:val="28"/>
          <w:szCs w:val="28"/>
          <w:lang w:eastAsia="ru-RU" w:bidi="ru-RU"/>
        </w:rPr>
        <w:t>Нормативные показатели на 1 человека:</w:t>
      </w:r>
    </w:p>
    <w:p w:rsidR="00ED2228" w:rsidRDefault="00ED2228" w:rsidP="00ED2228">
      <w:pPr>
        <w:pStyle w:val="11"/>
        <w:spacing w:before="0" w:after="0" w:line="240" w:lineRule="auto"/>
        <w:ind w:right="20" w:firstLine="426"/>
        <w:rPr>
          <w:sz w:val="28"/>
          <w:szCs w:val="28"/>
          <w:lang w:eastAsia="ru-RU" w:bidi="ru-RU"/>
        </w:rPr>
      </w:pPr>
      <w:r>
        <w:rPr>
          <w:sz w:val="28"/>
          <w:szCs w:val="28"/>
          <w:lang w:eastAsia="ru-RU" w:bidi="ru-RU"/>
        </w:rPr>
        <w:t>о</w:t>
      </w:r>
      <w:r w:rsidR="00520170" w:rsidRPr="00ED2228">
        <w:rPr>
          <w:sz w:val="28"/>
          <w:szCs w:val="28"/>
          <w:lang w:eastAsia="ru-RU" w:bidi="ru-RU"/>
        </w:rPr>
        <w:t>зеленение - 6 м</w:t>
      </w:r>
      <w:r w:rsidR="00520170" w:rsidRPr="00ED2228">
        <w:rPr>
          <w:sz w:val="28"/>
          <w:szCs w:val="28"/>
          <w:vertAlign w:val="superscript"/>
          <w:lang w:eastAsia="ru-RU" w:bidi="ru-RU"/>
        </w:rPr>
        <w:t>2</w:t>
      </w:r>
      <w:r>
        <w:rPr>
          <w:sz w:val="28"/>
          <w:szCs w:val="28"/>
          <w:lang w:eastAsia="ru-RU" w:bidi="ru-RU"/>
        </w:rPr>
        <w:t>;</w:t>
      </w:r>
    </w:p>
    <w:p w:rsidR="00ED2228" w:rsidRDefault="00ED2228" w:rsidP="00ED2228">
      <w:pPr>
        <w:pStyle w:val="11"/>
        <w:spacing w:before="0" w:after="0" w:line="240" w:lineRule="auto"/>
        <w:ind w:right="20" w:firstLine="426"/>
        <w:rPr>
          <w:sz w:val="28"/>
          <w:szCs w:val="28"/>
          <w:lang w:eastAsia="ru-RU" w:bidi="ru-RU"/>
        </w:rPr>
      </w:pPr>
      <w:r>
        <w:rPr>
          <w:sz w:val="28"/>
          <w:szCs w:val="28"/>
          <w:lang w:eastAsia="ru-RU" w:bidi="ru-RU"/>
        </w:rPr>
        <w:t>п</w:t>
      </w:r>
      <w:r w:rsidR="00520170" w:rsidRPr="00ED2228">
        <w:rPr>
          <w:sz w:val="28"/>
          <w:szCs w:val="28"/>
          <w:lang w:eastAsia="ru-RU" w:bidi="ru-RU"/>
        </w:rPr>
        <w:t>лощадки для игр детей - 0,7 м</w:t>
      </w:r>
      <w:r w:rsidR="00520170" w:rsidRPr="00ED2228">
        <w:rPr>
          <w:sz w:val="28"/>
          <w:szCs w:val="28"/>
          <w:vertAlign w:val="superscript"/>
          <w:lang w:eastAsia="ru-RU" w:bidi="ru-RU"/>
        </w:rPr>
        <w:t>2</w:t>
      </w:r>
      <w:r>
        <w:rPr>
          <w:sz w:val="28"/>
          <w:szCs w:val="28"/>
          <w:lang w:eastAsia="ru-RU" w:bidi="ru-RU"/>
        </w:rPr>
        <w:t>;</w:t>
      </w:r>
    </w:p>
    <w:p w:rsidR="00ED2228" w:rsidRDefault="00ED2228" w:rsidP="00ED2228">
      <w:pPr>
        <w:pStyle w:val="11"/>
        <w:spacing w:before="0" w:after="0" w:line="240" w:lineRule="auto"/>
        <w:ind w:right="20" w:firstLine="426"/>
        <w:rPr>
          <w:sz w:val="28"/>
          <w:szCs w:val="28"/>
          <w:lang w:eastAsia="ru-RU" w:bidi="ru-RU"/>
        </w:rPr>
      </w:pPr>
      <w:r>
        <w:rPr>
          <w:sz w:val="28"/>
          <w:szCs w:val="28"/>
          <w:lang w:eastAsia="ru-RU" w:bidi="ru-RU"/>
        </w:rPr>
        <w:t>п</w:t>
      </w:r>
      <w:r w:rsidR="00520170" w:rsidRPr="00ED2228">
        <w:rPr>
          <w:sz w:val="28"/>
          <w:szCs w:val="28"/>
          <w:lang w:eastAsia="ru-RU" w:bidi="ru-RU"/>
        </w:rPr>
        <w:t>лощадки для отдыха взрослого населения - 0,1 м</w:t>
      </w:r>
      <w:r w:rsidR="00520170" w:rsidRPr="00ED2228">
        <w:rPr>
          <w:sz w:val="28"/>
          <w:szCs w:val="28"/>
          <w:vertAlign w:val="superscript"/>
          <w:lang w:eastAsia="ru-RU" w:bidi="ru-RU"/>
        </w:rPr>
        <w:t>2</w:t>
      </w:r>
      <w:r>
        <w:rPr>
          <w:sz w:val="28"/>
          <w:szCs w:val="28"/>
          <w:lang w:eastAsia="ru-RU" w:bidi="ru-RU"/>
        </w:rPr>
        <w:t>;</w:t>
      </w:r>
    </w:p>
    <w:p w:rsidR="00ED2228" w:rsidRDefault="00ED2228" w:rsidP="00ED2228">
      <w:pPr>
        <w:pStyle w:val="11"/>
        <w:spacing w:before="0" w:after="0" w:line="240" w:lineRule="auto"/>
        <w:ind w:right="20" w:firstLine="426"/>
        <w:rPr>
          <w:sz w:val="28"/>
          <w:szCs w:val="28"/>
          <w:lang w:eastAsia="ru-RU" w:bidi="ru-RU"/>
        </w:rPr>
      </w:pPr>
      <w:r>
        <w:rPr>
          <w:sz w:val="28"/>
          <w:szCs w:val="28"/>
          <w:lang w:eastAsia="ru-RU" w:bidi="ru-RU"/>
        </w:rPr>
        <w:t>ф</w:t>
      </w:r>
      <w:r w:rsidR="00520170" w:rsidRPr="00ED2228">
        <w:rPr>
          <w:sz w:val="28"/>
          <w:szCs w:val="28"/>
          <w:lang w:eastAsia="ru-RU" w:bidi="ru-RU"/>
        </w:rPr>
        <w:t>изкультурно-спортивные площадки - 1 м</w:t>
      </w:r>
      <w:r w:rsidR="00520170" w:rsidRPr="00ED2228">
        <w:rPr>
          <w:sz w:val="28"/>
          <w:szCs w:val="28"/>
          <w:vertAlign w:val="superscript"/>
          <w:lang w:eastAsia="ru-RU" w:bidi="ru-RU"/>
        </w:rPr>
        <w:t>2</w:t>
      </w:r>
      <w:r>
        <w:rPr>
          <w:sz w:val="28"/>
          <w:szCs w:val="28"/>
          <w:lang w:eastAsia="ru-RU" w:bidi="ru-RU"/>
        </w:rPr>
        <w:t>;</w:t>
      </w:r>
    </w:p>
    <w:p w:rsidR="00ED2228" w:rsidRDefault="00ED2228" w:rsidP="00ED2228">
      <w:pPr>
        <w:pStyle w:val="11"/>
        <w:spacing w:before="0" w:after="0" w:line="240" w:lineRule="auto"/>
        <w:ind w:right="20" w:firstLine="426"/>
        <w:rPr>
          <w:sz w:val="28"/>
          <w:szCs w:val="28"/>
          <w:lang w:eastAsia="ru-RU" w:bidi="ru-RU"/>
        </w:rPr>
      </w:pPr>
      <w:r>
        <w:rPr>
          <w:sz w:val="28"/>
          <w:szCs w:val="28"/>
          <w:lang w:eastAsia="ru-RU" w:bidi="ru-RU"/>
        </w:rPr>
        <w:t>х</w:t>
      </w:r>
      <w:r w:rsidR="00520170" w:rsidRPr="00ED2228">
        <w:rPr>
          <w:sz w:val="28"/>
          <w:szCs w:val="28"/>
          <w:lang w:eastAsia="ru-RU" w:bidi="ru-RU"/>
        </w:rPr>
        <w:t>озяйственные площадки - 0,06 м</w:t>
      </w:r>
      <w:r w:rsidR="00520170" w:rsidRPr="00ED2228">
        <w:rPr>
          <w:sz w:val="28"/>
          <w:szCs w:val="28"/>
          <w:vertAlign w:val="superscript"/>
          <w:lang w:eastAsia="ru-RU" w:bidi="ru-RU"/>
        </w:rPr>
        <w:t>2</w:t>
      </w:r>
      <w:r>
        <w:rPr>
          <w:sz w:val="28"/>
          <w:szCs w:val="28"/>
          <w:lang w:eastAsia="ru-RU" w:bidi="ru-RU"/>
        </w:rPr>
        <w:t>;</w:t>
      </w:r>
    </w:p>
    <w:p w:rsidR="00ED2228" w:rsidRDefault="00ED2228" w:rsidP="00ED2228">
      <w:pPr>
        <w:pStyle w:val="11"/>
        <w:spacing w:before="0" w:after="0" w:line="240" w:lineRule="auto"/>
        <w:ind w:right="20" w:firstLine="426"/>
        <w:rPr>
          <w:sz w:val="28"/>
          <w:szCs w:val="28"/>
          <w:lang w:eastAsia="ru-RU" w:bidi="ru-RU"/>
        </w:rPr>
      </w:pPr>
      <w:r>
        <w:rPr>
          <w:sz w:val="28"/>
          <w:szCs w:val="28"/>
          <w:lang w:eastAsia="ru-RU" w:bidi="ru-RU"/>
        </w:rPr>
        <w:t>п</w:t>
      </w:r>
      <w:r w:rsidR="00520170" w:rsidRPr="00ED2228">
        <w:rPr>
          <w:sz w:val="28"/>
          <w:szCs w:val="28"/>
          <w:lang w:eastAsia="ru-RU" w:bidi="ru-RU"/>
        </w:rPr>
        <w:t>лощадки для выгула собак - 0,1 м</w:t>
      </w:r>
      <w:r w:rsidR="00520170" w:rsidRPr="00ED2228">
        <w:rPr>
          <w:sz w:val="28"/>
          <w:szCs w:val="28"/>
          <w:vertAlign w:val="superscript"/>
          <w:lang w:eastAsia="ru-RU" w:bidi="ru-RU"/>
        </w:rPr>
        <w:t>2</w:t>
      </w:r>
      <w:r>
        <w:rPr>
          <w:sz w:val="28"/>
          <w:szCs w:val="28"/>
          <w:lang w:eastAsia="ru-RU" w:bidi="ru-RU"/>
        </w:rPr>
        <w:t>.</w:t>
      </w:r>
    </w:p>
    <w:p w:rsidR="00520170" w:rsidRPr="00ED2228" w:rsidRDefault="00520170" w:rsidP="00ED2228">
      <w:pPr>
        <w:pStyle w:val="11"/>
        <w:spacing w:before="0" w:after="0" w:line="240" w:lineRule="auto"/>
        <w:ind w:right="20" w:firstLine="426"/>
        <w:rPr>
          <w:sz w:val="28"/>
          <w:szCs w:val="28"/>
          <w:lang w:eastAsia="ru-RU" w:bidi="ru-RU"/>
        </w:rPr>
      </w:pPr>
      <w:r w:rsidRPr="00ED2228">
        <w:rPr>
          <w:sz w:val="28"/>
          <w:szCs w:val="28"/>
          <w:lang w:eastAsia="ru-RU" w:bidi="ru-RU"/>
        </w:rPr>
        <w:t xml:space="preserve">На каждую квартиру принимается 1 машино-место площадью </w:t>
      </w:r>
      <w:r w:rsidR="00D60F25" w:rsidRPr="00ED2228">
        <w:rPr>
          <w:sz w:val="28"/>
          <w:szCs w:val="28"/>
          <w:lang w:eastAsia="ru-RU" w:bidi="ru-RU"/>
        </w:rPr>
        <w:t>25</w:t>
      </w:r>
      <w:r w:rsidRPr="00ED2228">
        <w:rPr>
          <w:sz w:val="28"/>
          <w:szCs w:val="28"/>
          <w:lang w:eastAsia="ru-RU" w:bidi="ru-RU"/>
        </w:rPr>
        <w:t xml:space="preserve"> м</w:t>
      </w:r>
      <w:r w:rsidRPr="00ED2228">
        <w:rPr>
          <w:sz w:val="28"/>
          <w:szCs w:val="28"/>
          <w:vertAlign w:val="superscript"/>
          <w:lang w:eastAsia="ru-RU" w:bidi="ru-RU"/>
        </w:rPr>
        <w:t>2</w:t>
      </w:r>
      <w:r w:rsidRPr="00ED2228">
        <w:rPr>
          <w:sz w:val="28"/>
          <w:szCs w:val="28"/>
          <w:lang w:eastAsia="ru-RU" w:bidi="ru-RU"/>
        </w:rPr>
        <w:t xml:space="preserve"> с учетом проездов.</w:t>
      </w:r>
    </w:p>
    <w:p w:rsidR="00520170" w:rsidRPr="00ED2228" w:rsidRDefault="00520170" w:rsidP="004730BC">
      <w:pPr>
        <w:pStyle w:val="11"/>
        <w:spacing w:before="0" w:after="0" w:line="240" w:lineRule="auto"/>
        <w:ind w:right="20" w:firstLine="426"/>
        <w:rPr>
          <w:sz w:val="28"/>
          <w:szCs w:val="28"/>
          <w:lang w:eastAsia="ru-RU" w:bidi="ru-RU"/>
        </w:rPr>
      </w:pPr>
      <w:r w:rsidRPr="00ED2228">
        <w:rPr>
          <w:sz w:val="28"/>
          <w:szCs w:val="28"/>
          <w:lang w:eastAsia="ru-RU" w:bidi="ru-RU"/>
        </w:rPr>
        <w:t>Согласно Региональным нормативам градостроительного проектирования:</w:t>
      </w:r>
    </w:p>
    <w:p w:rsidR="00520170" w:rsidRPr="00ED2228" w:rsidRDefault="00520170" w:rsidP="004730BC">
      <w:pPr>
        <w:pStyle w:val="11"/>
        <w:spacing w:before="0" w:after="0" w:line="240" w:lineRule="auto"/>
        <w:ind w:right="20" w:firstLine="426"/>
        <w:rPr>
          <w:sz w:val="28"/>
          <w:szCs w:val="28"/>
          <w:lang w:eastAsia="ru-RU" w:bidi="ru-RU"/>
        </w:rPr>
      </w:pPr>
      <w:r w:rsidRPr="00ED2228">
        <w:rPr>
          <w:sz w:val="28"/>
          <w:szCs w:val="28"/>
          <w:lang w:eastAsia="ru-RU" w:bidi="ru-RU"/>
        </w:rPr>
        <w:t>1.</w:t>
      </w:r>
      <w:r w:rsidRPr="00ED2228">
        <w:rPr>
          <w:sz w:val="28"/>
          <w:szCs w:val="28"/>
          <w:lang w:eastAsia="ru-RU" w:bidi="ru-RU"/>
        </w:rPr>
        <w:tab/>
        <w:t xml:space="preserve"> Обеспеченность местами для хранения автомобилей принимается в границах земельного участка для жилых домов не менее 50% от расчетного количества. Остальные парковочные места допускается размещать в других местах с пешеходной доступностью не более 150 м с учетом фактической и планируемой обеспеченности местами для хранения автомобилей всех объектов микрорайона (квартала). В случае проектирования и </w:t>
      </w:r>
      <w:r w:rsidRPr="00ED2228">
        <w:rPr>
          <w:sz w:val="28"/>
          <w:szCs w:val="28"/>
          <w:lang w:eastAsia="ru-RU" w:bidi="ru-RU"/>
        </w:rPr>
        <w:lastRenderedPageBreak/>
        <w:t>строительства жилых домов со встроенными, встроенно-пристроенными, подземными автостоянками не менее 15% от расчетных 50%, размещаемых в границах земельного участка автостоянок, предусматриваются открытыми на придомовой территории. Гостевые автостоянки жилых домов не должны превышать 20% от количества открытых автостоянок, предусмотренных на придомовой территории</w:t>
      </w:r>
    </w:p>
    <w:p w:rsidR="00520170" w:rsidRPr="00ED2228" w:rsidRDefault="00520170" w:rsidP="00520170">
      <w:pPr>
        <w:pStyle w:val="11"/>
        <w:shd w:val="clear" w:color="auto" w:fill="auto"/>
        <w:spacing w:before="0" w:after="0" w:line="240" w:lineRule="auto"/>
        <w:ind w:right="20" w:firstLine="426"/>
        <w:rPr>
          <w:sz w:val="28"/>
          <w:szCs w:val="28"/>
          <w:lang w:eastAsia="ru-RU" w:bidi="ru-RU"/>
        </w:rPr>
      </w:pPr>
      <w:r w:rsidRPr="00ED2228">
        <w:rPr>
          <w:sz w:val="28"/>
          <w:szCs w:val="28"/>
          <w:lang w:eastAsia="ru-RU" w:bidi="ru-RU"/>
        </w:rPr>
        <w:t>2.</w:t>
      </w:r>
      <w:r w:rsidRPr="00ED2228">
        <w:rPr>
          <w:sz w:val="28"/>
          <w:szCs w:val="28"/>
          <w:lang w:eastAsia="ru-RU" w:bidi="ru-RU"/>
        </w:rPr>
        <w:tab/>
        <w:t xml:space="preserve"> Допускается уменьшать, но не более чем на 50%, удельные размеры площадок: для хозяйственных целей при застройке жилыми зданиями 9 этажей и выше; для занятий физкультурой при формировании единого физкультурно-оздоровительного комплекса микрорайона для школьников и населения.</w:t>
      </w:r>
    </w:p>
    <w:p w:rsidR="000F028F" w:rsidRPr="00ED2228" w:rsidRDefault="000F028F" w:rsidP="00520170">
      <w:pPr>
        <w:pStyle w:val="11"/>
        <w:shd w:val="clear" w:color="auto" w:fill="auto"/>
        <w:spacing w:before="0" w:after="0" w:line="240" w:lineRule="auto"/>
        <w:ind w:right="20" w:firstLine="426"/>
        <w:rPr>
          <w:sz w:val="28"/>
          <w:szCs w:val="28"/>
          <w:lang w:eastAsia="ru-RU" w:bidi="ru-RU"/>
        </w:rPr>
      </w:pPr>
    </w:p>
    <w:p w:rsidR="000F028F" w:rsidRPr="000201D8" w:rsidRDefault="000F028F" w:rsidP="00520170">
      <w:pPr>
        <w:pStyle w:val="11"/>
        <w:shd w:val="clear" w:color="auto" w:fill="auto"/>
        <w:spacing w:before="0" w:after="0" w:line="240" w:lineRule="auto"/>
        <w:ind w:right="20" w:firstLine="426"/>
        <w:rPr>
          <w:sz w:val="32"/>
          <w:szCs w:val="32"/>
          <w:lang w:eastAsia="ru-RU" w:bidi="ru-RU"/>
        </w:rPr>
      </w:pPr>
    </w:p>
    <w:p w:rsidR="000F028F" w:rsidRPr="000201D8" w:rsidRDefault="000F028F" w:rsidP="00520170">
      <w:pPr>
        <w:pStyle w:val="11"/>
        <w:shd w:val="clear" w:color="auto" w:fill="auto"/>
        <w:spacing w:before="0" w:after="0" w:line="240" w:lineRule="auto"/>
        <w:ind w:right="20" w:firstLine="426"/>
        <w:rPr>
          <w:sz w:val="32"/>
          <w:szCs w:val="32"/>
          <w:lang w:eastAsia="ru-RU" w:bidi="ru-RU"/>
        </w:rPr>
      </w:pPr>
    </w:p>
    <w:p w:rsidR="000F028F" w:rsidRPr="000201D8" w:rsidRDefault="000F028F" w:rsidP="00520170">
      <w:pPr>
        <w:pStyle w:val="11"/>
        <w:shd w:val="clear" w:color="auto" w:fill="auto"/>
        <w:spacing w:before="0" w:after="0" w:line="240" w:lineRule="auto"/>
        <w:ind w:right="20" w:firstLine="426"/>
        <w:rPr>
          <w:sz w:val="32"/>
          <w:szCs w:val="32"/>
          <w:lang w:eastAsia="ru-RU" w:bidi="ru-RU"/>
        </w:rPr>
      </w:pPr>
    </w:p>
    <w:p w:rsidR="000F028F" w:rsidRPr="000201D8" w:rsidRDefault="000F028F" w:rsidP="00520170">
      <w:pPr>
        <w:pStyle w:val="11"/>
        <w:shd w:val="clear" w:color="auto" w:fill="auto"/>
        <w:spacing w:before="0" w:after="0" w:line="240" w:lineRule="auto"/>
        <w:ind w:right="20" w:firstLine="426"/>
        <w:rPr>
          <w:sz w:val="32"/>
          <w:szCs w:val="32"/>
          <w:lang w:eastAsia="ru-RU" w:bidi="ru-RU"/>
        </w:rPr>
      </w:pPr>
    </w:p>
    <w:p w:rsidR="000F028F" w:rsidRPr="000201D8" w:rsidRDefault="000F028F" w:rsidP="00520170">
      <w:pPr>
        <w:pStyle w:val="11"/>
        <w:shd w:val="clear" w:color="auto" w:fill="auto"/>
        <w:spacing w:before="0" w:after="0" w:line="240" w:lineRule="auto"/>
        <w:ind w:right="20" w:firstLine="426"/>
        <w:rPr>
          <w:sz w:val="32"/>
          <w:szCs w:val="32"/>
          <w:lang w:eastAsia="ru-RU" w:bidi="ru-RU"/>
        </w:rPr>
      </w:pPr>
    </w:p>
    <w:p w:rsidR="000F028F" w:rsidRPr="000201D8" w:rsidRDefault="000F028F" w:rsidP="00520170">
      <w:pPr>
        <w:pStyle w:val="11"/>
        <w:shd w:val="clear" w:color="auto" w:fill="auto"/>
        <w:spacing w:before="0" w:after="0" w:line="240" w:lineRule="auto"/>
        <w:ind w:right="20" w:firstLine="426"/>
        <w:rPr>
          <w:sz w:val="32"/>
          <w:szCs w:val="32"/>
          <w:lang w:eastAsia="ru-RU" w:bidi="ru-RU"/>
        </w:rPr>
      </w:pPr>
    </w:p>
    <w:p w:rsidR="000F028F" w:rsidRPr="000201D8" w:rsidRDefault="000F028F" w:rsidP="00520170">
      <w:pPr>
        <w:pStyle w:val="11"/>
        <w:shd w:val="clear" w:color="auto" w:fill="auto"/>
        <w:spacing w:before="0" w:after="0" w:line="240" w:lineRule="auto"/>
        <w:ind w:right="20" w:firstLine="426"/>
        <w:rPr>
          <w:sz w:val="32"/>
          <w:szCs w:val="32"/>
          <w:lang w:eastAsia="ru-RU" w:bidi="ru-RU"/>
        </w:rPr>
      </w:pPr>
    </w:p>
    <w:p w:rsidR="000F028F" w:rsidRPr="000201D8" w:rsidRDefault="000F028F" w:rsidP="00520170">
      <w:pPr>
        <w:pStyle w:val="11"/>
        <w:shd w:val="clear" w:color="auto" w:fill="auto"/>
        <w:spacing w:before="0" w:after="0" w:line="240" w:lineRule="auto"/>
        <w:ind w:right="20" w:firstLine="426"/>
        <w:rPr>
          <w:sz w:val="32"/>
          <w:szCs w:val="32"/>
          <w:lang w:eastAsia="ru-RU" w:bidi="ru-RU"/>
        </w:rPr>
      </w:pPr>
    </w:p>
    <w:p w:rsidR="000F028F" w:rsidRPr="000201D8" w:rsidRDefault="000F028F" w:rsidP="00520170">
      <w:pPr>
        <w:pStyle w:val="11"/>
        <w:shd w:val="clear" w:color="auto" w:fill="auto"/>
        <w:spacing w:before="0" w:after="0" w:line="240" w:lineRule="auto"/>
        <w:ind w:right="20" w:firstLine="426"/>
        <w:rPr>
          <w:sz w:val="32"/>
          <w:szCs w:val="32"/>
          <w:lang w:eastAsia="ru-RU" w:bidi="ru-RU"/>
        </w:rPr>
      </w:pPr>
    </w:p>
    <w:p w:rsidR="000F028F" w:rsidRPr="000201D8" w:rsidRDefault="000F028F" w:rsidP="00520170">
      <w:pPr>
        <w:pStyle w:val="11"/>
        <w:shd w:val="clear" w:color="auto" w:fill="auto"/>
        <w:spacing w:before="0" w:after="0" w:line="240" w:lineRule="auto"/>
        <w:ind w:right="20" w:firstLine="426"/>
        <w:rPr>
          <w:sz w:val="32"/>
          <w:szCs w:val="32"/>
          <w:lang w:eastAsia="ru-RU" w:bidi="ru-RU"/>
        </w:rPr>
      </w:pPr>
    </w:p>
    <w:p w:rsidR="000F028F" w:rsidRPr="000201D8" w:rsidRDefault="000F028F" w:rsidP="00520170">
      <w:pPr>
        <w:pStyle w:val="11"/>
        <w:shd w:val="clear" w:color="auto" w:fill="auto"/>
        <w:spacing w:before="0" w:after="0" w:line="240" w:lineRule="auto"/>
        <w:ind w:right="20" w:firstLine="426"/>
        <w:rPr>
          <w:sz w:val="32"/>
          <w:szCs w:val="32"/>
          <w:lang w:eastAsia="ru-RU" w:bidi="ru-RU"/>
        </w:rPr>
      </w:pPr>
    </w:p>
    <w:p w:rsidR="000F028F" w:rsidRPr="000201D8" w:rsidRDefault="000F028F" w:rsidP="00520170">
      <w:pPr>
        <w:pStyle w:val="11"/>
        <w:shd w:val="clear" w:color="auto" w:fill="auto"/>
        <w:spacing w:before="0" w:after="0" w:line="240" w:lineRule="auto"/>
        <w:ind w:right="20" w:firstLine="426"/>
        <w:rPr>
          <w:sz w:val="32"/>
          <w:szCs w:val="32"/>
          <w:lang w:eastAsia="ru-RU" w:bidi="ru-RU"/>
        </w:rPr>
      </w:pPr>
    </w:p>
    <w:p w:rsidR="000F028F" w:rsidRPr="000201D8" w:rsidRDefault="000F028F" w:rsidP="00520170">
      <w:pPr>
        <w:pStyle w:val="11"/>
        <w:shd w:val="clear" w:color="auto" w:fill="auto"/>
        <w:spacing w:before="0" w:after="0" w:line="240" w:lineRule="auto"/>
        <w:ind w:right="20" w:firstLine="426"/>
        <w:rPr>
          <w:sz w:val="32"/>
          <w:szCs w:val="32"/>
          <w:lang w:eastAsia="ru-RU" w:bidi="ru-RU"/>
        </w:rPr>
      </w:pPr>
    </w:p>
    <w:p w:rsidR="000F028F" w:rsidRPr="000201D8" w:rsidRDefault="000F028F" w:rsidP="00520170">
      <w:pPr>
        <w:pStyle w:val="11"/>
        <w:shd w:val="clear" w:color="auto" w:fill="auto"/>
        <w:spacing w:before="0" w:after="0" w:line="240" w:lineRule="auto"/>
        <w:ind w:right="20" w:firstLine="426"/>
        <w:rPr>
          <w:sz w:val="32"/>
          <w:szCs w:val="32"/>
          <w:lang w:eastAsia="ru-RU" w:bidi="ru-RU"/>
        </w:rPr>
      </w:pPr>
    </w:p>
    <w:p w:rsidR="000F028F" w:rsidRPr="000201D8" w:rsidRDefault="000F028F" w:rsidP="00520170">
      <w:pPr>
        <w:pStyle w:val="11"/>
        <w:shd w:val="clear" w:color="auto" w:fill="auto"/>
        <w:spacing w:before="0" w:after="0" w:line="240" w:lineRule="auto"/>
        <w:ind w:right="20" w:firstLine="426"/>
        <w:rPr>
          <w:sz w:val="32"/>
          <w:szCs w:val="32"/>
          <w:lang w:eastAsia="ru-RU" w:bidi="ru-RU"/>
        </w:rPr>
      </w:pPr>
    </w:p>
    <w:p w:rsidR="000F028F" w:rsidRPr="000201D8" w:rsidRDefault="000F028F" w:rsidP="00520170">
      <w:pPr>
        <w:pStyle w:val="11"/>
        <w:shd w:val="clear" w:color="auto" w:fill="auto"/>
        <w:spacing w:before="0" w:after="0" w:line="240" w:lineRule="auto"/>
        <w:ind w:right="20" w:firstLine="426"/>
        <w:rPr>
          <w:sz w:val="32"/>
          <w:szCs w:val="32"/>
          <w:lang w:eastAsia="ru-RU" w:bidi="ru-RU"/>
        </w:rPr>
      </w:pPr>
    </w:p>
    <w:p w:rsidR="000F028F" w:rsidRPr="000201D8" w:rsidRDefault="000F028F" w:rsidP="00520170">
      <w:pPr>
        <w:pStyle w:val="11"/>
        <w:shd w:val="clear" w:color="auto" w:fill="auto"/>
        <w:spacing w:before="0" w:after="0" w:line="240" w:lineRule="auto"/>
        <w:ind w:right="20" w:firstLine="426"/>
        <w:rPr>
          <w:sz w:val="32"/>
          <w:szCs w:val="32"/>
          <w:lang w:eastAsia="ru-RU" w:bidi="ru-RU"/>
        </w:rPr>
      </w:pPr>
    </w:p>
    <w:p w:rsidR="00104015" w:rsidRPr="000201D8" w:rsidRDefault="00104015" w:rsidP="00520170">
      <w:pPr>
        <w:pStyle w:val="11"/>
        <w:shd w:val="clear" w:color="auto" w:fill="auto"/>
        <w:spacing w:before="0" w:after="0" w:line="240" w:lineRule="auto"/>
        <w:ind w:right="20" w:firstLine="426"/>
        <w:rPr>
          <w:sz w:val="32"/>
          <w:szCs w:val="32"/>
          <w:lang w:eastAsia="ru-RU" w:bidi="ru-RU"/>
        </w:rPr>
        <w:sectPr w:rsidR="00104015" w:rsidRPr="000201D8" w:rsidSect="00E51F77">
          <w:headerReference w:type="default" r:id="rId10"/>
          <w:pgSz w:w="11906" w:h="16838"/>
          <w:pgMar w:top="1134" w:right="850" w:bottom="1843" w:left="1701" w:header="708" w:footer="708" w:gutter="0"/>
          <w:cols w:space="708"/>
          <w:docGrid w:linePitch="360"/>
        </w:sectPr>
      </w:pPr>
    </w:p>
    <w:p w:rsidR="00104015" w:rsidRPr="000201D8" w:rsidRDefault="00220B6B" w:rsidP="00104015">
      <w:pPr>
        <w:pStyle w:val="af2"/>
        <w:jc w:val="center"/>
        <w:rPr>
          <w:b w:val="0"/>
          <w:sz w:val="28"/>
          <w:szCs w:val="28"/>
        </w:rPr>
      </w:pPr>
      <w:r w:rsidRPr="000201D8">
        <w:rPr>
          <w:b w:val="0"/>
          <w:sz w:val="28"/>
          <w:szCs w:val="28"/>
        </w:rPr>
        <w:lastRenderedPageBreak/>
        <w:t>Таблица 3.</w:t>
      </w:r>
      <w:r w:rsidRPr="000201D8">
        <w:rPr>
          <w:b w:val="0"/>
          <w:sz w:val="28"/>
          <w:szCs w:val="28"/>
          <w:lang w:val="ru-RU"/>
        </w:rPr>
        <w:t>2</w:t>
      </w:r>
      <w:r w:rsidR="00104015" w:rsidRPr="000201D8">
        <w:rPr>
          <w:b w:val="0"/>
          <w:sz w:val="28"/>
          <w:szCs w:val="28"/>
        </w:rPr>
        <w:t xml:space="preserve"> Расчет размера земельного участка по нормативным показателям благоустройства территории</w:t>
      </w:r>
    </w:p>
    <w:tbl>
      <w:tblPr>
        <w:tblW w:w="15150" w:type="dxa"/>
        <w:jc w:val="center"/>
        <w:tblLook w:val="04A0" w:firstRow="1" w:lastRow="0" w:firstColumn="1" w:lastColumn="0" w:noHBand="0" w:noVBand="1"/>
      </w:tblPr>
      <w:tblGrid>
        <w:gridCol w:w="1345"/>
        <w:gridCol w:w="884"/>
        <w:gridCol w:w="891"/>
        <w:gridCol w:w="1019"/>
        <w:gridCol w:w="1072"/>
        <w:gridCol w:w="1379"/>
        <w:gridCol w:w="1216"/>
        <w:gridCol w:w="1091"/>
        <w:gridCol w:w="1510"/>
        <w:gridCol w:w="1109"/>
        <w:gridCol w:w="1563"/>
        <w:gridCol w:w="1109"/>
        <w:gridCol w:w="962"/>
      </w:tblGrid>
      <w:tr w:rsidR="00A400DC" w:rsidRPr="00E572C3" w:rsidTr="00F3074C">
        <w:trPr>
          <w:trHeight w:val="300"/>
          <w:jc w:val="center"/>
        </w:trPr>
        <w:tc>
          <w:tcPr>
            <w:tcW w:w="13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E572C3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8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E572C3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 объекта</w:t>
            </w:r>
          </w:p>
        </w:tc>
        <w:tc>
          <w:tcPr>
            <w:tcW w:w="8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E572C3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 во квартир</w:t>
            </w:r>
          </w:p>
        </w:tc>
        <w:tc>
          <w:tcPr>
            <w:tcW w:w="10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E572C3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 прожива- ющих в доме</w:t>
            </w:r>
          </w:p>
        </w:tc>
        <w:tc>
          <w:tcPr>
            <w:tcW w:w="10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E572C3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 застройки</w:t>
            </w:r>
          </w:p>
        </w:tc>
        <w:tc>
          <w:tcPr>
            <w:tcW w:w="13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E572C3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 автопарковки машин</w:t>
            </w:r>
          </w:p>
        </w:tc>
        <w:tc>
          <w:tcPr>
            <w:tcW w:w="12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E572C3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Озеленение</w:t>
            </w:r>
          </w:p>
        </w:tc>
        <w:tc>
          <w:tcPr>
            <w:tcW w:w="10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E572C3" w:rsidRDefault="00A400DC" w:rsidP="00A4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Площадка для игр детей</w:t>
            </w:r>
          </w:p>
        </w:tc>
        <w:tc>
          <w:tcPr>
            <w:tcW w:w="15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E572C3" w:rsidRDefault="00C9453E" w:rsidP="00A4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</w:t>
            </w:r>
            <w:r w:rsidR="00A400DC" w:rsidRPr="00E57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изкультурно-спортивная площадка</w:t>
            </w:r>
          </w:p>
        </w:tc>
        <w:tc>
          <w:tcPr>
            <w:tcW w:w="11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E572C3" w:rsidRDefault="00C9453E" w:rsidP="00A4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Площадки</w:t>
            </w:r>
            <w:r w:rsidR="00A400DC" w:rsidRPr="00E57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отдыха взрослого населения</w:t>
            </w:r>
          </w:p>
        </w:tc>
        <w:tc>
          <w:tcPr>
            <w:tcW w:w="15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E572C3" w:rsidRDefault="00C9453E" w:rsidP="00A4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Хозяйс</w:t>
            </w:r>
            <w:r w:rsidR="00A400DC" w:rsidRPr="00E57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твенные площадки (контейнерные)</w:t>
            </w:r>
          </w:p>
        </w:tc>
        <w:tc>
          <w:tcPr>
            <w:tcW w:w="11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E572C3" w:rsidRDefault="00A400DC" w:rsidP="00A4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Площадки для выгула собак</w:t>
            </w:r>
          </w:p>
        </w:tc>
        <w:tc>
          <w:tcPr>
            <w:tcW w:w="9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E572C3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Общая площадь </w:t>
            </w:r>
          </w:p>
        </w:tc>
      </w:tr>
      <w:tr w:rsidR="00A400DC" w:rsidRPr="00E572C3" w:rsidTr="00F3074C">
        <w:trPr>
          <w:trHeight w:val="315"/>
          <w:jc w:val="center"/>
        </w:trPr>
        <w:tc>
          <w:tcPr>
            <w:tcW w:w="13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E572C3" w:rsidRDefault="00C9453E" w:rsidP="00C94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E572C3" w:rsidRDefault="00C9453E" w:rsidP="00C94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E572C3" w:rsidRDefault="00C9453E" w:rsidP="00C94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E572C3" w:rsidRDefault="00C9453E" w:rsidP="00C94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E572C3" w:rsidRDefault="00C9453E" w:rsidP="00C94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E572C3" w:rsidRDefault="00C9453E" w:rsidP="00C94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E572C3" w:rsidRDefault="00C9453E" w:rsidP="00C94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E572C3" w:rsidRDefault="00C9453E" w:rsidP="00C94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E572C3" w:rsidRDefault="00C9453E" w:rsidP="00C94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E572C3" w:rsidRDefault="00C9453E" w:rsidP="00C94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E572C3" w:rsidRDefault="00C9453E" w:rsidP="00C94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E572C3" w:rsidRDefault="00C9453E" w:rsidP="00C94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E572C3" w:rsidRDefault="00C9453E" w:rsidP="00C94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400DC" w:rsidRPr="00E572C3" w:rsidTr="00F3074C">
        <w:trPr>
          <w:trHeight w:val="315"/>
          <w:jc w:val="center"/>
        </w:trPr>
        <w:tc>
          <w:tcPr>
            <w:tcW w:w="13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E572C3" w:rsidRDefault="00C9453E" w:rsidP="00C94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E572C3" w:rsidRDefault="00C9453E" w:rsidP="00C94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E572C3" w:rsidRDefault="00C9453E" w:rsidP="00C94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E572C3" w:rsidRDefault="00C9453E" w:rsidP="00C94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E572C3" w:rsidRDefault="00C9453E" w:rsidP="00C94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E572C3" w:rsidRDefault="00C9453E" w:rsidP="00C94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E572C3" w:rsidRDefault="00C9453E" w:rsidP="00C94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E572C3" w:rsidRDefault="00C9453E" w:rsidP="00C94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E572C3" w:rsidRDefault="00C9453E" w:rsidP="00C94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E572C3" w:rsidRDefault="00C9453E" w:rsidP="00C94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E572C3" w:rsidRDefault="00C9453E" w:rsidP="00C94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E572C3" w:rsidRDefault="00C9453E" w:rsidP="00C94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E572C3" w:rsidRDefault="00C9453E" w:rsidP="00C94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400DC" w:rsidRPr="00E572C3" w:rsidTr="00F3074C">
        <w:trPr>
          <w:trHeight w:val="675"/>
          <w:jc w:val="center"/>
        </w:trPr>
        <w:tc>
          <w:tcPr>
            <w:tcW w:w="13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E572C3" w:rsidRDefault="00C9453E" w:rsidP="00C94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E572C3" w:rsidRDefault="00C9453E" w:rsidP="00C94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E572C3" w:rsidRDefault="00C9453E" w:rsidP="00C94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E572C3" w:rsidRDefault="00C9453E" w:rsidP="00C94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E572C3" w:rsidRDefault="00C9453E" w:rsidP="00C94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E572C3" w:rsidRDefault="00C9453E" w:rsidP="00C94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E572C3" w:rsidRDefault="00C9453E" w:rsidP="00C94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E572C3" w:rsidRDefault="00C9453E" w:rsidP="00C94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E572C3" w:rsidRDefault="00C9453E" w:rsidP="00C94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E572C3" w:rsidRDefault="00C9453E" w:rsidP="00C94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E572C3" w:rsidRDefault="00C9453E" w:rsidP="00C94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E572C3" w:rsidRDefault="00C9453E" w:rsidP="00C94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E572C3" w:rsidRDefault="00C9453E" w:rsidP="00C94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05A8D" w:rsidRPr="00E572C3" w:rsidTr="005A40B0">
        <w:trPr>
          <w:trHeight w:val="615"/>
          <w:jc w:val="center"/>
        </w:trPr>
        <w:tc>
          <w:tcPr>
            <w:tcW w:w="1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5A8D" w:rsidRPr="00F05A8D" w:rsidRDefault="00F05A8D" w:rsidP="00F05A8D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5A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Гагарина 20/ Чекмарева 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5A8D" w:rsidRPr="00F05A8D" w:rsidRDefault="00F05A8D" w:rsidP="00F05A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5A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5A8D" w:rsidRPr="00F05A8D" w:rsidRDefault="00F05A8D" w:rsidP="00F05A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5A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5A8D" w:rsidRPr="00F05A8D" w:rsidRDefault="00F05A8D" w:rsidP="00F05A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5A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5A8D" w:rsidRPr="00F05A8D" w:rsidRDefault="00F05A8D" w:rsidP="00F05A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5A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967,11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5A8D" w:rsidRPr="00F05A8D" w:rsidRDefault="00F05A8D" w:rsidP="00F05A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5A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5A8D" w:rsidRPr="00F05A8D" w:rsidRDefault="00F05A8D" w:rsidP="00F05A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5A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5A8D" w:rsidRPr="00F05A8D" w:rsidRDefault="00F05A8D" w:rsidP="00F05A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5A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5A8D" w:rsidRPr="00F05A8D" w:rsidRDefault="00F05A8D" w:rsidP="00F05A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5A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5A8D" w:rsidRPr="00F05A8D" w:rsidRDefault="00F05A8D" w:rsidP="00F05A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5A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5A8D" w:rsidRPr="00F05A8D" w:rsidRDefault="00F05A8D" w:rsidP="00F05A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5A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5A8D" w:rsidRPr="00F05A8D" w:rsidRDefault="00F05A8D" w:rsidP="00F05A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5A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5A8D" w:rsidRPr="00F05A8D" w:rsidRDefault="00F05A8D" w:rsidP="00F05A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5A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3002,91</w:t>
            </w:r>
          </w:p>
        </w:tc>
      </w:tr>
      <w:tr w:rsidR="00F05A8D" w:rsidRPr="00E572C3" w:rsidTr="005A40B0">
        <w:trPr>
          <w:trHeight w:val="615"/>
          <w:jc w:val="center"/>
        </w:trPr>
        <w:tc>
          <w:tcPr>
            <w:tcW w:w="1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5A8D" w:rsidRPr="00F05A8D" w:rsidRDefault="00F05A8D" w:rsidP="00F05A8D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5A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Гагарина 22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5A8D" w:rsidRPr="00F05A8D" w:rsidRDefault="00F05A8D" w:rsidP="00F05A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5A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5A8D" w:rsidRPr="00F05A8D" w:rsidRDefault="00F05A8D" w:rsidP="00F05A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5A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5A8D" w:rsidRPr="00F05A8D" w:rsidRDefault="00F05A8D" w:rsidP="00F05A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5A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5A8D" w:rsidRPr="00F05A8D" w:rsidRDefault="00F05A8D" w:rsidP="00F05A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5A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466,42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5A8D" w:rsidRPr="00F05A8D" w:rsidRDefault="00F05A8D" w:rsidP="00F05A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5A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5A8D" w:rsidRPr="00F05A8D" w:rsidRDefault="00F05A8D" w:rsidP="00F05A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5A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5A8D" w:rsidRPr="00F05A8D" w:rsidRDefault="00F05A8D" w:rsidP="00F05A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5A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5A8D" w:rsidRPr="00F05A8D" w:rsidRDefault="00F05A8D" w:rsidP="00F05A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5A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5A8D" w:rsidRPr="00F05A8D" w:rsidRDefault="00F05A8D" w:rsidP="00F05A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5A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5A8D" w:rsidRPr="00F05A8D" w:rsidRDefault="00F05A8D" w:rsidP="00F05A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5A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2,52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5A8D" w:rsidRPr="00F05A8D" w:rsidRDefault="00F05A8D" w:rsidP="00F05A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5A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5A8D" w:rsidRPr="00F05A8D" w:rsidRDefault="00F05A8D" w:rsidP="00F05A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5A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1600,74</w:t>
            </w:r>
          </w:p>
        </w:tc>
      </w:tr>
      <w:tr w:rsidR="00F05A8D" w:rsidRPr="00E572C3" w:rsidTr="005A40B0">
        <w:trPr>
          <w:trHeight w:val="615"/>
          <w:jc w:val="center"/>
        </w:trPr>
        <w:tc>
          <w:tcPr>
            <w:tcW w:w="1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5A8D" w:rsidRPr="00F05A8D" w:rsidRDefault="00ED2228" w:rsidP="00F05A8D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Ключе</w:t>
            </w:r>
            <w:r w:rsidR="00F05A8D" w:rsidRPr="00F05A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вая 10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5A8D" w:rsidRPr="00F05A8D" w:rsidRDefault="00F05A8D" w:rsidP="00F05A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5A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5A8D" w:rsidRPr="00F05A8D" w:rsidRDefault="00F05A8D" w:rsidP="00F05A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5A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5A8D" w:rsidRPr="00F05A8D" w:rsidRDefault="00F05A8D" w:rsidP="00F05A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5A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5A8D" w:rsidRPr="00F05A8D" w:rsidRDefault="00F05A8D" w:rsidP="00F05A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5A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463,71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5A8D" w:rsidRPr="00F05A8D" w:rsidRDefault="00F05A8D" w:rsidP="00F05A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5A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5A8D" w:rsidRPr="00F05A8D" w:rsidRDefault="00F05A8D" w:rsidP="00F05A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5A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5A8D" w:rsidRPr="00F05A8D" w:rsidRDefault="00F05A8D" w:rsidP="00F05A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5A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5A8D" w:rsidRPr="00F05A8D" w:rsidRDefault="00F05A8D" w:rsidP="00F05A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5A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5A8D" w:rsidRPr="00F05A8D" w:rsidRDefault="00F05A8D" w:rsidP="00F05A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5A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5A8D" w:rsidRPr="00F05A8D" w:rsidRDefault="00F05A8D" w:rsidP="00F05A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5A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5A8D" w:rsidRPr="00F05A8D" w:rsidRDefault="00F05A8D" w:rsidP="00F05A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5A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5A8D" w:rsidRPr="00F05A8D" w:rsidRDefault="00F05A8D" w:rsidP="00F05A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5A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1733,35</w:t>
            </w:r>
          </w:p>
        </w:tc>
      </w:tr>
      <w:tr w:rsidR="00F05A8D" w:rsidRPr="00E572C3" w:rsidTr="005A40B0">
        <w:trPr>
          <w:trHeight w:val="615"/>
          <w:jc w:val="center"/>
        </w:trPr>
        <w:tc>
          <w:tcPr>
            <w:tcW w:w="1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5A8D" w:rsidRPr="00F05A8D" w:rsidRDefault="00ED2228" w:rsidP="00F05A8D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Ключевая</w:t>
            </w:r>
            <w:r w:rsidR="00F05A8D" w:rsidRPr="00F05A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5A8D" w:rsidRPr="00F05A8D" w:rsidRDefault="00F05A8D" w:rsidP="00F05A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5A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5A8D" w:rsidRPr="00F05A8D" w:rsidRDefault="00F05A8D" w:rsidP="00F05A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5A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5A8D" w:rsidRPr="00F05A8D" w:rsidRDefault="00F05A8D" w:rsidP="00F05A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5A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5A8D" w:rsidRPr="00F05A8D" w:rsidRDefault="00F05A8D" w:rsidP="00F05A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5A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1381,57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5A8D" w:rsidRPr="00F05A8D" w:rsidRDefault="00F05A8D" w:rsidP="00F05A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5A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5A8D" w:rsidRPr="00F05A8D" w:rsidRDefault="00F05A8D" w:rsidP="00F05A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5A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5A8D" w:rsidRPr="00F05A8D" w:rsidRDefault="00F05A8D" w:rsidP="00F05A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5A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5A8D" w:rsidRPr="00F05A8D" w:rsidRDefault="00F05A8D" w:rsidP="00F05A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5A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5A8D" w:rsidRPr="00F05A8D" w:rsidRDefault="00F05A8D" w:rsidP="00F05A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5A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5A8D" w:rsidRPr="00F05A8D" w:rsidRDefault="00F05A8D" w:rsidP="00F05A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5A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5A8D" w:rsidRPr="00F05A8D" w:rsidRDefault="00F05A8D" w:rsidP="00F05A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5A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5A8D" w:rsidRPr="00F05A8D" w:rsidRDefault="00F05A8D" w:rsidP="00F05A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5A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3430,81</w:t>
            </w:r>
          </w:p>
        </w:tc>
      </w:tr>
      <w:tr w:rsidR="00F05A8D" w:rsidRPr="00E572C3" w:rsidTr="005A40B0">
        <w:trPr>
          <w:trHeight w:val="615"/>
          <w:jc w:val="center"/>
        </w:trPr>
        <w:tc>
          <w:tcPr>
            <w:tcW w:w="1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5A8D" w:rsidRPr="00F05A8D" w:rsidRDefault="00ED2228" w:rsidP="00F05A8D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Ключевая</w:t>
            </w:r>
            <w:r w:rsidR="00F05A8D" w:rsidRPr="00F05A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12а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5A8D" w:rsidRPr="00F05A8D" w:rsidRDefault="00F05A8D" w:rsidP="00F05A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5A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5A8D" w:rsidRPr="00F05A8D" w:rsidRDefault="00F05A8D" w:rsidP="00F05A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5A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5A8D" w:rsidRPr="00F05A8D" w:rsidRDefault="00F05A8D" w:rsidP="00F05A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5A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5A8D" w:rsidRPr="00F05A8D" w:rsidRDefault="00F05A8D" w:rsidP="00F05A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5A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1207,19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5A8D" w:rsidRPr="00F05A8D" w:rsidRDefault="00F05A8D" w:rsidP="00F05A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5A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5A8D" w:rsidRPr="00F05A8D" w:rsidRDefault="00F05A8D" w:rsidP="00F05A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5A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5A8D" w:rsidRPr="00F05A8D" w:rsidRDefault="00F05A8D" w:rsidP="00F05A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5A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5A8D" w:rsidRPr="00F05A8D" w:rsidRDefault="00F05A8D" w:rsidP="00F05A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5A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5A8D" w:rsidRPr="00F05A8D" w:rsidRDefault="00F05A8D" w:rsidP="00F05A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5A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5A8D" w:rsidRPr="00F05A8D" w:rsidRDefault="00F05A8D" w:rsidP="00F05A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5A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5A8D" w:rsidRPr="00F05A8D" w:rsidRDefault="00F05A8D" w:rsidP="00F05A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5A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5A8D" w:rsidRPr="00F05A8D" w:rsidRDefault="00F05A8D" w:rsidP="00F05A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5A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4161,39</w:t>
            </w:r>
          </w:p>
        </w:tc>
      </w:tr>
      <w:tr w:rsidR="00F05A8D" w:rsidRPr="00E572C3" w:rsidTr="005A40B0">
        <w:trPr>
          <w:trHeight w:val="615"/>
          <w:jc w:val="center"/>
        </w:trPr>
        <w:tc>
          <w:tcPr>
            <w:tcW w:w="1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5A8D" w:rsidRPr="00F05A8D" w:rsidRDefault="00ED2228" w:rsidP="00F05A8D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Ключевая</w:t>
            </w:r>
            <w:r w:rsidR="00F05A8D" w:rsidRPr="00F05A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14/ Советская 13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5A8D" w:rsidRPr="00F05A8D" w:rsidRDefault="00F05A8D" w:rsidP="00F05A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5A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5A8D" w:rsidRPr="00F05A8D" w:rsidRDefault="00F05A8D" w:rsidP="00F05A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5A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5A8D" w:rsidRPr="00F05A8D" w:rsidRDefault="00F05A8D" w:rsidP="00F05A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5A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5A8D" w:rsidRPr="00F05A8D" w:rsidRDefault="00F05A8D" w:rsidP="00F05A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5A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1193,93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5A8D" w:rsidRPr="00F05A8D" w:rsidRDefault="00F05A8D" w:rsidP="00F05A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5A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5A8D" w:rsidRPr="00F05A8D" w:rsidRDefault="00F05A8D" w:rsidP="00F05A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5A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5A8D" w:rsidRPr="00F05A8D" w:rsidRDefault="00F05A8D" w:rsidP="00F05A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5A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71,4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5A8D" w:rsidRPr="00F05A8D" w:rsidRDefault="00F05A8D" w:rsidP="00F05A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5A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5A8D" w:rsidRPr="00F05A8D" w:rsidRDefault="00F05A8D" w:rsidP="00F05A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5A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5A8D" w:rsidRPr="00F05A8D" w:rsidRDefault="00F05A8D" w:rsidP="00F05A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5A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6,12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5A8D" w:rsidRPr="00F05A8D" w:rsidRDefault="00F05A8D" w:rsidP="00F05A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5A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5A8D" w:rsidRPr="00F05A8D" w:rsidRDefault="00F05A8D" w:rsidP="00F05A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5A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3030,85</w:t>
            </w:r>
          </w:p>
        </w:tc>
      </w:tr>
      <w:tr w:rsidR="00F05A8D" w:rsidRPr="00E572C3" w:rsidTr="005A40B0">
        <w:trPr>
          <w:trHeight w:val="615"/>
          <w:jc w:val="center"/>
        </w:trPr>
        <w:tc>
          <w:tcPr>
            <w:tcW w:w="1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5A8D" w:rsidRPr="00F05A8D" w:rsidRDefault="00F05A8D" w:rsidP="00F05A8D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5A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Советская 11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5A8D" w:rsidRPr="00F05A8D" w:rsidRDefault="00F05A8D" w:rsidP="00F05A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5A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5A8D" w:rsidRPr="00F05A8D" w:rsidRDefault="00F05A8D" w:rsidP="00F05A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5A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5A8D" w:rsidRPr="00F05A8D" w:rsidRDefault="00F05A8D" w:rsidP="00F05A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5A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5A8D" w:rsidRPr="00F05A8D" w:rsidRDefault="00F05A8D" w:rsidP="00F05A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5A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742,59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5A8D" w:rsidRPr="00F05A8D" w:rsidRDefault="00F05A8D" w:rsidP="00F05A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5A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5A8D" w:rsidRPr="00F05A8D" w:rsidRDefault="00F05A8D" w:rsidP="00F05A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5A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708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5A8D" w:rsidRPr="00F05A8D" w:rsidRDefault="00F05A8D" w:rsidP="00F05A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5A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5A8D" w:rsidRPr="00F05A8D" w:rsidRDefault="00F05A8D" w:rsidP="00F05A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5A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5A8D" w:rsidRPr="00F05A8D" w:rsidRDefault="00F05A8D" w:rsidP="00F05A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5A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5A8D" w:rsidRPr="00F05A8D" w:rsidRDefault="00F05A8D" w:rsidP="00F05A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5A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5A8D" w:rsidRPr="00F05A8D" w:rsidRDefault="00F05A8D" w:rsidP="00F05A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5A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5A8D" w:rsidRPr="00F05A8D" w:rsidRDefault="00F05A8D" w:rsidP="00F05A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5A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2881,87</w:t>
            </w:r>
          </w:p>
        </w:tc>
      </w:tr>
      <w:tr w:rsidR="00F05A8D" w:rsidRPr="00E572C3" w:rsidTr="005A40B0">
        <w:trPr>
          <w:trHeight w:val="615"/>
          <w:jc w:val="center"/>
        </w:trPr>
        <w:tc>
          <w:tcPr>
            <w:tcW w:w="1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5A8D" w:rsidRPr="00F05A8D" w:rsidRDefault="00F05A8D" w:rsidP="00F05A8D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5A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Чекмарева 6/ Советская 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5A8D" w:rsidRPr="00F05A8D" w:rsidRDefault="00F05A8D" w:rsidP="00F05A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5A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5A8D" w:rsidRPr="00F05A8D" w:rsidRDefault="00F05A8D" w:rsidP="00F05A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5A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5A8D" w:rsidRPr="00F05A8D" w:rsidRDefault="00F05A8D" w:rsidP="00F05A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5A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5A8D" w:rsidRPr="00F05A8D" w:rsidRDefault="00F05A8D" w:rsidP="00F05A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5A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1330,45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5A8D" w:rsidRPr="00F05A8D" w:rsidRDefault="00F05A8D" w:rsidP="00F05A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5A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5A8D" w:rsidRPr="00F05A8D" w:rsidRDefault="00F05A8D" w:rsidP="00F05A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5A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5A8D" w:rsidRPr="00F05A8D" w:rsidRDefault="00F05A8D" w:rsidP="00F05A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5A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86,8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5A8D" w:rsidRPr="00F05A8D" w:rsidRDefault="00F05A8D" w:rsidP="00F05A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5A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5A8D" w:rsidRPr="00F05A8D" w:rsidRDefault="00F05A8D" w:rsidP="00F05A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5A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5A8D" w:rsidRPr="00F05A8D" w:rsidRDefault="00F05A8D" w:rsidP="00F05A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5A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7,44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5A8D" w:rsidRPr="00F05A8D" w:rsidRDefault="00F05A8D" w:rsidP="00F05A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5A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5A8D" w:rsidRPr="00F05A8D" w:rsidRDefault="00F05A8D" w:rsidP="00F05A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5A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3517,49</w:t>
            </w:r>
          </w:p>
        </w:tc>
      </w:tr>
      <w:tr w:rsidR="00F05A8D" w:rsidRPr="00E572C3" w:rsidTr="005A40B0">
        <w:trPr>
          <w:trHeight w:val="615"/>
          <w:jc w:val="center"/>
        </w:trPr>
        <w:tc>
          <w:tcPr>
            <w:tcW w:w="1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5A8D" w:rsidRPr="00F05A8D" w:rsidRDefault="00F05A8D" w:rsidP="00F05A8D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5A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Чекмарева 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5A8D" w:rsidRPr="00F05A8D" w:rsidRDefault="00F05A8D" w:rsidP="00F05A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5A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5A8D" w:rsidRPr="00F05A8D" w:rsidRDefault="00F05A8D" w:rsidP="00F05A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5A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5A8D" w:rsidRPr="00F05A8D" w:rsidRDefault="00F05A8D" w:rsidP="00F05A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5A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5A8D" w:rsidRPr="00F05A8D" w:rsidRDefault="00F05A8D" w:rsidP="00F05A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5A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1207,76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5A8D" w:rsidRPr="00F05A8D" w:rsidRDefault="00F05A8D" w:rsidP="00F05A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5A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5A8D" w:rsidRPr="00F05A8D" w:rsidRDefault="00F05A8D" w:rsidP="00F05A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5A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1008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5A8D" w:rsidRPr="00F05A8D" w:rsidRDefault="00F05A8D" w:rsidP="00F05A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5A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117,6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5A8D" w:rsidRPr="00F05A8D" w:rsidRDefault="00F05A8D" w:rsidP="00F05A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5A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5A8D" w:rsidRPr="00F05A8D" w:rsidRDefault="00F05A8D" w:rsidP="00F05A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5A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5A8D" w:rsidRPr="00F05A8D" w:rsidRDefault="00F05A8D" w:rsidP="00F05A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5A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5A8D" w:rsidRPr="00F05A8D" w:rsidRDefault="00F05A8D" w:rsidP="00F05A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5A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5A8D" w:rsidRPr="00F05A8D" w:rsidRDefault="00F05A8D" w:rsidP="00F05A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5A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4420,04</w:t>
            </w:r>
          </w:p>
        </w:tc>
      </w:tr>
    </w:tbl>
    <w:p w:rsidR="00E572C3" w:rsidRDefault="00E572C3"/>
    <w:p w:rsidR="000F028F" w:rsidRPr="000201D8" w:rsidRDefault="000F028F" w:rsidP="00E572C3">
      <w:pPr>
        <w:pStyle w:val="11"/>
        <w:shd w:val="clear" w:color="auto" w:fill="auto"/>
        <w:spacing w:before="0" w:after="0" w:line="240" w:lineRule="auto"/>
        <w:ind w:right="20"/>
        <w:rPr>
          <w:sz w:val="32"/>
          <w:szCs w:val="32"/>
          <w:lang w:eastAsia="ru-RU" w:bidi="ru-RU"/>
        </w:rPr>
      </w:pPr>
    </w:p>
    <w:p w:rsidR="000F028F" w:rsidRPr="000201D8" w:rsidRDefault="000F028F" w:rsidP="00520170">
      <w:pPr>
        <w:pStyle w:val="11"/>
        <w:shd w:val="clear" w:color="auto" w:fill="auto"/>
        <w:spacing w:before="0" w:after="0" w:line="240" w:lineRule="auto"/>
        <w:ind w:right="20" w:firstLine="426"/>
        <w:rPr>
          <w:sz w:val="32"/>
          <w:szCs w:val="32"/>
          <w:lang w:eastAsia="ru-RU" w:bidi="ru-RU"/>
        </w:rPr>
      </w:pPr>
    </w:p>
    <w:p w:rsidR="000F028F" w:rsidRPr="000201D8" w:rsidRDefault="000F028F" w:rsidP="00520170">
      <w:pPr>
        <w:pStyle w:val="11"/>
        <w:shd w:val="clear" w:color="auto" w:fill="auto"/>
        <w:spacing w:before="0" w:after="0" w:line="240" w:lineRule="auto"/>
        <w:ind w:right="20" w:firstLine="426"/>
        <w:rPr>
          <w:sz w:val="32"/>
          <w:szCs w:val="32"/>
          <w:lang w:eastAsia="ru-RU" w:bidi="ru-RU"/>
        </w:rPr>
      </w:pPr>
    </w:p>
    <w:p w:rsidR="00104015" w:rsidRPr="000201D8" w:rsidRDefault="00104015" w:rsidP="00FD152A">
      <w:pPr>
        <w:pStyle w:val="11"/>
        <w:shd w:val="clear" w:color="auto" w:fill="auto"/>
        <w:spacing w:before="0" w:after="0" w:line="413" w:lineRule="exact"/>
        <w:ind w:right="20" w:firstLine="360"/>
        <w:rPr>
          <w:lang w:eastAsia="ru-RU" w:bidi="ru-RU"/>
        </w:rPr>
        <w:sectPr w:rsidR="00104015" w:rsidRPr="000201D8" w:rsidSect="00104015">
          <w:pgSz w:w="16838" w:h="11906" w:orient="landscape"/>
          <w:pgMar w:top="1276" w:right="1134" w:bottom="850" w:left="1843" w:header="708" w:footer="708" w:gutter="0"/>
          <w:cols w:space="708"/>
          <w:titlePg/>
          <w:docGrid w:linePitch="360"/>
        </w:sectPr>
      </w:pPr>
    </w:p>
    <w:p w:rsidR="00D01127" w:rsidRPr="000201D8" w:rsidRDefault="00D01127" w:rsidP="00D01127">
      <w:pPr>
        <w:pStyle w:val="21"/>
        <w:numPr>
          <w:ilvl w:val="1"/>
          <w:numId w:val="8"/>
        </w:numPr>
        <w:spacing w:line="240" w:lineRule="auto"/>
        <w:ind w:left="0" w:firstLine="0"/>
        <w:jc w:val="center"/>
        <w:rPr>
          <w:b w:val="0"/>
          <w:sz w:val="28"/>
          <w:szCs w:val="28"/>
        </w:rPr>
      </w:pPr>
      <w:bookmarkStart w:id="2" w:name="_Toc525478233"/>
      <w:r w:rsidRPr="000201D8">
        <w:rPr>
          <w:b w:val="0"/>
          <w:sz w:val="28"/>
          <w:szCs w:val="28"/>
        </w:rPr>
        <w:lastRenderedPageBreak/>
        <w:t>Методика расчета размера земельного участка в кондоминиуме</w:t>
      </w:r>
      <w:bookmarkEnd w:id="2"/>
    </w:p>
    <w:p w:rsidR="00D01127" w:rsidRPr="000201D8" w:rsidRDefault="00D01127" w:rsidP="007C4EE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0201D8">
        <w:rPr>
          <w:rFonts w:ascii="Times New Roman" w:hAnsi="Times New Roman" w:cs="Times New Roman"/>
          <w:sz w:val="28"/>
          <w:szCs w:val="28"/>
          <w:lang w:eastAsia="x-none"/>
        </w:rPr>
        <w:t>Методика расчета разработана на основании Приказа Минземстроя РФ от 26.08.1998 №59 «Об утверждении Методических указаний по расчету нормативных размеров земельных участков в кондоминиумах»</w:t>
      </w:r>
    </w:p>
    <w:p w:rsidR="00D01127" w:rsidRPr="000201D8" w:rsidRDefault="00D01127" w:rsidP="007C4EE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201D8">
        <w:rPr>
          <w:rFonts w:ascii="Times New Roman" w:hAnsi="Times New Roman" w:cs="Times New Roman"/>
          <w:sz w:val="28"/>
          <w:szCs w:val="28"/>
        </w:rPr>
        <w:t>В основу Методических указаний по расчету нормативных размеров земельных участков в кондоминиумах, передаваемых в общую долевую собственность домовладельцев бесплатно, положен принцип определения величины удельных показателей земельной доли для зданий разной этажности на основе градостроительных нормативов различных периодов массового жилищного строительства.</w:t>
      </w:r>
    </w:p>
    <w:p w:rsidR="00D01127" w:rsidRPr="000201D8" w:rsidRDefault="00D01127" w:rsidP="007C4EE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201D8">
        <w:rPr>
          <w:rFonts w:ascii="Times New Roman" w:hAnsi="Times New Roman" w:cs="Times New Roman"/>
          <w:sz w:val="28"/>
          <w:szCs w:val="28"/>
        </w:rPr>
        <w:t>Разработка проекта границ земельного участка в кондоминиуме осуществляется с учетом градостроительной документации конкретного квартала (микрорайона).</w:t>
      </w:r>
    </w:p>
    <w:p w:rsidR="00D01127" w:rsidRPr="000201D8" w:rsidRDefault="00D01127" w:rsidP="007C4EE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201D8">
        <w:rPr>
          <w:rFonts w:ascii="Times New Roman" w:hAnsi="Times New Roman" w:cs="Times New Roman"/>
          <w:sz w:val="28"/>
          <w:szCs w:val="28"/>
        </w:rPr>
        <w:t>Удельный показатель земельной доли представляет собой площадь жилой территории в границах планировочной единицы, приходящейся на 1 м</w:t>
      </w:r>
      <w:r w:rsidRPr="00326D4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0201D8">
        <w:rPr>
          <w:rFonts w:ascii="Times New Roman" w:hAnsi="Times New Roman" w:cs="Times New Roman"/>
          <w:sz w:val="28"/>
          <w:szCs w:val="28"/>
        </w:rPr>
        <w:t xml:space="preserve"> общей площади жилых помещений, входящих в состав кондоминиума.</w:t>
      </w:r>
    </w:p>
    <w:p w:rsidR="00D01127" w:rsidRPr="000201D8" w:rsidRDefault="00D01127" w:rsidP="007C4EE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201D8">
        <w:rPr>
          <w:rFonts w:ascii="Times New Roman" w:hAnsi="Times New Roman" w:cs="Times New Roman"/>
          <w:sz w:val="28"/>
          <w:szCs w:val="28"/>
        </w:rPr>
        <w:t>Нормативный размер земельного участка в кондоминиуме, в основу определения которого положен принцип выявления удельного показателя земельной доли для зданий разной этажности, рассчитывается путем умножения общей площади жилых помещений в данном кондоминиуме на удельный показатель земельной доли по формуле (1):</w:t>
      </w:r>
    </w:p>
    <w:p w:rsidR="00D01127" w:rsidRPr="000201D8" w:rsidRDefault="00D01127" w:rsidP="00D011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201D8">
        <w:rPr>
          <w:rFonts w:ascii="Times New Roman" w:hAnsi="Times New Roman" w:cs="Times New Roman"/>
          <w:sz w:val="28"/>
          <w:szCs w:val="28"/>
        </w:rPr>
        <w:t>Формула 1</w:t>
      </w:r>
    </w:p>
    <w:p w:rsidR="00D01127" w:rsidRPr="000201D8" w:rsidRDefault="00D01127" w:rsidP="00D01127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201D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95375" cy="238125"/>
            <wp:effectExtent l="0" t="0" r="9525" b="9525"/>
            <wp:docPr id="103" name="Рисунок 103" descr="\\win-1rqgimmcs17\отдел территориального планирования\303 - Салават ПМТ\04_Рабочие материалы\материалы\x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win-1rqgimmcs17\отдел территориального планирования\303 - Салават ПМТ\04_Рабочие материалы\материалы\x002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127" w:rsidRPr="000201D8" w:rsidRDefault="00D01127" w:rsidP="00D01127">
      <w:pPr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0201D8">
        <w:rPr>
          <w:rFonts w:ascii="Times New Roman" w:hAnsi="Times New Roman" w:cs="Times New Roman"/>
          <w:sz w:val="28"/>
          <w:szCs w:val="28"/>
        </w:rPr>
        <w:t>Sнорм.к. - нормативный размер земельного участка в кондоминиуме, м</w:t>
      </w:r>
      <w:r w:rsidRPr="00326D4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0201D8">
        <w:rPr>
          <w:rFonts w:ascii="Times New Roman" w:hAnsi="Times New Roman" w:cs="Times New Roman"/>
          <w:sz w:val="28"/>
          <w:szCs w:val="28"/>
        </w:rPr>
        <w:t>;</w:t>
      </w:r>
    </w:p>
    <w:p w:rsidR="00D01127" w:rsidRPr="000201D8" w:rsidRDefault="00D01127" w:rsidP="00D01127">
      <w:pPr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0201D8">
        <w:rPr>
          <w:rFonts w:ascii="Times New Roman" w:hAnsi="Times New Roman" w:cs="Times New Roman"/>
          <w:sz w:val="28"/>
          <w:szCs w:val="28"/>
        </w:rPr>
        <w:t>Sк - общая площадь жилых помещений в кондоминиуме, м</w:t>
      </w:r>
      <w:r w:rsidRPr="00326D4F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D01127" w:rsidRPr="000201D8" w:rsidRDefault="00D01127" w:rsidP="00D01127">
      <w:pPr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0201D8">
        <w:rPr>
          <w:rFonts w:ascii="Times New Roman" w:hAnsi="Times New Roman" w:cs="Times New Roman"/>
          <w:sz w:val="28"/>
          <w:szCs w:val="28"/>
        </w:rPr>
        <w:t>Уз.д. - удельный показатель земельной доли для зданий разной этажности</w:t>
      </w:r>
    </w:p>
    <w:p w:rsidR="00104015" w:rsidRPr="000201D8" w:rsidRDefault="00104015" w:rsidP="00FD152A">
      <w:pPr>
        <w:pStyle w:val="11"/>
        <w:shd w:val="clear" w:color="auto" w:fill="auto"/>
        <w:spacing w:before="0" w:after="0" w:line="413" w:lineRule="exact"/>
        <w:ind w:right="20" w:firstLine="360"/>
        <w:rPr>
          <w:lang w:eastAsia="ru-RU" w:bidi="ru-RU"/>
        </w:rPr>
        <w:sectPr w:rsidR="00104015" w:rsidRPr="000201D8" w:rsidSect="00D01127">
          <w:pgSz w:w="11906" w:h="16838"/>
          <w:pgMar w:top="1134" w:right="850" w:bottom="1843" w:left="1701" w:header="708" w:footer="708" w:gutter="0"/>
          <w:cols w:space="708"/>
          <w:titlePg/>
          <w:docGrid w:linePitch="360"/>
        </w:sectPr>
      </w:pPr>
    </w:p>
    <w:p w:rsidR="006A14FD" w:rsidRDefault="006A14FD" w:rsidP="00032DA9">
      <w:pPr>
        <w:pStyle w:val="af2"/>
        <w:spacing w:before="0" w:after="0"/>
        <w:ind w:firstLine="709"/>
        <w:jc w:val="center"/>
        <w:rPr>
          <w:b w:val="0"/>
          <w:sz w:val="28"/>
          <w:szCs w:val="28"/>
          <w:lang w:val="ru-RU"/>
        </w:rPr>
      </w:pPr>
      <w:r w:rsidRPr="000201D8">
        <w:rPr>
          <w:b w:val="0"/>
          <w:sz w:val="28"/>
          <w:szCs w:val="28"/>
          <w:lang w:val="ru-RU"/>
        </w:rPr>
        <w:lastRenderedPageBreak/>
        <w:t>Та</w:t>
      </w:r>
      <w:r w:rsidR="00220B6B" w:rsidRPr="000201D8">
        <w:rPr>
          <w:b w:val="0"/>
          <w:sz w:val="28"/>
          <w:szCs w:val="28"/>
          <w:lang w:val="ru-RU"/>
        </w:rPr>
        <w:t>блица 3.3</w:t>
      </w:r>
      <w:r w:rsidRPr="000201D8">
        <w:rPr>
          <w:b w:val="0"/>
          <w:sz w:val="28"/>
          <w:szCs w:val="28"/>
          <w:lang w:val="ru-RU"/>
        </w:rPr>
        <w:t xml:space="preserve">. Расчет нормативного </w:t>
      </w:r>
      <w:r w:rsidRPr="000201D8">
        <w:rPr>
          <w:b w:val="0"/>
          <w:sz w:val="28"/>
          <w:szCs w:val="28"/>
        </w:rPr>
        <w:t>размера земельного участка в кондоминиуме</w:t>
      </w:r>
    </w:p>
    <w:tbl>
      <w:tblPr>
        <w:tblW w:w="15301" w:type="dxa"/>
        <w:tblInd w:w="-6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533"/>
        <w:gridCol w:w="2540"/>
        <w:gridCol w:w="1137"/>
        <w:gridCol w:w="906"/>
        <w:gridCol w:w="933"/>
        <w:gridCol w:w="733"/>
        <w:gridCol w:w="1050"/>
        <w:gridCol w:w="1041"/>
        <w:gridCol w:w="1135"/>
        <w:gridCol w:w="1010"/>
        <w:gridCol w:w="1317"/>
        <w:gridCol w:w="966"/>
      </w:tblGrid>
      <w:tr w:rsidR="00681696" w:rsidRPr="00AC2D8B" w:rsidTr="00AC2D8B">
        <w:trPr>
          <w:trHeight w:val="1920"/>
          <w:tblHeader/>
        </w:trPr>
        <w:tc>
          <w:tcPr>
            <w:tcW w:w="2533" w:type="dxa"/>
            <w:shd w:val="clear" w:color="auto" w:fill="auto"/>
            <w:vAlign w:val="center"/>
            <w:hideMark/>
          </w:tcPr>
          <w:p w:rsidR="00C875B2" w:rsidRPr="00AC2D8B" w:rsidRDefault="00C875B2" w:rsidP="00AC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управляющих организаций (включая ТСЖ) / адрес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875B2" w:rsidRPr="00AC2D8B" w:rsidRDefault="00C875B2" w:rsidP="00AC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МКД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875B2" w:rsidRPr="00AC2D8B" w:rsidRDefault="00C875B2" w:rsidP="00AC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постройки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875B2" w:rsidRPr="00AC2D8B" w:rsidRDefault="00C875B2" w:rsidP="00AC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этажей в доме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875B2" w:rsidRPr="00AC2D8B" w:rsidRDefault="00C875B2" w:rsidP="00AC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подъез-дов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875B2" w:rsidRPr="00AC2D8B" w:rsidRDefault="00C875B2" w:rsidP="00AC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квар-тир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875B2" w:rsidRPr="00AC2D8B" w:rsidRDefault="00C875B2" w:rsidP="00AC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прожи-вающих в доме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875B2" w:rsidRPr="00AC2D8B" w:rsidRDefault="00C875B2" w:rsidP="00AC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площадь дома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875B2" w:rsidRPr="00AC2D8B" w:rsidRDefault="00C875B2" w:rsidP="00AC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площадь жилых помещ-ений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875B2" w:rsidRPr="00AC2D8B" w:rsidRDefault="00C875B2" w:rsidP="00AC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пло-щадь нежи-лых поме-щений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75B2" w:rsidRPr="00AC2D8B" w:rsidRDefault="00C875B2" w:rsidP="00AC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показатель земельной доли</w:t>
            </w:r>
          </w:p>
        </w:tc>
        <w:tc>
          <w:tcPr>
            <w:tcW w:w="966" w:type="dxa"/>
            <w:vAlign w:val="center"/>
          </w:tcPr>
          <w:p w:rsidR="00C875B2" w:rsidRPr="00AC2D8B" w:rsidRDefault="00C875B2" w:rsidP="00AC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Норма-тивный размер земель-ного участка</w:t>
            </w:r>
          </w:p>
        </w:tc>
      </w:tr>
      <w:tr w:rsidR="00681696" w:rsidRPr="00AC2D8B" w:rsidTr="00AC2D8B">
        <w:trPr>
          <w:trHeight w:val="265"/>
        </w:trPr>
        <w:tc>
          <w:tcPr>
            <w:tcW w:w="2533" w:type="dxa"/>
            <w:shd w:val="clear" w:color="auto" w:fill="auto"/>
            <w:noWrap/>
            <w:vAlign w:val="center"/>
            <w:hideMark/>
          </w:tcPr>
          <w:p w:rsidR="00C875B2" w:rsidRPr="00AC2D8B" w:rsidRDefault="00C875B2" w:rsidP="00AC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875B2" w:rsidRPr="00AC2D8B" w:rsidRDefault="00C875B2" w:rsidP="00AC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875B2" w:rsidRPr="00AC2D8B" w:rsidRDefault="00C875B2" w:rsidP="00AC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875B2" w:rsidRPr="00AC2D8B" w:rsidRDefault="00C875B2" w:rsidP="00AC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875B2" w:rsidRPr="00AC2D8B" w:rsidRDefault="00C875B2" w:rsidP="00AC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875B2" w:rsidRPr="00AC2D8B" w:rsidRDefault="00C875B2" w:rsidP="00AC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875B2" w:rsidRPr="00AC2D8B" w:rsidRDefault="00C875B2" w:rsidP="00AC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875B2" w:rsidRPr="00AC2D8B" w:rsidRDefault="00C875B2" w:rsidP="00AC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875B2" w:rsidRPr="00AC2D8B" w:rsidRDefault="00C875B2" w:rsidP="00AC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875B2" w:rsidRPr="00AC2D8B" w:rsidRDefault="00C875B2" w:rsidP="00AC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875B2" w:rsidRPr="00AC2D8B" w:rsidRDefault="00C875B2" w:rsidP="00AC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66" w:type="dxa"/>
            <w:vAlign w:val="center"/>
          </w:tcPr>
          <w:p w:rsidR="00C875B2" w:rsidRPr="00AC2D8B" w:rsidRDefault="00C875B2" w:rsidP="00AC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AC2D8B" w:rsidRPr="00AC2D8B" w:rsidTr="00AC2D8B">
        <w:trPr>
          <w:trHeight w:val="265"/>
        </w:trPr>
        <w:tc>
          <w:tcPr>
            <w:tcW w:w="2533" w:type="dxa"/>
            <w:shd w:val="clear" w:color="auto" w:fill="auto"/>
            <w:noWrap/>
            <w:vAlign w:val="center"/>
          </w:tcPr>
          <w:p w:rsidR="00AC2D8B" w:rsidRPr="00AC2D8B" w:rsidRDefault="00AC2D8B" w:rsidP="00AC2D8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"Жилкомзаказчик"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C2D8B" w:rsidRPr="00AC2D8B" w:rsidRDefault="00AC2D8B" w:rsidP="00AC2D8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Гагарина 20/ Чекмарева 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C2D8B" w:rsidRPr="00AC2D8B" w:rsidRDefault="00AC2D8B" w:rsidP="00AC2D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C2D8B" w:rsidRPr="00AC2D8B" w:rsidRDefault="00AC2D8B" w:rsidP="00AC2D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C2D8B" w:rsidRPr="00AC2D8B" w:rsidRDefault="00AC2D8B" w:rsidP="00AC2D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C2D8B" w:rsidRPr="00AC2D8B" w:rsidRDefault="00AC2D8B" w:rsidP="00AC2D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C2D8B" w:rsidRPr="00AC2D8B" w:rsidRDefault="00AC2D8B" w:rsidP="00AC2D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C2D8B" w:rsidRPr="00AC2D8B" w:rsidRDefault="00AC2D8B" w:rsidP="00AC2D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2660,7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C2D8B" w:rsidRPr="00AC2D8B" w:rsidRDefault="00AC2D8B" w:rsidP="00AC2D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2660,7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C2D8B" w:rsidRPr="00AC2D8B" w:rsidRDefault="00AC2D8B" w:rsidP="00AC2D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C2D8B" w:rsidRPr="00AC2D8B" w:rsidRDefault="00AC2D8B" w:rsidP="00AC2D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1,76</w:t>
            </w:r>
          </w:p>
        </w:tc>
        <w:tc>
          <w:tcPr>
            <w:tcW w:w="966" w:type="dxa"/>
            <w:vAlign w:val="center"/>
          </w:tcPr>
          <w:p w:rsidR="00AC2D8B" w:rsidRPr="00AC2D8B" w:rsidRDefault="00AC2D8B" w:rsidP="00AC2D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2082,47</w:t>
            </w:r>
          </w:p>
        </w:tc>
      </w:tr>
      <w:tr w:rsidR="00AC2D8B" w:rsidRPr="00AC2D8B" w:rsidTr="00AC2D8B">
        <w:trPr>
          <w:trHeight w:val="265"/>
        </w:trPr>
        <w:tc>
          <w:tcPr>
            <w:tcW w:w="2533" w:type="dxa"/>
            <w:shd w:val="clear" w:color="auto" w:fill="auto"/>
            <w:noWrap/>
            <w:vAlign w:val="center"/>
          </w:tcPr>
          <w:p w:rsidR="00AC2D8B" w:rsidRPr="00AC2D8B" w:rsidRDefault="00AC2D8B" w:rsidP="00AC2D8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"Жилкомзаказчик"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C2D8B" w:rsidRPr="00AC2D8B" w:rsidRDefault="00AC2D8B" w:rsidP="00AC2D8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Гагарина 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C2D8B" w:rsidRPr="00AC2D8B" w:rsidRDefault="00AC2D8B" w:rsidP="00AC2D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C2D8B" w:rsidRPr="00AC2D8B" w:rsidRDefault="00AC2D8B" w:rsidP="00AC2D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C2D8B" w:rsidRPr="00AC2D8B" w:rsidRDefault="00AC2D8B" w:rsidP="00AC2D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C2D8B" w:rsidRPr="00AC2D8B" w:rsidRDefault="00AC2D8B" w:rsidP="00AC2D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C2D8B" w:rsidRPr="00AC2D8B" w:rsidRDefault="00AC2D8B" w:rsidP="00AC2D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C2D8B" w:rsidRPr="00AC2D8B" w:rsidRDefault="00AC2D8B" w:rsidP="00AC2D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1261,1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C2D8B" w:rsidRPr="00AC2D8B" w:rsidRDefault="00AC2D8B" w:rsidP="00AC2D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1261,1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C2D8B" w:rsidRPr="00AC2D8B" w:rsidRDefault="00AC2D8B" w:rsidP="00AC2D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C2D8B" w:rsidRPr="00AC2D8B" w:rsidRDefault="00AC2D8B" w:rsidP="00AC2D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1,46</w:t>
            </w:r>
          </w:p>
        </w:tc>
        <w:tc>
          <w:tcPr>
            <w:tcW w:w="966" w:type="dxa"/>
            <w:vAlign w:val="center"/>
          </w:tcPr>
          <w:p w:rsidR="00AC2D8B" w:rsidRPr="00AC2D8B" w:rsidRDefault="00AC2D8B" w:rsidP="00AC2D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1218,26</w:t>
            </w:r>
          </w:p>
        </w:tc>
      </w:tr>
      <w:tr w:rsidR="00AC2D8B" w:rsidRPr="00AC2D8B" w:rsidTr="00AC2D8B">
        <w:trPr>
          <w:trHeight w:val="265"/>
        </w:trPr>
        <w:tc>
          <w:tcPr>
            <w:tcW w:w="2533" w:type="dxa"/>
            <w:shd w:val="clear" w:color="auto" w:fill="auto"/>
            <w:noWrap/>
            <w:vAlign w:val="center"/>
          </w:tcPr>
          <w:p w:rsidR="00AC2D8B" w:rsidRPr="00AC2D8B" w:rsidRDefault="00AC2D8B" w:rsidP="00AC2D8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"Жилкомзаказчик"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C2D8B" w:rsidRPr="00AC2D8B" w:rsidRDefault="00ED2228" w:rsidP="00AC2D8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Ключевая</w:t>
            </w:r>
            <w:r w:rsidR="00AC2D8B" w:rsidRPr="00AC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C2D8B" w:rsidRPr="00AC2D8B" w:rsidRDefault="00AC2D8B" w:rsidP="00AC2D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C2D8B" w:rsidRPr="00AC2D8B" w:rsidRDefault="00AC2D8B" w:rsidP="00AC2D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C2D8B" w:rsidRPr="00AC2D8B" w:rsidRDefault="00AC2D8B" w:rsidP="00AC2D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C2D8B" w:rsidRPr="00AC2D8B" w:rsidRDefault="00AC2D8B" w:rsidP="00AC2D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C2D8B" w:rsidRPr="00AC2D8B" w:rsidRDefault="00AC2D8B" w:rsidP="00AC2D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C2D8B" w:rsidRPr="00AC2D8B" w:rsidRDefault="00AC2D8B" w:rsidP="00AC2D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1267,9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C2D8B" w:rsidRPr="00AC2D8B" w:rsidRDefault="00AC2D8B" w:rsidP="00AC2D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1267,9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C2D8B" w:rsidRPr="00AC2D8B" w:rsidRDefault="00AC2D8B" w:rsidP="00AC2D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C2D8B" w:rsidRPr="00AC2D8B" w:rsidRDefault="00AC2D8B" w:rsidP="00AC2D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1,26</w:t>
            </w:r>
          </w:p>
        </w:tc>
        <w:tc>
          <w:tcPr>
            <w:tcW w:w="966" w:type="dxa"/>
            <w:vAlign w:val="center"/>
          </w:tcPr>
          <w:p w:rsidR="00AC2D8B" w:rsidRPr="00AC2D8B" w:rsidRDefault="00AC2D8B" w:rsidP="00AC2D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1220,52</w:t>
            </w:r>
          </w:p>
        </w:tc>
      </w:tr>
      <w:tr w:rsidR="00AC2D8B" w:rsidRPr="00AC2D8B" w:rsidTr="00AC2D8B">
        <w:trPr>
          <w:trHeight w:val="265"/>
        </w:trPr>
        <w:tc>
          <w:tcPr>
            <w:tcW w:w="2533" w:type="dxa"/>
            <w:shd w:val="clear" w:color="auto" w:fill="auto"/>
            <w:noWrap/>
            <w:vAlign w:val="center"/>
          </w:tcPr>
          <w:p w:rsidR="00AC2D8B" w:rsidRPr="00AC2D8B" w:rsidRDefault="00AC2D8B" w:rsidP="00AC2D8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"Дом Сервис"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C2D8B" w:rsidRPr="00AC2D8B" w:rsidRDefault="00ED2228" w:rsidP="00AC2D8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Ключевая</w:t>
            </w:r>
            <w:r w:rsidR="00AC2D8B" w:rsidRPr="00AC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C2D8B" w:rsidRPr="00AC2D8B" w:rsidRDefault="00AC2D8B" w:rsidP="00AC2D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C2D8B" w:rsidRPr="00AC2D8B" w:rsidRDefault="00AC2D8B" w:rsidP="00AC2D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C2D8B" w:rsidRPr="00AC2D8B" w:rsidRDefault="00AC2D8B" w:rsidP="00AC2D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C2D8B" w:rsidRPr="00AC2D8B" w:rsidRDefault="00AC2D8B" w:rsidP="00AC2D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C2D8B" w:rsidRPr="00AC2D8B" w:rsidRDefault="00AC2D8B" w:rsidP="00AC2D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C2D8B" w:rsidRPr="00AC2D8B" w:rsidRDefault="00AC2D8B" w:rsidP="00AC2D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3177,9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C2D8B" w:rsidRPr="00AC2D8B" w:rsidRDefault="00AC2D8B" w:rsidP="00AC2D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3177,9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C2D8B" w:rsidRPr="00AC2D8B" w:rsidRDefault="00AC2D8B" w:rsidP="00AC2D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C2D8B" w:rsidRPr="00AC2D8B" w:rsidRDefault="00AC2D8B" w:rsidP="00AC2D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1,66</w:t>
            </w:r>
          </w:p>
        </w:tc>
        <w:tc>
          <w:tcPr>
            <w:tcW w:w="966" w:type="dxa"/>
            <w:vAlign w:val="center"/>
          </w:tcPr>
          <w:p w:rsidR="00AC2D8B" w:rsidRPr="00AC2D8B" w:rsidRDefault="00AC2D8B" w:rsidP="00AC2D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2554,00</w:t>
            </w:r>
          </w:p>
        </w:tc>
      </w:tr>
      <w:tr w:rsidR="00AC2D8B" w:rsidRPr="00AC2D8B" w:rsidTr="00AC2D8B">
        <w:trPr>
          <w:trHeight w:val="265"/>
        </w:trPr>
        <w:tc>
          <w:tcPr>
            <w:tcW w:w="2533" w:type="dxa"/>
            <w:shd w:val="clear" w:color="auto" w:fill="auto"/>
            <w:noWrap/>
            <w:vAlign w:val="center"/>
          </w:tcPr>
          <w:p w:rsidR="00AC2D8B" w:rsidRPr="00AC2D8B" w:rsidRDefault="00AC2D8B" w:rsidP="00AC2D8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"Жилкомзаказчик"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C2D8B" w:rsidRPr="00AC2D8B" w:rsidRDefault="00ED2228" w:rsidP="00AC2D8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Ключевая</w:t>
            </w:r>
            <w:r w:rsidR="00AC2D8B" w:rsidRPr="00AC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12а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C2D8B" w:rsidRPr="00AC2D8B" w:rsidRDefault="00AC2D8B" w:rsidP="00AC2D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C2D8B" w:rsidRPr="00AC2D8B" w:rsidRDefault="00AC2D8B" w:rsidP="00AC2D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C2D8B" w:rsidRPr="00AC2D8B" w:rsidRDefault="00AC2D8B" w:rsidP="00AC2D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C2D8B" w:rsidRPr="00AC2D8B" w:rsidRDefault="00AC2D8B" w:rsidP="00AC2D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C2D8B" w:rsidRPr="00AC2D8B" w:rsidRDefault="00AC2D8B" w:rsidP="00AC2D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C2D8B" w:rsidRPr="00AC2D8B" w:rsidRDefault="00AC2D8B" w:rsidP="00AC2D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C2D8B" w:rsidRPr="00AC2D8B" w:rsidRDefault="00AC2D8B" w:rsidP="00AC2D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C2D8B" w:rsidRPr="00AC2D8B" w:rsidRDefault="00AC2D8B" w:rsidP="00AC2D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C2D8B" w:rsidRPr="00AC2D8B" w:rsidRDefault="00AC2D8B" w:rsidP="00AC2D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1,83</w:t>
            </w:r>
          </w:p>
        </w:tc>
        <w:tc>
          <w:tcPr>
            <w:tcW w:w="966" w:type="dxa"/>
            <w:vAlign w:val="center"/>
          </w:tcPr>
          <w:p w:rsidR="00AC2D8B" w:rsidRPr="00AC2D8B" w:rsidRDefault="00AC2D8B" w:rsidP="00AC2D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2776,10</w:t>
            </w:r>
          </w:p>
        </w:tc>
      </w:tr>
      <w:tr w:rsidR="00AC2D8B" w:rsidRPr="00AC2D8B" w:rsidTr="00AC2D8B">
        <w:trPr>
          <w:trHeight w:val="265"/>
        </w:trPr>
        <w:tc>
          <w:tcPr>
            <w:tcW w:w="2533" w:type="dxa"/>
            <w:shd w:val="clear" w:color="auto" w:fill="auto"/>
            <w:noWrap/>
            <w:vAlign w:val="center"/>
          </w:tcPr>
          <w:p w:rsidR="00AC2D8B" w:rsidRPr="00AC2D8B" w:rsidRDefault="00AC2D8B" w:rsidP="00AC2D8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"Жилкомзаказчик"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C2D8B" w:rsidRPr="00AC2D8B" w:rsidRDefault="00ED2228" w:rsidP="00AC2D8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Ключевая</w:t>
            </w:r>
            <w:r w:rsidR="00AC2D8B" w:rsidRPr="00AC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14/ Советская 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C2D8B" w:rsidRPr="00AC2D8B" w:rsidRDefault="00AC2D8B" w:rsidP="00AC2D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C2D8B" w:rsidRPr="00AC2D8B" w:rsidRDefault="00AC2D8B" w:rsidP="00AC2D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C2D8B" w:rsidRPr="00AC2D8B" w:rsidRDefault="00AC2D8B" w:rsidP="00AC2D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C2D8B" w:rsidRPr="00AC2D8B" w:rsidRDefault="00AC2D8B" w:rsidP="00AC2D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C2D8B" w:rsidRPr="00AC2D8B" w:rsidRDefault="00AC2D8B" w:rsidP="00AC2D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C2D8B" w:rsidRPr="00AC2D8B" w:rsidRDefault="00AC2D8B" w:rsidP="00AC2D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3209,9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C2D8B" w:rsidRPr="00AC2D8B" w:rsidRDefault="00AC2D8B" w:rsidP="00AC2D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2679,6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C2D8B" w:rsidRPr="00AC2D8B" w:rsidRDefault="00AC2D8B" w:rsidP="00AC2D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530,3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C2D8B" w:rsidRPr="00AC2D8B" w:rsidRDefault="00AC2D8B" w:rsidP="00AC2D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1,27</w:t>
            </w:r>
          </w:p>
        </w:tc>
        <w:tc>
          <w:tcPr>
            <w:tcW w:w="966" w:type="dxa"/>
            <w:vAlign w:val="center"/>
          </w:tcPr>
          <w:p w:rsidR="00AC2D8B" w:rsidRPr="00AC2D8B" w:rsidRDefault="00AC2D8B" w:rsidP="00AC2D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1913,73</w:t>
            </w:r>
          </w:p>
        </w:tc>
      </w:tr>
      <w:tr w:rsidR="00AC2D8B" w:rsidRPr="00AC2D8B" w:rsidTr="00AC2D8B">
        <w:trPr>
          <w:trHeight w:val="265"/>
        </w:trPr>
        <w:tc>
          <w:tcPr>
            <w:tcW w:w="2533" w:type="dxa"/>
            <w:shd w:val="clear" w:color="auto" w:fill="auto"/>
            <w:noWrap/>
            <w:vAlign w:val="center"/>
          </w:tcPr>
          <w:p w:rsidR="00AC2D8B" w:rsidRPr="00AC2D8B" w:rsidRDefault="00AC2D8B" w:rsidP="00AC2D8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"Жилкомзаказчик"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C2D8B" w:rsidRPr="00AC2D8B" w:rsidRDefault="00AC2D8B" w:rsidP="00AC2D8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Советская 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C2D8B" w:rsidRPr="00AC2D8B" w:rsidRDefault="00AC2D8B" w:rsidP="00AC2D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C2D8B" w:rsidRPr="00AC2D8B" w:rsidRDefault="00AC2D8B" w:rsidP="00AC2D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C2D8B" w:rsidRPr="00AC2D8B" w:rsidRDefault="00AC2D8B" w:rsidP="00AC2D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C2D8B" w:rsidRPr="00AC2D8B" w:rsidRDefault="00AC2D8B" w:rsidP="00AC2D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C2D8B" w:rsidRPr="00AC2D8B" w:rsidRDefault="00AC2D8B" w:rsidP="00AC2D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C2D8B" w:rsidRPr="00AC2D8B" w:rsidRDefault="00AC2D8B" w:rsidP="00AC2D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2034,9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C2D8B" w:rsidRPr="00AC2D8B" w:rsidRDefault="00AC2D8B" w:rsidP="00AC2D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C2D8B" w:rsidRPr="00AC2D8B" w:rsidRDefault="00AC2D8B" w:rsidP="00AC2D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83,9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C2D8B" w:rsidRPr="00AC2D8B" w:rsidRDefault="00AC2D8B" w:rsidP="00AC2D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1,18</w:t>
            </w:r>
          </w:p>
        </w:tc>
        <w:tc>
          <w:tcPr>
            <w:tcW w:w="966" w:type="dxa"/>
            <w:vAlign w:val="center"/>
          </w:tcPr>
          <w:p w:rsidR="00AC2D8B" w:rsidRPr="00AC2D8B" w:rsidRDefault="00AC2D8B" w:rsidP="00AC2D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1847,08</w:t>
            </w:r>
          </w:p>
        </w:tc>
      </w:tr>
      <w:tr w:rsidR="00AC2D8B" w:rsidRPr="00AC2D8B" w:rsidTr="00AC2D8B">
        <w:trPr>
          <w:trHeight w:val="265"/>
        </w:trPr>
        <w:tc>
          <w:tcPr>
            <w:tcW w:w="2533" w:type="dxa"/>
            <w:shd w:val="clear" w:color="auto" w:fill="auto"/>
            <w:noWrap/>
            <w:vAlign w:val="center"/>
          </w:tcPr>
          <w:p w:rsidR="00AC2D8B" w:rsidRPr="00AC2D8B" w:rsidRDefault="00AC2D8B" w:rsidP="00AC2D8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УК Наш дом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C2D8B" w:rsidRPr="00AC2D8B" w:rsidRDefault="00AC2D8B" w:rsidP="00AC2D8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Чекмарева 6/ Советская 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C2D8B" w:rsidRPr="00AC2D8B" w:rsidRDefault="00AC2D8B" w:rsidP="00AC2D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1959/2006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C2D8B" w:rsidRPr="00AC2D8B" w:rsidRDefault="00AC2D8B" w:rsidP="00AC2D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C2D8B" w:rsidRPr="00AC2D8B" w:rsidRDefault="00AC2D8B" w:rsidP="00AC2D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C2D8B" w:rsidRPr="00AC2D8B" w:rsidRDefault="00AC2D8B" w:rsidP="00AC2D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C2D8B" w:rsidRPr="00AC2D8B" w:rsidRDefault="00AC2D8B" w:rsidP="00AC2D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C2D8B" w:rsidRPr="00AC2D8B" w:rsidRDefault="00AC2D8B" w:rsidP="00AC2D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C2D8B" w:rsidRPr="00AC2D8B" w:rsidRDefault="00AC2D8B" w:rsidP="00AC2D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3285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C2D8B" w:rsidRPr="00AC2D8B" w:rsidRDefault="00AC2D8B" w:rsidP="00AC2D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C2D8B" w:rsidRPr="00AC2D8B" w:rsidRDefault="00AC2D8B" w:rsidP="00AC2D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1,84</w:t>
            </w:r>
          </w:p>
        </w:tc>
        <w:tc>
          <w:tcPr>
            <w:tcW w:w="966" w:type="dxa"/>
            <w:vAlign w:val="center"/>
          </w:tcPr>
          <w:p w:rsidR="00AC2D8B" w:rsidRPr="00AC2D8B" w:rsidRDefault="00AC2D8B" w:rsidP="00AC2D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2289,53</w:t>
            </w:r>
          </w:p>
        </w:tc>
      </w:tr>
      <w:tr w:rsidR="00AC2D8B" w:rsidRPr="00AC2D8B" w:rsidTr="00AC2D8B">
        <w:trPr>
          <w:trHeight w:val="265"/>
        </w:trPr>
        <w:tc>
          <w:tcPr>
            <w:tcW w:w="2533" w:type="dxa"/>
            <w:shd w:val="clear" w:color="auto" w:fill="auto"/>
            <w:noWrap/>
            <w:vAlign w:val="center"/>
          </w:tcPr>
          <w:p w:rsidR="00AC2D8B" w:rsidRPr="00AC2D8B" w:rsidRDefault="00AC2D8B" w:rsidP="00AC2D8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"Жилкомзаказчик"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C2D8B" w:rsidRPr="00AC2D8B" w:rsidRDefault="00AC2D8B" w:rsidP="00AC2D8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Чекмарева 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C2D8B" w:rsidRPr="00AC2D8B" w:rsidRDefault="00AC2D8B" w:rsidP="00AC2D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C2D8B" w:rsidRPr="00AC2D8B" w:rsidRDefault="00AC2D8B" w:rsidP="00AC2D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C2D8B" w:rsidRPr="00AC2D8B" w:rsidRDefault="00AC2D8B" w:rsidP="00AC2D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C2D8B" w:rsidRPr="00AC2D8B" w:rsidRDefault="00AC2D8B" w:rsidP="00AC2D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C2D8B" w:rsidRPr="00AC2D8B" w:rsidRDefault="00AC2D8B" w:rsidP="00AC2D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C2D8B" w:rsidRPr="00AC2D8B" w:rsidRDefault="00AC2D8B" w:rsidP="00AC2D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2958,1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C2D8B" w:rsidRPr="00AC2D8B" w:rsidRDefault="00AC2D8B" w:rsidP="00AC2D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2958,1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C2D8B" w:rsidRPr="00AC2D8B" w:rsidRDefault="00AC2D8B" w:rsidP="00AC2D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C2D8B" w:rsidRPr="00AC2D8B" w:rsidRDefault="00AC2D8B" w:rsidP="00AC2D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1,67</w:t>
            </w:r>
          </w:p>
        </w:tc>
        <w:tc>
          <w:tcPr>
            <w:tcW w:w="966" w:type="dxa"/>
            <w:vAlign w:val="center"/>
          </w:tcPr>
          <w:p w:rsidR="00AC2D8B" w:rsidRPr="00AC2D8B" w:rsidRDefault="00AC2D8B" w:rsidP="00AC2D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2856,10</w:t>
            </w:r>
          </w:p>
        </w:tc>
      </w:tr>
    </w:tbl>
    <w:p w:rsidR="00962CC6" w:rsidRDefault="00962CC6" w:rsidP="00962CC6">
      <w:pPr>
        <w:rPr>
          <w:lang w:eastAsia="x-none"/>
        </w:rPr>
      </w:pPr>
    </w:p>
    <w:p w:rsidR="00962CC6" w:rsidRDefault="00962CC6" w:rsidP="00962CC6">
      <w:pPr>
        <w:rPr>
          <w:lang w:eastAsia="x-none"/>
        </w:rPr>
      </w:pPr>
    </w:p>
    <w:p w:rsidR="00962CC6" w:rsidRPr="00962CC6" w:rsidRDefault="00962CC6" w:rsidP="00962CC6">
      <w:pPr>
        <w:rPr>
          <w:lang w:eastAsia="x-none"/>
        </w:rPr>
      </w:pPr>
    </w:p>
    <w:p w:rsidR="001D7550" w:rsidRPr="000201D8" w:rsidRDefault="001D7550" w:rsidP="00FD152A">
      <w:pPr>
        <w:pStyle w:val="11"/>
        <w:shd w:val="clear" w:color="auto" w:fill="auto"/>
        <w:spacing w:before="0" w:after="0" w:line="413" w:lineRule="exact"/>
        <w:ind w:right="20" w:firstLine="360"/>
        <w:rPr>
          <w:lang w:eastAsia="ru-RU" w:bidi="ru-RU"/>
        </w:rPr>
        <w:sectPr w:rsidR="001D7550" w:rsidRPr="000201D8" w:rsidSect="00104015">
          <w:pgSz w:w="16838" w:h="11906" w:orient="landscape"/>
          <w:pgMar w:top="1701" w:right="1134" w:bottom="850" w:left="1843" w:header="708" w:footer="708" w:gutter="0"/>
          <w:cols w:space="708"/>
          <w:titlePg/>
          <w:docGrid w:linePitch="360"/>
        </w:sectPr>
      </w:pPr>
    </w:p>
    <w:p w:rsidR="002B690D" w:rsidRPr="000201D8" w:rsidRDefault="002B690D" w:rsidP="002B690D">
      <w:pPr>
        <w:pStyle w:val="2"/>
        <w:numPr>
          <w:ilvl w:val="1"/>
          <w:numId w:val="8"/>
        </w:numPr>
        <w:spacing w:before="200" w:after="120" w:line="240" w:lineRule="auto"/>
        <w:ind w:left="-142" w:firstLine="0"/>
        <w:jc w:val="center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bookmarkStart w:id="3" w:name="_Toc525478236"/>
      <w:r w:rsidRPr="000201D8">
        <w:rPr>
          <w:rFonts w:ascii="Times New Roman" w:eastAsiaTheme="minorHAnsi" w:hAnsi="Times New Roman" w:cs="Times New Roman"/>
          <w:color w:val="auto"/>
          <w:sz w:val="28"/>
          <w:szCs w:val="28"/>
        </w:rPr>
        <w:lastRenderedPageBreak/>
        <w:t>Образуемые, изменяемые и ликвидируемые земельные участки</w:t>
      </w:r>
      <w:bookmarkEnd w:id="3"/>
    </w:p>
    <w:p w:rsidR="002B690D" w:rsidRPr="000201D8" w:rsidRDefault="002B690D" w:rsidP="002B690D">
      <w:pPr>
        <w:spacing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0201D8">
        <w:rPr>
          <w:rFonts w:ascii="Times New Roman" w:hAnsi="Times New Roman" w:cs="Times New Roman"/>
          <w:sz w:val="28"/>
          <w:szCs w:val="28"/>
        </w:rPr>
        <w:t>Проектом межевания перераспределяются существующие земельные участки и образуются новые земельные участки. Информация по образуемым</w:t>
      </w:r>
      <w:r w:rsidR="0016305A" w:rsidRPr="000201D8">
        <w:rPr>
          <w:rFonts w:ascii="Times New Roman" w:hAnsi="Times New Roman" w:cs="Times New Roman"/>
          <w:sz w:val="28"/>
          <w:szCs w:val="28"/>
        </w:rPr>
        <w:t>, сохраняемым</w:t>
      </w:r>
      <w:r w:rsidRPr="000201D8">
        <w:rPr>
          <w:rFonts w:ascii="Times New Roman" w:hAnsi="Times New Roman" w:cs="Times New Roman"/>
          <w:sz w:val="28"/>
          <w:szCs w:val="28"/>
        </w:rPr>
        <w:t xml:space="preserve"> и изменяемым зем</w:t>
      </w:r>
      <w:r w:rsidR="00ED2228">
        <w:rPr>
          <w:rFonts w:ascii="Times New Roman" w:hAnsi="Times New Roman" w:cs="Times New Roman"/>
          <w:sz w:val="28"/>
          <w:szCs w:val="28"/>
        </w:rPr>
        <w:t>ельным участкам представлена в т</w:t>
      </w:r>
      <w:r w:rsidR="00220B6B" w:rsidRPr="000201D8">
        <w:rPr>
          <w:rFonts w:ascii="Times New Roman" w:hAnsi="Times New Roman" w:cs="Times New Roman"/>
          <w:sz w:val="28"/>
          <w:szCs w:val="28"/>
        </w:rPr>
        <w:t>аблице 3.4</w:t>
      </w:r>
      <w:r w:rsidRPr="000201D8">
        <w:rPr>
          <w:rFonts w:ascii="Times New Roman" w:hAnsi="Times New Roman" w:cs="Times New Roman"/>
          <w:sz w:val="28"/>
          <w:szCs w:val="28"/>
        </w:rPr>
        <w:t>.</w:t>
      </w:r>
    </w:p>
    <w:p w:rsidR="002B690D" w:rsidRDefault="002B690D" w:rsidP="00397F47">
      <w:pPr>
        <w:pStyle w:val="af2"/>
        <w:spacing w:before="0" w:after="0"/>
        <w:ind w:left="-142"/>
        <w:jc w:val="both"/>
        <w:rPr>
          <w:rFonts w:eastAsiaTheme="minorHAnsi"/>
          <w:b w:val="0"/>
          <w:bCs w:val="0"/>
          <w:sz w:val="28"/>
          <w:szCs w:val="28"/>
          <w:lang w:val="ru-RU" w:eastAsia="en-US"/>
        </w:rPr>
      </w:pPr>
      <w:r w:rsidRPr="000201D8">
        <w:rPr>
          <w:rFonts w:eastAsiaTheme="minorHAnsi"/>
          <w:b w:val="0"/>
          <w:bCs w:val="0"/>
          <w:sz w:val="28"/>
          <w:szCs w:val="28"/>
          <w:lang w:val="ru-RU" w:eastAsia="en-US"/>
        </w:rPr>
        <w:t xml:space="preserve">Таблица </w:t>
      </w:r>
      <w:r w:rsidR="00220B6B" w:rsidRPr="000201D8">
        <w:rPr>
          <w:rFonts w:eastAsiaTheme="minorHAnsi"/>
          <w:b w:val="0"/>
          <w:bCs w:val="0"/>
          <w:sz w:val="28"/>
          <w:szCs w:val="28"/>
          <w:lang w:val="ru-RU" w:eastAsia="en-US"/>
        </w:rPr>
        <w:t>3.4</w:t>
      </w:r>
      <w:r w:rsidRPr="000201D8">
        <w:rPr>
          <w:rFonts w:eastAsiaTheme="minorHAnsi"/>
          <w:b w:val="0"/>
          <w:bCs w:val="0"/>
          <w:sz w:val="28"/>
          <w:szCs w:val="28"/>
          <w:lang w:val="ru-RU" w:eastAsia="en-US"/>
        </w:rPr>
        <w:t xml:space="preserve"> Сведения об образуемых</w:t>
      </w:r>
      <w:r w:rsidR="0016305A" w:rsidRPr="000201D8">
        <w:rPr>
          <w:rFonts w:eastAsiaTheme="minorHAnsi"/>
          <w:b w:val="0"/>
          <w:bCs w:val="0"/>
          <w:sz w:val="28"/>
          <w:szCs w:val="28"/>
          <w:lang w:val="ru-RU" w:eastAsia="en-US"/>
        </w:rPr>
        <w:t>,</w:t>
      </w:r>
      <w:r w:rsidRPr="000201D8">
        <w:rPr>
          <w:rFonts w:eastAsiaTheme="minorHAnsi"/>
          <w:b w:val="0"/>
          <w:bCs w:val="0"/>
          <w:sz w:val="28"/>
          <w:szCs w:val="28"/>
          <w:lang w:val="ru-RU" w:eastAsia="en-US"/>
        </w:rPr>
        <w:t xml:space="preserve">  изменяемых</w:t>
      </w:r>
      <w:r w:rsidR="0016305A" w:rsidRPr="000201D8">
        <w:rPr>
          <w:rFonts w:eastAsiaTheme="minorHAnsi"/>
          <w:b w:val="0"/>
          <w:bCs w:val="0"/>
          <w:sz w:val="28"/>
          <w:szCs w:val="28"/>
          <w:lang w:val="ru-RU" w:eastAsia="en-US"/>
        </w:rPr>
        <w:t xml:space="preserve"> и сохраняемых</w:t>
      </w:r>
      <w:r w:rsidRPr="000201D8">
        <w:rPr>
          <w:rFonts w:eastAsiaTheme="minorHAnsi"/>
          <w:b w:val="0"/>
          <w:bCs w:val="0"/>
          <w:sz w:val="28"/>
          <w:szCs w:val="28"/>
          <w:lang w:val="ru-RU" w:eastAsia="en-US"/>
        </w:rPr>
        <w:t xml:space="preserve"> земельных участках</w:t>
      </w:r>
    </w:p>
    <w:p w:rsidR="00397F47" w:rsidRPr="00397F47" w:rsidRDefault="00397F47" w:rsidP="00397F47">
      <w:pPr>
        <w:rPr>
          <w:sz w:val="10"/>
          <w:szCs w:val="10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349"/>
        <w:gridCol w:w="1593"/>
        <w:gridCol w:w="4112"/>
        <w:gridCol w:w="1418"/>
        <w:gridCol w:w="1099"/>
      </w:tblGrid>
      <w:tr w:rsidR="00F31100" w:rsidRPr="00F31100" w:rsidTr="00397F47">
        <w:trPr>
          <w:trHeight w:val="28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F47" w:rsidRPr="00F31100" w:rsidRDefault="00397F47" w:rsidP="007D4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образуемых, изменяемых и сохраненных участков</w:t>
            </w:r>
          </w:p>
        </w:tc>
      </w:tr>
      <w:tr w:rsidR="00F31100" w:rsidRPr="00F31100" w:rsidTr="00397F47">
        <w:trPr>
          <w:trHeight w:val="284"/>
        </w:trPr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F47" w:rsidRPr="00F31100" w:rsidRDefault="00397F47" w:rsidP="007D4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Условный № земельного участка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F47" w:rsidRPr="00F31100" w:rsidRDefault="00397F47" w:rsidP="007D4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</w:t>
            </w: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F47" w:rsidRPr="00F31100" w:rsidRDefault="00397F47" w:rsidP="007D4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Планируемый вид разрешенного использования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F47" w:rsidRPr="00F31100" w:rsidRDefault="00397F47" w:rsidP="007D4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земельного участка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F47" w:rsidRPr="00F31100" w:rsidRDefault="00397F47" w:rsidP="007D4D8B">
            <w:pPr>
              <w:spacing w:after="0" w:line="240" w:lineRule="auto"/>
              <w:ind w:left="-108"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проектная, м</w:t>
            </w:r>
            <w:r w:rsidRPr="00F3110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</w:tr>
      <w:tr w:rsidR="00F31100" w:rsidRPr="00F31100" w:rsidTr="005A5AF5">
        <w:trPr>
          <w:trHeight w:val="284"/>
        </w:trPr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D8B" w:rsidRPr="00F31100" w:rsidRDefault="007D4D8B" w:rsidP="007D4D8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11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D8B" w:rsidRPr="00F31100" w:rsidRDefault="007D4D8B" w:rsidP="007D4D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1100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D8B" w:rsidRPr="00F31100" w:rsidRDefault="007D4D8B" w:rsidP="007D4D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1100">
              <w:rPr>
                <w:rFonts w:ascii="Times New Roman" w:hAnsi="Times New Roman" w:cs="Times New Roman"/>
                <w:sz w:val="20"/>
                <w:szCs w:val="20"/>
              </w:rPr>
              <w:t>Многоэтажная жилая застройка (Среднеэтажная жилая застройка) 2.5 (4КЖ)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D8B" w:rsidRPr="00F31100" w:rsidRDefault="007D4D8B" w:rsidP="007D4D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1100">
              <w:rPr>
                <w:rFonts w:ascii="Times New Roman" w:hAnsi="Times New Roman" w:cs="Times New Roman"/>
                <w:sz w:val="20"/>
                <w:szCs w:val="20"/>
              </w:rPr>
              <w:t>изменяемый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D8B" w:rsidRPr="00F31100" w:rsidRDefault="007D4D8B" w:rsidP="007D4D8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1100">
              <w:rPr>
                <w:rFonts w:ascii="Times New Roman" w:hAnsi="Times New Roman" w:cs="Times New Roman"/>
                <w:sz w:val="20"/>
                <w:szCs w:val="20"/>
              </w:rPr>
              <w:t>5295,95</w:t>
            </w:r>
          </w:p>
        </w:tc>
      </w:tr>
      <w:tr w:rsidR="00F31100" w:rsidRPr="00F31100" w:rsidTr="005A5AF5">
        <w:trPr>
          <w:trHeight w:val="284"/>
        </w:trPr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D8B" w:rsidRPr="00F31100" w:rsidRDefault="007D4D8B" w:rsidP="007D4D8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11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D8B" w:rsidRPr="00F31100" w:rsidRDefault="007D4D8B" w:rsidP="007D4D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1100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D8B" w:rsidRPr="00F31100" w:rsidRDefault="007D4D8B" w:rsidP="007D4D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1100">
              <w:rPr>
                <w:rFonts w:ascii="Times New Roman" w:hAnsi="Times New Roman" w:cs="Times New Roman"/>
                <w:sz w:val="20"/>
                <w:szCs w:val="20"/>
              </w:rPr>
              <w:t>Многоэтажная жилая застройка (Среднеэтажная жилая застройка) 2.5 (4КЖ)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D8B" w:rsidRPr="00F31100" w:rsidRDefault="007D4D8B" w:rsidP="007D4D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1100">
              <w:rPr>
                <w:rFonts w:ascii="Times New Roman" w:hAnsi="Times New Roman" w:cs="Times New Roman"/>
                <w:sz w:val="20"/>
                <w:szCs w:val="20"/>
              </w:rPr>
              <w:t>изменяемый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D8B" w:rsidRPr="00F31100" w:rsidRDefault="007D4D8B" w:rsidP="007D4D8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1100">
              <w:rPr>
                <w:rFonts w:ascii="Times New Roman" w:hAnsi="Times New Roman" w:cs="Times New Roman"/>
                <w:sz w:val="20"/>
                <w:szCs w:val="20"/>
              </w:rPr>
              <w:t>2340,98</w:t>
            </w:r>
          </w:p>
        </w:tc>
      </w:tr>
      <w:tr w:rsidR="00F31100" w:rsidRPr="00F31100" w:rsidTr="005A5AF5">
        <w:trPr>
          <w:trHeight w:val="284"/>
        </w:trPr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D8B" w:rsidRPr="00F31100" w:rsidRDefault="007D4D8B" w:rsidP="007D4D8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11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D8B" w:rsidRPr="00F31100" w:rsidRDefault="007D4D8B" w:rsidP="007D4D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1100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D8B" w:rsidRPr="00F31100" w:rsidRDefault="007D4D8B" w:rsidP="007D4D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1100">
              <w:rPr>
                <w:rFonts w:ascii="Times New Roman" w:hAnsi="Times New Roman" w:cs="Times New Roman"/>
                <w:sz w:val="20"/>
                <w:szCs w:val="20"/>
              </w:rPr>
              <w:t>Многоэтажная жилая застройка (Среднеэтажная жилая застройка) 2.5 (4КЖ)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D8B" w:rsidRPr="00F31100" w:rsidRDefault="007D4D8B" w:rsidP="007D4D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1100">
              <w:rPr>
                <w:rFonts w:ascii="Times New Roman" w:hAnsi="Times New Roman" w:cs="Times New Roman"/>
                <w:sz w:val="20"/>
                <w:szCs w:val="20"/>
              </w:rPr>
              <w:t>изменяемый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D8B" w:rsidRPr="00F31100" w:rsidRDefault="007D4D8B" w:rsidP="007D4D8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1100">
              <w:rPr>
                <w:rFonts w:ascii="Times New Roman" w:hAnsi="Times New Roman" w:cs="Times New Roman"/>
                <w:sz w:val="20"/>
                <w:szCs w:val="20"/>
              </w:rPr>
              <w:t>2178,83</w:t>
            </w:r>
          </w:p>
        </w:tc>
      </w:tr>
      <w:tr w:rsidR="00F31100" w:rsidRPr="00F31100" w:rsidTr="005A5AF5">
        <w:trPr>
          <w:trHeight w:val="284"/>
        </w:trPr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D8B" w:rsidRPr="00F31100" w:rsidRDefault="007D4D8B" w:rsidP="007D4D8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110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D8B" w:rsidRPr="00F31100" w:rsidRDefault="007D4D8B" w:rsidP="007D4D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1100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D8B" w:rsidRPr="00F31100" w:rsidRDefault="007D4D8B" w:rsidP="007D4D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1100">
              <w:rPr>
                <w:rFonts w:ascii="Times New Roman" w:hAnsi="Times New Roman" w:cs="Times New Roman"/>
                <w:sz w:val="20"/>
                <w:szCs w:val="20"/>
              </w:rPr>
              <w:t>Многоэтажная жилая застройка (Среднеэтажная жилая застройка) 2.5 (4КЖ)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D8B" w:rsidRPr="00F31100" w:rsidRDefault="007D4D8B" w:rsidP="007D4D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1100">
              <w:rPr>
                <w:rFonts w:ascii="Times New Roman" w:hAnsi="Times New Roman" w:cs="Times New Roman"/>
                <w:sz w:val="20"/>
                <w:szCs w:val="20"/>
              </w:rPr>
              <w:t>изменяемый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D8B" w:rsidRPr="00F31100" w:rsidRDefault="007D4D8B" w:rsidP="00DE18C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1100">
              <w:rPr>
                <w:rFonts w:ascii="Times New Roman" w:hAnsi="Times New Roman" w:cs="Times New Roman"/>
                <w:sz w:val="20"/>
                <w:szCs w:val="20"/>
              </w:rPr>
              <w:t>570</w:t>
            </w:r>
            <w:r w:rsidR="00DE18C3">
              <w:rPr>
                <w:rFonts w:ascii="Times New Roman" w:hAnsi="Times New Roman" w:cs="Times New Roman"/>
                <w:sz w:val="20"/>
                <w:szCs w:val="20"/>
              </w:rPr>
              <w:t>0,77</w:t>
            </w:r>
          </w:p>
        </w:tc>
      </w:tr>
      <w:tr w:rsidR="00F31100" w:rsidRPr="00F31100" w:rsidTr="005A5AF5">
        <w:trPr>
          <w:trHeight w:val="284"/>
        </w:trPr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D8B" w:rsidRPr="00F31100" w:rsidRDefault="007D4D8B" w:rsidP="007D4D8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110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D8B" w:rsidRPr="00F31100" w:rsidRDefault="007D4D8B" w:rsidP="007D4D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1100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D8B" w:rsidRPr="00F31100" w:rsidRDefault="007D4D8B" w:rsidP="007D4D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1100">
              <w:rPr>
                <w:rFonts w:ascii="Times New Roman" w:hAnsi="Times New Roman" w:cs="Times New Roman"/>
                <w:sz w:val="20"/>
                <w:szCs w:val="20"/>
              </w:rPr>
              <w:t>Многоэтажная жилая застройка (Среднеэтажная жилая застройка) 2.5 (4КЖ)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D8B" w:rsidRPr="00F31100" w:rsidRDefault="007D4D8B" w:rsidP="007D4D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1100">
              <w:rPr>
                <w:rFonts w:ascii="Times New Roman" w:hAnsi="Times New Roman" w:cs="Times New Roman"/>
                <w:sz w:val="20"/>
                <w:szCs w:val="20"/>
              </w:rPr>
              <w:t>изменяемый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D8B" w:rsidRPr="00F31100" w:rsidRDefault="007D4D8B" w:rsidP="007D4D8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1100">
              <w:rPr>
                <w:rFonts w:ascii="Times New Roman" w:hAnsi="Times New Roman" w:cs="Times New Roman"/>
                <w:sz w:val="20"/>
                <w:szCs w:val="20"/>
              </w:rPr>
              <w:t>7622,06</w:t>
            </w:r>
          </w:p>
        </w:tc>
      </w:tr>
      <w:tr w:rsidR="00F31100" w:rsidRPr="00F31100" w:rsidTr="005A5AF5">
        <w:trPr>
          <w:trHeight w:val="284"/>
        </w:trPr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D8B" w:rsidRPr="00F31100" w:rsidRDefault="007D4D8B" w:rsidP="007D4D8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110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D8B" w:rsidRPr="00F31100" w:rsidRDefault="007D4D8B" w:rsidP="007D4D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1100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D8B" w:rsidRPr="00F31100" w:rsidRDefault="007D4D8B" w:rsidP="007D4D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1100">
              <w:rPr>
                <w:rFonts w:ascii="Times New Roman" w:hAnsi="Times New Roman" w:cs="Times New Roman"/>
                <w:sz w:val="20"/>
                <w:szCs w:val="20"/>
              </w:rPr>
              <w:t>Многоэтажная жилая застройка (Среднеэтажная жилая застройка) 2.5 (4КЖ)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D8B" w:rsidRPr="00F31100" w:rsidRDefault="007D4D8B" w:rsidP="007D4D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1100">
              <w:rPr>
                <w:rFonts w:ascii="Times New Roman" w:hAnsi="Times New Roman" w:cs="Times New Roman"/>
                <w:sz w:val="20"/>
                <w:szCs w:val="20"/>
              </w:rPr>
              <w:t>изменяемый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D8B" w:rsidRPr="00F31100" w:rsidRDefault="007D4D8B" w:rsidP="007D4D8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1100">
              <w:rPr>
                <w:rFonts w:ascii="Times New Roman" w:hAnsi="Times New Roman" w:cs="Times New Roman"/>
                <w:sz w:val="20"/>
                <w:szCs w:val="20"/>
              </w:rPr>
              <w:t>7375,68</w:t>
            </w:r>
          </w:p>
        </w:tc>
      </w:tr>
      <w:tr w:rsidR="00F31100" w:rsidRPr="00F31100" w:rsidTr="005A5AF5">
        <w:trPr>
          <w:trHeight w:val="284"/>
        </w:trPr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D8B" w:rsidRPr="00F31100" w:rsidRDefault="007D4D8B" w:rsidP="007D4D8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110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D8B" w:rsidRPr="00F31100" w:rsidRDefault="007D4D8B" w:rsidP="007D4D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1100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D8B" w:rsidRPr="00F31100" w:rsidRDefault="007D4D8B" w:rsidP="007D4D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1100">
              <w:rPr>
                <w:rFonts w:ascii="Times New Roman" w:hAnsi="Times New Roman" w:cs="Times New Roman"/>
                <w:sz w:val="20"/>
                <w:szCs w:val="20"/>
              </w:rPr>
              <w:t xml:space="preserve">Многоэтажная жилая застройка </w:t>
            </w:r>
            <w:r w:rsidRPr="00F31100">
              <w:rPr>
                <w:rFonts w:ascii="Times New Roman" w:hAnsi="Times New Roman" w:cs="Times New Roman"/>
                <w:sz w:val="20"/>
                <w:szCs w:val="20"/>
              </w:rPr>
              <w:br/>
              <w:t>(Среднеэтажная жилая застройка) 2.5 (4КЖ)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D8B" w:rsidRPr="00F31100" w:rsidRDefault="007D4D8B" w:rsidP="007D4D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1100">
              <w:rPr>
                <w:rFonts w:ascii="Times New Roman" w:hAnsi="Times New Roman" w:cs="Times New Roman"/>
                <w:sz w:val="20"/>
                <w:szCs w:val="20"/>
              </w:rPr>
              <w:t>изменяемый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D8B" w:rsidRPr="00F31100" w:rsidRDefault="007D4D8B" w:rsidP="007D4D8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1100">
              <w:rPr>
                <w:rFonts w:ascii="Times New Roman" w:hAnsi="Times New Roman" w:cs="Times New Roman"/>
                <w:sz w:val="20"/>
                <w:szCs w:val="20"/>
              </w:rPr>
              <w:t>6482,88</w:t>
            </w:r>
          </w:p>
        </w:tc>
      </w:tr>
      <w:tr w:rsidR="00F31100" w:rsidRPr="00F31100" w:rsidTr="005A5AF5">
        <w:trPr>
          <w:trHeight w:val="284"/>
        </w:trPr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D8B" w:rsidRPr="00F31100" w:rsidRDefault="007D4D8B" w:rsidP="007D4D8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110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D8B" w:rsidRPr="00F31100" w:rsidRDefault="007D4D8B" w:rsidP="007D4D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1100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D8B" w:rsidRPr="00F31100" w:rsidRDefault="007D4D8B" w:rsidP="007D4D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1100">
              <w:rPr>
                <w:rFonts w:ascii="Times New Roman" w:hAnsi="Times New Roman" w:cs="Times New Roman"/>
                <w:sz w:val="20"/>
                <w:szCs w:val="20"/>
              </w:rPr>
              <w:t xml:space="preserve">Многоэтажная жилая застройка </w:t>
            </w:r>
            <w:r w:rsidRPr="00F31100">
              <w:rPr>
                <w:rFonts w:ascii="Times New Roman" w:hAnsi="Times New Roman" w:cs="Times New Roman"/>
                <w:sz w:val="20"/>
                <w:szCs w:val="20"/>
              </w:rPr>
              <w:br/>
              <w:t>(Среднеэтажная жилая застройка) 2.5 (4КЖ)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D8B" w:rsidRPr="00F31100" w:rsidRDefault="007D4D8B" w:rsidP="007D4D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1100">
              <w:rPr>
                <w:rFonts w:ascii="Times New Roman" w:hAnsi="Times New Roman" w:cs="Times New Roman"/>
                <w:sz w:val="20"/>
                <w:szCs w:val="20"/>
              </w:rPr>
              <w:t>изменяемый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D8B" w:rsidRPr="00F31100" w:rsidRDefault="007D4D8B" w:rsidP="007D4D8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1100">
              <w:rPr>
                <w:rFonts w:ascii="Times New Roman" w:hAnsi="Times New Roman" w:cs="Times New Roman"/>
                <w:sz w:val="20"/>
                <w:szCs w:val="20"/>
              </w:rPr>
              <w:t>3400,92</w:t>
            </w:r>
          </w:p>
        </w:tc>
      </w:tr>
      <w:tr w:rsidR="00F31100" w:rsidRPr="00F31100" w:rsidTr="005A5AF5">
        <w:trPr>
          <w:trHeight w:val="284"/>
        </w:trPr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D8B" w:rsidRPr="00F31100" w:rsidRDefault="007D4D8B" w:rsidP="007D4D8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110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D8B" w:rsidRPr="00F31100" w:rsidRDefault="007D4D8B" w:rsidP="007D4D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1100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D8B" w:rsidRPr="00F31100" w:rsidRDefault="007D4D8B" w:rsidP="007D4D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1100">
              <w:rPr>
                <w:rFonts w:ascii="Times New Roman" w:hAnsi="Times New Roman" w:cs="Times New Roman"/>
                <w:sz w:val="20"/>
                <w:szCs w:val="20"/>
              </w:rPr>
              <w:t xml:space="preserve">Многоэтажная жилая застройка </w:t>
            </w:r>
            <w:r w:rsidRPr="00F31100">
              <w:rPr>
                <w:rFonts w:ascii="Times New Roman" w:hAnsi="Times New Roman" w:cs="Times New Roman"/>
                <w:sz w:val="20"/>
                <w:szCs w:val="20"/>
              </w:rPr>
              <w:br/>
              <w:t>(Среднеэтажная жилая застройка) 2.5 (4КЖ)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D8B" w:rsidRPr="00F31100" w:rsidRDefault="007D4D8B" w:rsidP="007D4D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1100">
              <w:rPr>
                <w:rFonts w:ascii="Times New Roman" w:hAnsi="Times New Roman" w:cs="Times New Roman"/>
                <w:sz w:val="20"/>
                <w:szCs w:val="20"/>
              </w:rPr>
              <w:t>изменяемый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D8B" w:rsidRPr="00F31100" w:rsidRDefault="007D4D8B" w:rsidP="00DE18C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1100">
              <w:rPr>
                <w:rFonts w:ascii="Times New Roman" w:hAnsi="Times New Roman" w:cs="Times New Roman"/>
                <w:sz w:val="20"/>
                <w:szCs w:val="20"/>
              </w:rPr>
              <w:t>3846,</w:t>
            </w:r>
            <w:r w:rsidR="00DE18C3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F31100" w:rsidRPr="00F31100" w:rsidTr="005A5AF5">
        <w:trPr>
          <w:trHeight w:val="284"/>
        </w:trPr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D8B" w:rsidRPr="00F31100" w:rsidRDefault="007D4D8B" w:rsidP="007D4D8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110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D8B" w:rsidRPr="00F31100" w:rsidRDefault="007D4D8B" w:rsidP="007D4D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1100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D8B" w:rsidRPr="00F31100" w:rsidRDefault="007D4D8B" w:rsidP="007D4D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1100">
              <w:rPr>
                <w:rFonts w:ascii="Times New Roman" w:hAnsi="Times New Roman" w:cs="Times New Roman"/>
                <w:sz w:val="20"/>
                <w:szCs w:val="20"/>
              </w:rPr>
              <w:t>Для объектов общественно-делового значения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D8B" w:rsidRPr="00F31100" w:rsidRDefault="007D4D8B" w:rsidP="007D4D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1100">
              <w:rPr>
                <w:rFonts w:ascii="Times New Roman" w:hAnsi="Times New Roman" w:cs="Times New Roman"/>
                <w:sz w:val="20"/>
                <w:szCs w:val="20"/>
              </w:rPr>
              <w:t>сохраняемый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D8B" w:rsidRPr="00F31100" w:rsidRDefault="007D4D8B" w:rsidP="007D4D8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1100">
              <w:rPr>
                <w:rFonts w:ascii="Times New Roman" w:hAnsi="Times New Roman" w:cs="Times New Roman"/>
                <w:sz w:val="20"/>
                <w:szCs w:val="20"/>
              </w:rPr>
              <w:t>25,91</w:t>
            </w:r>
          </w:p>
        </w:tc>
      </w:tr>
      <w:tr w:rsidR="00F31100" w:rsidRPr="00F31100" w:rsidTr="005A5AF5">
        <w:trPr>
          <w:trHeight w:val="284"/>
        </w:trPr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D8B" w:rsidRPr="00F31100" w:rsidRDefault="007D4D8B" w:rsidP="007D4D8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110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D8B" w:rsidRPr="00F31100" w:rsidRDefault="007D4D8B" w:rsidP="007D4D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1100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D8B" w:rsidRPr="00F31100" w:rsidRDefault="007D4D8B" w:rsidP="007D4D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1100">
              <w:rPr>
                <w:rFonts w:ascii="Times New Roman" w:hAnsi="Times New Roman" w:cs="Times New Roman"/>
                <w:sz w:val="20"/>
                <w:szCs w:val="20"/>
              </w:rPr>
              <w:t>Для объектов общественно-делового значения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D8B" w:rsidRPr="00F31100" w:rsidRDefault="007D4D8B" w:rsidP="007D4D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1100">
              <w:rPr>
                <w:rFonts w:ascii="Times New Roman" w:hAnsi="Times New Roman" w:cs="Times New Roman"/>
                <w:sz w:val="20"/>
                <w:szCs w:val="20"/>
              </w:rPr>
              <w:t>сохраняемый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D8B" w:rsidRPr="00F31100" w:rsidRDefault="007D4D8B" w:rsidP="007D4D8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1100">
              <w:rPr>
                <w:rFonts w:ascii="Times New Roman" w:hAnsi="Times New Roman" w:cs="Times New Roman"/>
                <w:sz w:val="20"/>
                <w:szCs w:val="20"/>
              </w:rPr>
              <w:t>23,06</w:t>
            </w:r>
          </w:p>
        </w:tc>
      </w:tr>
      <w:tr w:rsidR="00F31100" w:rsidRPr="00F31100" w:rsidTr="005A5AF5">
        <w:trPr>
          <w:trHeight w:val="284"/>
        </w:trPr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D8B" w:rsidRPr="00F31100" w:rsidRDefault="007D4D8B" w:rsidP="007D4D8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110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D8B" w:rsidRPr="00F31100" w:rsidRDefault="007D4D8B" w:rsidP="007D4D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1100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D8B" w:rsidRPr="00F31100" w:rsidRDefault="007D4D8B" w:rsidP="007D4D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1100">
              <w:rPr>
                <w:rFonts w:ascii="Times New Roman" w:hAnsi="Times New Roman" w:cs="Times New Roman"/>
                <w:sz w:val="20"/>
                <w:szCs w:val="20"/>
              </w:rPr>
              <w:t>Для объектов общественно-делового значения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D8B" w:rsidRPr="00F31100" w:rsidRDefault="007D4D8B" w:rsidP="007D4D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1100">
              <w:rPr>
                <w:rFonts w:ascii="Times New Roman" w:hAnsi="Times New Roman" w:cs="Times New Roman"/>
                <w:sz w:val="20"/>
                <w:szCs w:val="20"/>
              </w:rPr>
              <w:t>сохраняемый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D8B" w:rsidRPr="00F31100" w:rsidRDefault="007D4D8B" w:rsidP="007D4D8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1100">
              <w:rPr>
                <w:rFonts w:ascii="Times New Roman" w:hAnsi="Times New Roman" w:cs="Times New Roman"/>
                <w:sz w:val="20"/>
                <w:szCs w:val="20"/>
              </w:rPr>
              <w:t>21,72</w:t>
            </w:r>
          </w:p>
        </w:tc>
      </w:tr>
      <w:tr w:rsidR="00F31100" w:rsidRPr="00F31100" w:rsidTr="005A5AF5">
        <w:trPr>
          <w:trHeight w:val="284"/>
        </w:trPr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D8B" w:rsidRPr="00F31100" w:rsidRDefault="007D4D8B" w:rsidP="007D4D8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110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D8B" w:rsidRPr="00F31100" w:rsidRDefault="007D4D8B" w:rsidP="007D4D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1100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D8B" w:rsidRPr="00F31100" w:rsidRDefault="007D4D8B" w:rsidP="007D4D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1100">
              <w:rPr>
                <w:rFonts w:ascii="Times New Roman" w:hAnsi="Times New Roman" w:cs="Times New Roman"/>
                <w:sz w:val="20"/>
                <w:szCs w:val="20"/>
              </w:rPr>
              <w:t>Для объектов общественно-делового значения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D8B" w:rsidRPr="00F31100" w:rsidRDefault="007D4D8B" w:rsidP="007D4D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1100">
              <w:rPr>
                <w:rFonts w:ascii="Times New Roman" w:hAnsi="Times New Roman" w:cs="Times New Roman"/>
                <w:sz w:val="20"/>
                <w:szCs w:val="20"/>
              </w:rPr>
              <w:t>сохраняемый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D8B" w:rsidRPr="00F31100" w:rsidRDefault="007D4D8B" w:rsidP="007D4D8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1100">
              <w:rPr>
                <w:rFonts w:ascii="Times New Roman" w:hAnsi="Times New Roman" w:cs="Times New Roman"/>
                <w:sz w:val="20"/>
                <w:szCs w:val="20"/>
              </w:rPr>
              <w:t>23,61</w:t>
            </w:r>
          </w:p>
        </w:tc>
      </w:tr>
      <w:tr w:rsidR="00F31100" w:rsidRPr="00F31100" w:rsidTr="005A5AF5">
        <w:trPr>
          <w:trHeight w:val="284"/>
        </w:trPr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D8B" w:rsidRPr="00F31100" w:rsidRDefault="007D4D8B" w:rsidP="007D4D8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110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D8B" w:rsidRPr="00F31100" w:rsidRDefault="007D4D8B" w:rsidP="007D4D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1100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D8B" w:rsidRPr="00F31100" w:rsidRDefault="007D4D8B" w:rsidP="007D4D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1100">
              <w:rPr>
                <w:rFonts w:ascii="Times New Roman" w:hAnsi="Times New Roman" w:cs="Times New Roman"/>
                <w:sz w:val="20"/>
                <w:szCs w:val="20"/>
              </w:rPr>
              <w:t>Для объектов общественно-делового значения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D8B" w:rsidRPr="00F31100" w:rsidRDefault="007D4D8B" w:rsidP="007D4D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1100">
              <w:rPr>
                <w:rFonts w:ascii="Times New Roman" w:hAnsi="Times New Roman" w:cs="Times New Roman"/>
                <w:sz w:val="20"/>
                <w:szCs w:val="20"/>
              </w:rPr>
              <w:t>сохраняемый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D8B" w:rsidRPr="00F31100" w:rsidRDefault="007D4D8B" w:rsidP="007D4D8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1100">
              <w:rPr>
                <w:rFonts w:ascii="Times New Roman" w:hAnsi="Times New Roman" w:cs="Times New Roman"/>
                <w:sz w:val="20"/>
                <w:szCs w:val="20"/>
              </w:rPr>
              <w:t>22,57</w:t>
            </w:r>
          </w:p>
        </w:tc>
      </w:tr>
      <w:tr w:rsidR="00F31100" w:rsidRPr="00F31100" w:rsidTr="005A5AF5">
        <w:trPr>
          <w:trHeight w:val="284"/>
        </w:trPr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D8B" w:rsidRPr="00F31100" w:rsidRDefault="007D4D8B" w:rsidP="007D4D8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110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D8B" w:rsidRPr="00F31100" w:rsidRDefault="007D4D8B" w:rsidP="007D4D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1100">
              <w:rPr>
                <w:rFonts w:ascii="Times New Roman" w:hAnsi="Times New Roman" w:cs="Times New Roman"/>
                <w:sz w:val="20"/>
                <w:szCs w:val="20"/>
              </w:rPr>
              <w:t>Улично-дорожная сеть</w:t>
            </w: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D8B" w:rsidRPr="00F31100" w:rsidRDefault="007D4D8B" w:rsidP="007D4D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1100">
              <w:rPr>
                <w:rFonts w:ascii="Times New Roman" w:hAnsi="Times New Roman" w:cs="Times New Roman"/>
                <w:sz w:val="20"/>
                <w:szCs w:val="20"/>
              </w:rPr>
              <w:t>Земельные участки (территории) общего пользования 12.0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D8B" w:rsidRPr="00F31100" w:rsidRDefault="007D4D8B" w:rsidP="007D4D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1100">
              <w:rPr>
                <w:rFonts w:ascii="Times New Roman" w:hAnsi="Times New Roman" w:cs="Times New Roman"/>
                <w:sz w:val="20"/>
                <w:szCs w:val="20"/>
              </w:rPr>
              <w:t>образуемый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D8B" w:rsidRPr="00F31100" w:rsidRDefault="007D4D8B" w:rsidP="007D4D8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1100">
              <w:rPr>
                <w:rFonts w:ascii="Times New Roman" w:hAnsi="Times New Roman" w:cs="Times New Roman"/>
                <w:sz w:val="20"/>
                <w:szCs w:val="20"/>
              </w:rPr>
              <w:t>2568,95</w:t>
            </w:r>
          </w:p>
        </w:tc>
      </w:tr>
      <w:tr w:rsidR="00F31100" w:rsidRPr="00F31100" w:rsidTr="005A5AF5">
        <w:trPr>
          <w:trHeight w:val="284"/>
        </w:trPr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D8B" w:rsidRPr="00F31100" w:rsidRDefault="007D4D8B" w:rsidP="007D4D8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110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D8B" w:rsidRPr="00F31100" w:rsidRDefault="007D4D8B" w:rsidP="007D4D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1100">
              <w:rPr>
                <w:rFonts w:ascii="Times New Roman" w:hAnsi="Times New Roman" w:cs="Times New Roman"/>
                <w:sz w:val="20"/>
                <w:szCs w:val="20"/>
              </w:rPr>
              <w:t>Улично-дорожная сеть</w:t>
            </w: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D8B" w:rsidRPr="00F31100" w:rsidRDefault="007D4D8B" w:rsidP="007D4D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1100">
              <w:rPr>
                <w:rFonts w:ascii="Times New Roman" w:hAnsi="Times New Roman" w:cs="Times New Roman"/>
                <w:sz w:val="20"/>
                <w:szCs w:val="20"/>
              </w:rPr>
              <w:t>Земельные участки (территории) общего пользования 12.0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D8B" w:rsidRPr="00F31100" w:rsidRDefault="007D4D8B" w:rsidP="007D4D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1100">
              <w:rPr>
                <w:rFonts w:ascii="Times New Roman" w:hAnsi="Times New Roman" w:cs="Times New Roman"/>
                <w:sz w:val="20"/>
                <w:szCs w:val="20"/>
              </w:rPr>
              <w:t>образуемый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D8B" w:rsidRPr="00F31100" w:rsidRDefault="007D4D8B" w:rsidP="00DE18C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1100">
              <w:rPr>
                <w:rFonts w:ascii="Times New Roman" w:hAnsi="Times New Roman" w:cs="Times New Roman"/>
                <w:sz w:val="20"/>
                <w:szCs w:val="20"/>
              </w:rPr>
              <w:t>1958,</w:t>
            </w:r>
            <w:r w:rsidR="00DE18C3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</w:tr>
      <w:tr w:rsidR="00F31100" w:rsidRPr="00F31100" w:rsidTr="005A5AF5">
        <w:trPr>
          <w:trHeight w:val="284"/>
        </w:trPr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D8B" w:rsidRPr="00F31100" w:rsidRDefault="007D4D8B" w:rsidP="007D4D8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1100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D8B" w:rsidRPr="00F31100" w:rsidRDefault="007D4D8B" w:rsidP="007D4D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1100">
              <w:rPr>
                <w:rFonts w:ascii="Times New Roman" w:hAnsi="Times New Roman" w:cs="Times New Roman"/>
                <w:sz w:val="20"/>
                <w:szCs w:val="20"/>
              </w:rPr>
              <w:t>Улично-дорожная сеть</w:t>
            </w: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D8B" w:rsidRPr="00F31100" w:rsidRDefault="007D4D8B" w:rsidP="007D4D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1100">
              <w:rPr>
                <w:rFonts w:ascii="Times New Roman" w:hAnsi="Times New Roman" w:cs="Times New Roman"/>
                <w:sz w:val="20"/>
                <w:szCs w:val="20"/>
              </w:rPr>
              <w:t>Земельные участки (территории) общего пользования 12.0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D8B" w:rsidRPr="00F31100" w:rsidRDefault="007D4D8B" w:rsidP="007D4D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1100">
              <w:rPr>
                <w:rFonts w:ascii="Times New Roman" w:hAnsi="Times New Roman" w:cs="Times New Roman"/>
                <w:sz w:val="20"/>
                <w:szCs w:val="20"/>
              </w:rPr>
              <w:t>образуемый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D8B" w:rsidRPr="00F31100" w:rsidRDefault="007D4D8B" w:rsidP="007D4D8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1100">
              <w:rPr>
                <w:rFonts w:ascii="Times New Roman" w:hAnsi="Times New Roman" w:cs="Times New Roman"/>
                <w:sz w:val="20"/>
                <w:szCs w:val="20"/>
              </w:rPr>
              <w:t>1810,26</w:t>
            </w:r>
          </w:p>
        </w:tc>
      </w:tr>
      <w:tr w:rsidR="00F31100" w:rsidRPr="00F31100" w:rsidTr="005A5AF5">
        <w:trPr>
          <w:trHeight w:val="284"/>
        </w:trPr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D8B" w:rsidRPr="00F31100" w:rsidRDefault="007D4D8B" w:rsidP="007D4D8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110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D8B" w:rsidRPr="00F31100" w:rsidRDefault="007D4D8B" w:rsidP="007D4D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1100">
              <w:rPr>
                <w:rFonts w:ascii="Times New Roman" w:hAnsi="Times New Roman" w:cs="Times New Roman"/>
                <w:sz w:val="20"/>
                <w:szCs w:val="20"/>
              </w:rPr>
              <w:t>Улично-дорожная сеть</w:t>
            </w: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D8B" w:rsidRPr="00F31100" w:rsidRDefault="007D4D8B" w:rsidP="007D4D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1100">
              <w:rPr>
                <w:rFonts w:ascii="Times New Roman" w:hAnsi="Times New Roman" w:cs="Times New Roman"/>
                <w:sz w:val="20"/>
                <w:szCs w:val="20"/>
              </w:rPr>
              <w:t>Земельные участки (территории) общего пользования 12.0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D8B" w:rsidRPr="00F31100" w:rsidRDefault="007D4D8B" w:rsidP="007D4D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1100">
              <w:rPr>
                <w:rFonts w:ascii="Times New Roman" w:hAnsi="Times New Roman" w:cs="Times New Roman"/>
                <w:sz w:val="20"/>
                <w:szCs w:val="20"/>
              </w:rPr>
              <w:t>образуемый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D8B" w:rsidRPr="00F31100" w:rsidRDefault="007D4D8B" w:rsidP="007D4D8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1100">
              <w:rPr>
                <w:rFonts w:ascii="Times New Roman" w:hAnsi="Times New Roman" w:cs="Times New Roman"/>
                <w:sz w:val="20"/>
                <w:szCs w:val="20"/>
              </w:rPr>
              <w:t>2894,19</w:t>
            </w:r>
          </w:p>
        </w:tc>
      </w:tr>
      <w:tr w:rsidR="00F31100" w:rsidRPr="00F31100" w:rsidTr="005A5AF5">
        <w:trPr>
          <w:trHeight w:val="284"/>
        </w:trPr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D8B" w:rsidRPr="00F31100" w:rsidRDefault="007D4D8B" w:rsidP="007D4D8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11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D8B" w:rsidRPr="00F31100" w:rsidRDefault="007D4D8B" w:rsidP="007D4D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1100">
              <w:rPr>
                <w:rFonts w:ascii="Times New Roman" w:hAnsi="Times New Roman" w:cs="Times New Roman"/>
                <w:sz w:val="20"/>
                <w:szCs w:val="20"/>
              </w:rPr>
              <w:t>ТП</w:t>
            </w: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D8B" w:rsidRPr="00F31100" w:rsidRDefault="007D4D8B" w:rsidP="007D4D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1100">
              <w:rPr>
                <w:rFonts w:ascii="Times New Roman" w:hAnsi="Times New Roman" w:cs="Times New Roman"/>
                <w:sz w:val="20"/>
                <w:szCs w:val="20"/>
              </w:rPr>
              <w:t>Коммунальное обслуживание 3.1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D8B" w:rsidRPr="00F31100" w:rsidRDefault="007D4D8B" w:rsidP="007D4D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1100">
              <w:rPr>
                <w:rFonts w:ascii="Times New Roman" w:hAnsi="Times New Roman" w:cs="Times New Roman"/>
                <w:sz w:val="20"/>
                <w:szCs w:val="20"/>
              </w:rPr>
              <w:t>изменяемый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D8B" w:rsidRPr="00F31100" w:rsidRDefault="007D4D8B" w:rsidP="007D4D8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1100">
              <w:rPr>
                <w:rFonts w:ascii="Times New Roman" w:hAnsi="Times New Roman" w:cs="Times New Roman"/>
                <w:sz w:val="20"/>
                <w:szCs w:val="20"/>
              </w:rPr>
              <w:t>85,21</w:t>
            </w:r>
          </w:p>
        </w:tc>
      </w:tr>
      <w:tr w:rsidR="00F31100" w:rsidRPr="00F31100" w:rsidTr="005A5AF5">
        <w:trPr>
          <w:trHeight w:val="284"/>
        </w:trPr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D8B" w:rsidRPr="00F31100" w:rsidRDefault="007D4D8B" w:rsidP="007D4D8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110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D8B" w:rsidRPr="00F31100" w:rsidRDefault="007D4D8B" w:rsidP="007D4D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1100">
              <w:rPr>
                <w:rFonts w:ascii="Times New Roman" w:hAnsi="Times New Roman" w:cs="Times New Roman"/>
                <w:sz w:val="20"/>
                <w:szCs w:val="20"/>
              </w:rPr>
              <w:t>02:59:070139:67(1)</w:t>
            </w: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D8B" w:rsidRPr="00F31100" w:rsidRDefault="007D4D8B" w:rsidP="007D4D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1100">
              <w:rPr>
                <w:rFonts w:ascii="Times New Roman" w:hAnsi="Times New Roman" w:cs="Times New Roman"/>
                <w:sz w:val="20"/>
                <w:szCs w:val="20"/>
              </w:rPr>
              <w:t>Для размещения газопроводов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D8B" w:rsidRPr="00F31100" w:rsidRDefault="007D4D8B" w:rsidP="007D4D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1100">
              <w:rPr>
                <w:rFonts w:ascii="Times New Roman" w:hAnsi="Times New Roman" w:cs="Times New Roman"/>
                <w:sz w:val="20"/>
                <w:szCs w:val="20"/>
              </w:rPr>
              <w:t>сохраняемый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D8B" w:rsidRPr="00F31100" w:rsidRDefault="007D4D8B" w:rsidP="007D4D8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11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31100" w:rsidRPr="00F31100" w:rsidTr="005A5AF5">
        <w:trPr>
          <w:trHeight w:val="284"/>
        </w:trPr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D8B" w:rsidRPr="00F31100" w:rsidRDefault="007D4D8B" w:rsidP="007D4D8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1100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D8B" w:rsidRPr="00F31100" w:rsidRDefault="007D4D8B" w:rsidP="007D4D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1100">
              <w:rPr>
                <w:rFonts w:ascii="Times New Roman" w:hAnsi="Times New Roman" w:cs="Times New Roman"/>
                <w:sz w:val="20"/>
                <w:szCs w:val="20"/>
              </w:rPr>
              <w:t>02:59:070139:67(2)</w:t>
            </w: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D8B" w:rsidRPr="00F31100" w:rsidRDefault="007D4D8B" w:rsidP="007D4D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1100">
              <w:rPr>
                <w:rFonts w:ascii="Times New Roman" w:hAnsi="Times New Roman" w:cs="Times New Roman"/>
                <w:sz w:val="20"/>
                <w:szCs w:val="20"/>
              </w:rPr>
              <w:t>Для размещения газопроводов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D8B" w:rsidRPr="00F31100" w:rsidRDefault="007D4D8B" w:rsidP="007D4D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1100">
              <w:rPr>
                <w:rFonts w:ascii="Times New Roman" w:hAnsi="Times New Roman" w:cs="Times New Roman"/>
                <w:sz w:val="20"/>
                <w:szCs w:val="20"/>
              </w:rPr>
              <w:t>сохраняемый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D8B" w:rsidRPr="00F31100" w:rsidRDefault="007D4D8B" w:rsidP="007D4D8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11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31100" w:rsidRPr="00F31100" w:rsidTr="005A5AF5">
        <w:trPr>
          <w:trHeight w:val="284"/>
        </w:trPr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D8B" w:rsidRPr="00F31100" w:rsidRDefault="007D4D8B" w:rsidP="007D4D8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1100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D8B" w:rsidRPr="00F31100" w:rsidRDefault="007D4D8B" w:rsidP="007D4D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1100">
              <w:rPr>
                <w:rFonts w:ascii="Times New Roman" w:hAnsi="Times New Roman" w:cs="Times New Roman"/>
                <w:sz w:val="20"/>
                <w:szCs w:val="20"/>
              </w:rPr>
              <w:t>02:59:070139:51(1)</w:t>
            </w: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D8B" w:rsidRPr="00F31100" w:rsidRDefault="007D4D8B" w:rsidP="007D4D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1100">
              <w:rPr>
                <w:rFonts w:ascii="Times New Roman" w:hAnsi="Times New Roman" w:cs="Times New Roman"/>
                <w:sz w:val="20"/>
                <w:szCs w:val="20"/>
              </w:rPr>
              <w:t>Для размещения газопроводов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D8B" w:rsidRPr="00F31100" w:rsidRDefault="007D4D8B" w:rsidP="007D4D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1100">
              <w:rPr>
                <w:rFonts w:ascii="Times New Roman" w:hAnsi="Times New Roman" w:cs="Times New Roman"/>
                <w:sz w:val="20"/>
                <w:szCs w:val="20"/>
              </w:rPr>
              <w:t>сохраняемый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D8B" w:rsidRPr="00F31100" w:rsidRDefault="007D4D8B" w:rsidP="007D4D8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11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31100" w:rsidRPr="00F31100" w:rsidTr="005A5AF5">
        <w:trPr>
          <w:trHeight w:val="284"/>
        </w:trPr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D8B" w:rsidRPr="00F31100" w:rsidRDefault="007D4D8B" w:rsidP="007D4D8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1100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D8B" w:rsidRPr="00F31100" w:rsidRDefault="007D4D8B" w:rsidP="007D4D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1100">
              <w:rPr>
                <w:rFonts w:ascii="Times New Roman" w:hAnsi="Times New Roman" w:cs="Times New Roman"/>
                <w:sz w:val="20"/>
                <w:szCs w:val="20"/>
              </w:rPr>
              <w:t>02:59:070139:51(2)</w:t>
            </w: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D8B" w:rsidRPr="00F31100" w:rsidRDefault="007D4D8B" w:rsidP="007D4D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1100">
              <w:rPr>
                <w:rFonts w:ascii="Times New Roman" w:hAnsi="Times New Roman" w:cs="Times New Roman"/>
                <w:sz w:val="20"/>
                <w:szCs w:val="20"/>
              </w:rPr>
              <w:t>Для размещения газопроводов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D8B" w:rsidRPr="00F31100" w:rsidRDefault="007D4D8B" w:rsidP="007D4D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1100">
              <w:rPr>
                <w:rFonts w:ascii="Times New Roman" w:hAnsi="Times New Roman" w:cs="Times New Roman"/>
                <w:sz w:val="20"/>
                <w:szCs w:val="20"/>
              </w:rPr>
              <w:t>сохраняемый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D8B" w:rsidRPr="00F31100" w:rsidRDefault="007D4D8B" w:rsidP="007D4D8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11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31100" w:rsidRPr="00F31100" w:rsidTr="005A5AF5">
        <w:trPr>
          <w:trHeight w:val="284"/>
        </w:trPr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D8B" w:rsidRPr="00F31100" w:rsidRDefault="007D4D8B" w:rsidP="007D4D8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1100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D8B" w:rsidRPr="00F31100" w:rsidRDefault="007D4D8B" w:rsidP="007D4D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1100">
              <w:rPr>
                <w:rFonts w:ascii="Times New Roman" w:hAnsi="Times New Roman" w:cs="Times New Roman"/>
                <w:sz w:val="20"/>
                <w:szCs w:val="20"/>
              </w:rPr>
              <w:t>02:59:070139:51(3)</w:t>
            </w: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D8B" w:rsidRPr="00F31100" w:rsidRDefault="007D4D8B" w:rsidP="007D4D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1100">
              <w:rPr>
                <w:rFonts w:ascii="Times New Roman" w:hAnsi="Times New Roman" w:cs="Times New Roman"/>
                <w:sz w:val="20"/>
                <w:szCs w:val="20"/>
              </w:rPr>
              <w:t>Для размещения газопроводов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D8B" w:rsidRPr="00F31100" w:rsidRDefault="007D4D8B" w:rsidP="007D4D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1100">
              <w:rPr>
                <w:rFonts w:ascii="Times New Roman" w:hAnsi="Times New Roman" w:cs="Times New Roman"/>
                <w:sz w:val="20"/>
                <w:szCs w:val="20"/>
              </w:rPr>
              <w:t>сохраняемый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D8B" w:rsidRPr="00F31100" w:rsidRDefault="007D4D8B" w:rsidP="007D4D8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11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31100" w:rsidRPr="00F31100" w:rsidTr="005A5AF5">
        <w:trPr>
          <w:trHeight w:val="284"/>
        </w:trPr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D8B" w:rsidRPr="00F31100" w:rsidRDefault="007D4D8B" w:rsidP="007D4D8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110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D8B" w:rsidRPr="00F31100" w:rsidRDefault="007D4D8B" w:rsidP="007D4D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1100">
              <w:rPr>
                <w:rFonts w:ascii="Times New Roman" w:hAnsi="Times New Roman" w:cs="Times New Roman"/>
                <w:sz w:val="20"/>
                <w:szCs w:val="20"/>
              </w:rPr>
              <w:t>02:59:070139:51(4)</w:t>
            </w: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D8B" w:rsidRPr="00F31100" w:rsidRDefault="007D4D8B" w:rsidP="007D4D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1100">
              <w:rPr>
                <w:rFonts w:ascii="Times New Roman" w:hAnsi="Times New Roman" w:cs="Times New Roman"/>
                <w:sz w:val="20"/>
                <w:szCs w:val="20"/>
              </w:rPr>
              <w:t>Для размещения газопроводов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D8B" w:rsidRPr="00F31100" w:rsidRDefault="007D4D8B" w:rsidP="007D4D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1100">
              <w:rPr>
                <w:rFonts w:ascii="Times New Roman" w:hAnsi="Times New Roman" w:cs="Times New Roman"/>
                <w:sz w:val="20"/>
                <w:szCs w:val="20"/>
              </w:rPr>
              <w:t>сохраняемый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D8B" w:rsidRPr="00F31100" w:rsidRDefault="007D4D8B" w:rsidP="007D4D8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11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31100" w:rsidRPr="00F31100" w:rsidTr="005A5AF5">
        <w:trPr>
          <w:trHeight w:val="284"/>
        </w:trPr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D8B" w:rsidRPr="00F31100" w:rsidRDefault="007D4D8B" w:rsidP="007D4D8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1100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D8B" w:rsidRPr="00F31100" w:rsidRDefault="007D4D8B" w:rsidP="007D4D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1100">
              <w:rPr>
                <w:rFonts w:ascii="Times New Roman" w:hAnsi="Times New Roman" w:cs="Times New Roman"/>
                <w:sz w:val="20"/>
                <w:szCs w:val="20"/>
              </w:rPr>
              <w:t>02:59:070139:51(5)</w:t>
            </w: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D8B" w:rsidRPr="00F31100" w:rsidRDefault="007D4D8B" w:rsidP="007D4D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1100">
              <w:rPr>
                <w:rFonts w:ascii="Times New Roman" w:hAnsi="Times New Roman" w:cs="Times New Roman"/>
                <w:sz w:val="20"/>
                <w:szCs w:val="20"/>
              </w:rPr>
              <w:t>Для размещения газопроводов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D8B" w:rsidRPr="00F31100" w:rsidRDefault="007D4D8B" w:rsidP="007D4D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1100">
              <w:rPr>
                <w:rFonts w:ascii="Times New Roman" w:hAnsi="Times New Roman" w:cs="Times New Roman"/>
                <w:sz w:val="20"/>
                <w:szCs w:val="20"/>
              </w:rPr>
              <w:t>сохраняемый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D8B" w:rsidRPr="00F31100" w:rsidRDefault="007D4D8B" w:rsidP="007D4D8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11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31100" w:rsidRPr="00F31100" w:rsidTr="005A5AF5">
        <w:trPr>
          <w:trHeight w:val="284"/>
        </w:trPr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D8B" w:rsidRPr="00F31100" w:rsidRDefault="007D4D8B" w:rsidP="007D4D8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1100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D8B" w:rsidRPr="00F31100" w:rsidRDefault="007D4D8B" w:rsidP="007D4D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1100">
              <w:rPr>
                <w:rFonts w:ascii="Times New Roman" w:hAnsi="Times New Roman" w:cs="Times New Roman"/>
                <w:sz w:val="20"/>
                <w:szCs w:val="20"/>
              </w:rPr>
              <w:t>02:59:070139:51(6)</w:t>
            </w: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D8B" w:rsidRPr="00F31100" w:rsidRDefault="007D4D8B" w:rsidP="007D4D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1100">
              <w:rPr>
                <w:rFonts w:ascii="Times New Roman" w:hAnsi="Times New Roman" w:cs="Times New Roman"/>
                <w:sz w:val="20"/>
                <w:szCs w:val="20"/>
              </w:rPr>
              <w:t>Для размещения газопроводов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D8B" w:rsidRPr="00F31100" w:rsidRDefault="007D4D8B" w:rsidP="007D4D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1100">
              <w:rPr>
                <w:rFonts w:ascii="Times New Roman" w:hAnsi="Times New Roman" w:cs="Times New Roman"/>
                <w:sz w:val="20"/>
                <w:szCs w:val="20"/>
              </w:rPr>
              <w:t>сохраняемый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D8B" w:rsidRPr="00F31100" w:rsidRDefault="007D4D8B" w:rsidP="007D4D8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11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31100" w:rsidRPr="00F31100" w:rsidTr="005A5AF5">
        <w:trPr>
          <w:trHeight w:val="284"/>
        </w:trPr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D8B" w:rsidRPr="00F31100" w:rsidRDefault="007D4D8B" w:rsidP="007D4D8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1100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D8B" w:rsidRPr="00F31100" w:rsidRDefault="007D4D8B" w:rsidP="007D4D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1100">
              <w:rPr>
                <w:rFonts w:ascii="Times New Roman" w:hAnsi="Times New Roman" w:cs="Times New Roman"/>
                <w:sz w:val="20"/>
                <w:szCs w:val="20"/>
              </w:rPr>
              <w:t>02:59:070139:51(7)</w:t>
            </w: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D8B" w:rsidRPr="00F31100" w:rsidRDefault="007D4D8B" w:rsidP="007D4D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1100">
              <w:rPr>
                <w:rFonts w:ascii="Times New Roman" w:hAnsi="Times New Roman" w:cs="Times New Roman"/>
                <w:sz w:val="20"/>
                <w:szCs w:val="20"/>
              </w:rPr>
              <w:t>Для размещения газопроводов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D8B" w:rsidRPr="00F31100" w:rsidRDefault="007D4D8B" w:rsidP="007D4D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1100">
              <w:rPr>
                <w:rFonts w:ascii="Times New Roman" w:hAnsi="Times New Roman" w:cs="Times New Roman"/>
                <w:sz w:val="20"/>
                <w:szCs w:val="20"/>
              </w:rPr>
              <w:t>сохраняемый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D8B" w:rsidRPr="00F31100" w:rsidRDefault="007D4D8B" w:rsidP="007D4D8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11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31100" w:rsidRPr="00F31100" w:rsidTr="005A5AF5">
        <w:trPr>
          <w:trHeight w:val="284"/>
        </w:trPr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D8B" w:rsidRPr="00F31100" w:rsidRDefault="007D4D8B" w:rsidP="007D4D8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1100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D8B" w:rsidRPr="00F31100" w:rsidRDefault="007D4D8B" w:rsidP="007D4D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1100">
              <w:rPr>
                <w:rFonts w:ascii="Times New Roman" w:hAnsi="Times New Roman" w:cs="Times New Roman"/>
                <w:sz w:val="20"/>
                <w:szCs w:val="20"/>
              </w:rPr>
              <w:t>02:59:070139:51(8)</w:t>
            </w: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D8B" w:rsidRPr="00F31100" w:rsidRDefault="007D4D8B" w:rsidP="007D4D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1100">
              <w:rPr>
                <w:rFonts w:ascii="Times New Roman" w:hAnsi="Times New Roman" w:cs="Times New Roman"/>
                <w:sz w:val="20"/>
                <w:szCs w:val="20"/>
              </w:rPr>
              <w:t>Для размещения газопроводов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D8B" w:rsidRPr="00F31100" w:rsidRDefault="007D4D8B" w:rsidP="007D4D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1100">
              <w:rPr>
                <w:rFonts w:ascii="Times New Roman" w:hAnsi="Times New Roman" w:cs="Times New Roman"/>
                <w:sz w:val="20"/>
                <w:szCs w:val="20"/>
              </w:rPr>
              <w:t>сохраняемый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D8B" w:rsidRPr="00F31100" w:rsidRDefault="007D4D8B" w:rsidP="007D4D8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11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31100" w:rsidRPr="00F31100" w:rsidTr="005A5AF5">
        <w:trPr>
          <w:trHeight w:val="284"/>
        </w:trPr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D8B" w:rsidRPr="00F31100" w:rsidRDefault="007D4D8B" w:rsidP="007D4D8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110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D8B" w:rsidRPr="00F31100" w:rsidRDefault="007D4D8B" w:rsidP="007D4D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1100">
              <w:rPr>
                <w:rFonts w:ascii="Times New Roman" w:hAnsi="Times New Roman" w:cs="Times New Roman"/>
                <w:sz w:val="20"/>
                <w:szCs w:val="20"/>
              </w:rPr>
              <w:t>02:59:070139:51(9)</w:t>
            </w: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D8B" w:rsidRPr="00F31100" w:rsidRDefault="007D4D8B" w:rsidP="007D4D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1100">
              <w:rPr>
                <w:rFonts w:ascii="Times New Roman" w:hAnsi="Times New Roman" w:cs="Times New Roman"/>
                <w:sz w:val="20"/>
                <w:szCs w:val="20"/>
              </w:rPr>
              <w:t>Для размещения газопроводов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D8B" w:rsidRPr="00F31100" w:rsidRDefault="007D4D8B" w:rsidP="007D4D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1100">
              <w:rPr>
                <w:rFonts w:ascii="Times New Roman" w:hAnsi="Times New Roman" w:cs="Times New Roman"/>
                <w:sz w:val="20"/>
                <w:szCs w:val="20"/>
              </w:rPr>
              <w:t>сохраняемый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D8B" w:rsidRPr="00F31100" w:rsidRDefault="007D4D8B" w:rsidP="007D4D8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11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31100" w:rsidRPr="00F31100" w:rsidTr="005A5AF5">
        <w:trPr>
          <w:trHeight w:val="284"/>
        </w:trPr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D8B" w:rsidRPr="00F31100" w:rsidRDefault="007D4D8B" w:rsidP="007D4D8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1100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D8B" w:rsidRPr="00F31100" w:rsidRDefault="007D4D8B" w:rsidP="007D4D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1100">
              <w:rPr>
                <w:rFonts w:ascii="Times New Roman" w:hAnsi="Times New Roman" w:cs="Times New Roman"/>
                <w:sz w:val="20"/>
                <w:szCs w:val="20"/>
              </w:rPr>
              <w:t>02:59:070139:51(10)</w:t>
            </w: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D8B" w:rsidRPr="00F31100" w:rsidRDefault="007D4D8B" w:rsidP="007D4D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1100">
              <w:rPr>
                <w:rFonts w:ascii="Times New Roman" w:hAnsi="Times New Roman" w:cs="Times New Roman"/>
                <w:sz w:val="20"/>
                <w:szCs w:val="20"/>
              </w:rPr>
              <w:t>Для размещения газопроводов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D8B" w:rsidRPr="00F31100" w:rsidRDefault="007D4D8B" w:rsidP="007D4D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1100">
              <w:rPr>
                <w:rFonts w:ascii="Times New Roman" w:hAnsi="Times New Roman" w:cs="Times New Roman"/>
                <w:sz w:val="20"/>
                <w:szCs w:val="20"/>
              </w:rPr>
              <w:t>сохраняемый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D8B" w:rsidRPr="00F31100" w:rsidRDefault="007D4D8B" w:rsidP="007D4D8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11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31100" w:rsidRPr="00F31100" w:rsidTr="005A5AF5">
        <w:trPr>
          <w:trHeight w:val="284"/>
        </w:trPr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D8B" w:rsidRPr="00F31100" w:rsidRDefault="007D4D8B" w:rsidP="007D4D8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1100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D8B" w:rsidRPr="00F31100" w:rsidRDefault="007D4D8B" w:rsidP="007D4D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1100">
              <w:rPr>
                <w:rFonts w:ascii="Times New Roman" w:hAnsi="Times New Roman" w:cs="Times New Roman"/>
                <w:sz w:val="20"/>
                <w:szCs w:val="20"/>
              </w:rPr>
              <w:t>02:59:070139:51(11)</w:t>
            </w: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D8B" w:rsidRPr="00F31100" w:rsidRDefault="007D4D8B" w:rsidP="007D4D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1100">
              <w:rPr>
                <w:rFonts w:ascii="Times New Roman" w:hAnsi="Times New Roman" w:cs="Times New Roman"/>
                <w:sz w:val="20"/>
                <w:szCs w:val="20"/>
              </w:rPr>
              <w:t>Для размещения газопроводов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D8B" w:rsidRPr="00F31100" w:rsidRDefault="007D4D8B" w:rsidP="007D4D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1100">
              <w:rPr>
                <w:rFonts w:ascii="Times New Roman" w:hAnsi="Times New Roman" w:cs="Times New Roman"/>
                <w:sz w:val="20"/>
                <w:szCs w:val="20"/>
              </w:rPr>
              <w:t>сохраняемый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D8B" w:rsidRPr="00F31100" w:rsidRDefault="007D4D8B" w:rsidP="007D4D8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11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31100" w:rsidRPr="00F31100" w:rsidTr="005A5AF5">
        <w:trPr>
          <w:trHeight w:val="284"/>
        </w:trPr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D8B" w:rsidRPr="00F31100" w:rsidRDefault="007D4D8B" w:rsidP="007D4D8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1100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D8B" w:rsidRPr="00F31100" w:rsidRDefault="007D4D8B" w:rsidP="007D4D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1100">
              <w:rPr>
                <w:rFonts w:ascii="Times New Roman" w:hAnsi="Times New Roman" w:cs="Times New Roman"/>
                <w:sz w:val="20"/>
                <w:szCs w:val="20"/>
              </w:rPr>
              <w:t>02:59:070139:51(12)</w:t>
            </w: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D8B" w:rsidRPr="00F31100" w:rsidRDefault="007D4D8B" w:rsidP="007D4D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1100">
              <w:rPr>
                <w:rFonts w:ascii="Times New Roman" w:hAnsi="Times New Roman" w:cs="Times New Roman"/>
                <w:sz w:val="20"/>
                <w:szCs w:val="20"/>
              </w:rPr>
              <w:t>Для размещения газопроводов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D8B" w:rsidRPr="00F31100" w:rsidRDefault="007D4D8B" w:rsidP="007D4D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1100">
              <w:rPr>
                <w:rFonts w:ascii="Times New Roman" w:hAnsi="Times New Roman" w:cs="Times New Roman"/>
                <w:sz w:val="20"/>
                <w:szCs w:val="20"/>
              </w:rPr>
              <w:t>сохраняемый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D8B" w:rsidRPr="00F31100" w:rsidRDefault="007D4D8B" w:rsidP="007D4D8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11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31100" w:rsidRPr="00F31100" w:rsidTr="005A5AF5">
        <w:trPr>
          <w:trHeight w:val="284"/>
        </w:trPr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D8B" w:rsidRPr="00F31100" w:rsidRDefault="007D4D8B" w:rsidP="007D4D8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1100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D8B" w:rsidRPr="00F31100" w:rsidRDefault="007D4D8B" w:rsidP="007D4D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1100">
              <w:rPr>
                <w:rFonts w:ascii="Times New Roman" w:hAnsi="Times New Roman" w:cs="Times New Roman"/>
                <w:sz w:val="20"/>
                <w:szCs w:val="20"/>
              </w:rPr>
              <w:t>02:59:070139:51(13)</w:t>
            </w: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D8B" w:rsidRPr="00F31100" w:rsidRDefault="007D4D8B" w:rsidP="007D4D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1100">
              <w:rPr>
                <w:rFonts w:ascii="Times New Roman" w:hAnsi="Times New Roman" w:cs="Times New Roman"/>
                <w:sz w:val="20"/>
                <w:szCs w:val="20"/>
              </w:rPr>
              <w:t>Для размещения газопроводов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D8B" w:rsidRPr="00F31100" w:rsidRDefault="007D4D8B" w:rsidP="007D4D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1100">
              <w:rPr>
                <w:rFonts w:ascii="Times New Roman" w:hAnsi="Times New Roman" w:cs="Times New Roman"/>
                <w:sz w:val="20"/>
                <w:szCs w:val="20"/>
              </w:rPr>
              <w:t>сохраняемый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D8B" w:rsidRPr="00F31100" w:rsidRDefault="007D4D8B" w:rsidP="007D4D8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11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4D1109" w:rsidRPr="000201D8" w:rsidRDefault="004D1109" w:rsidP="004D1109">
      <w:pPr>
        <w:pStyle w:val="2"/>
        <w:numPr>
          <w:ilvl w:val="1"/>
          <w:numId w:val="8"/>
        </w:numPr>
        <w:spacing w:before="200" w:after="120" w:line="240" w:lineRule="auto"/>
        <w:ind w:left="0" w:firstLine="0"/>
        <w:jc w:val="center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bookmarkStart w:id="4" w:name="_Toc525478237"/>
      <w:r w:rsidRPr="000201D8">
        <w:rPr>
          <w:rFonts w:ascii="Times New Roman" w:eastAsiaTheme="minorHAnsi" w:hAnsi="Times New Roman" w:cs="Times New Roman"/>
          <w:color w:val="auto"/>
          <w:sz w:val="28"/>
          <w:szCs w:val="28"/>
        </w:rPr>
        <w:t>Установление красных линий</w:t>
      </w:r>
      <w:bookmarkEnd w:id="4"/>
    </w:p>
    <w:p w:rsidR="004D1109" w:rsidRPr="000201D8" w:rsidRDefault="004D1109" w:rsidP="00C0429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1D8">
        <w:rPr>
          <w:rFonts w:ascii="Times New Roman" w:hAnsi="Times New Roman" w:cs="Times New Roman"/>
          <w:sz w:val="28"/>
          <w:szCs w:val="28"/>
        </w:rPr>
        <w:t xml:space="preserve">Красные линии устанавливаются в соответствии с </w:t>
      </w:r>
      <w:bookmarkStart w:id="5" w:name="_GoBack"/>
      <w:bookmarkEnd w:id="5"/>
      <w:r w:rsidR="00B442B5">
        <w:rPr>
          <w:rFonts w:ascii="Times New Roman" w:hAnsi="Times New Roman" w:cs="Times New Roman"/>
          <w:sz w:val="28"/>
          <w:szCs w:val="28"/>
        </w:rPr>
        <w:t xml:space="preserve">СП </w:t>
      </w:r>
      <w:r w:rsidRPr="000201D8">
        <w:rPr>
          <w:rFonts w:ascii="Times New Roman" w:hAnsi="Times New Roman" w:cs="Times New Roman"/>
          <w:sz w:val="28"/>
          <w:szCs w:val="28"/>
        </w:rPr>
        <w:t>42.13330.2016 «Градостроительство. Планировка и застройка городских и сель</w:t>
      </w:r>
      <w:r w:rsidR="00ED2228">
        <w:rPr>
          <w:rFonts w:ascii="Times New Roman" w:hAnsi="Times New Roman" w:cs="Times New Roman"/>
          <w:sz w:val="28"/>
          <w:szCs w:val="28"/>
        </w:rPr>
        <w:t>ских поселений» и действующими н</w:t>
      </w:r>
      <w:r w:rsidRPr="000201D8">
        <w:rPr>
          <w:rFonts w:ascii="Times New Roman" w:hAnsi="Times New Roman" w:cs="Times New Roman"/>
          <w:sz w:val="28"/>
          <w:szCs w:val="28"/>
        </w:rPr>
        <w:t>ормативами градостроительного проектирования городского округа город Салават Республики Башкортостан.</w:t>
      </w:r>
    </w:p>
    <w:p w:rsidR="004D1109" w:rsidRPr="000201D8" w:rsidRDefault="004D1109" w:rsidP="00C0429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1D8">
        <w:rPr>
          <w:rFonts w:ascii="Times New Roman" w:hAnsi="Times New Roman" w:cs="Times New Roman"/>
          <w:sz w:val="28"/>
          <w:szCs w:val="28"/>
        </w:rPr>
        <w:t>Красные линии - линии, которые обозначают существующие, планируемые (изменяемые, вновь образуемые) границы территорий общего пользования и (или) границы территорий, занятых линейными объектами и (или) предназначенных для размещения линейных объектов.</w:t>
      </w:r>
    </w:p>
    <w:p w:rsidR="004D1109" w:rsidRPr="000201D8" w:rsidRDefault="004D1109" w:rsidP="0016005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1D8">
        <w:rPr>
          <w:rFonts w:ascii="Times New Roman" w:hAnsi="Times New Roman" w:cs="Times New Roman"/>
          <w:sz w:val="28"/>
          <w:szCs w:val="28"/>
        </w:rPr>
        <w:t xml:space="preserve">По красной линии магистральных улиц допускается размещение жилых домов со встроенными или встроенно-пристроенными помещениями общественного назначения, расположенными на первых этажах, кроме учреждений образования, с учетом расчетных показателей по факторам, ограничивающим вредное воздействие на жилую застройку согласно </w:t>
      </w:r>
      <w:r w:rsidRPr="000201D8">
        <w:rPr>
          <w:rFonts w:ascii="Times New Roman" w:hAnsi="Times New Roman" w:cs="Times New Roman"/>
          <w:sz w:val="28"/>
          <w:szCs w:val="28"/>
        </w:rPr>
        <w:lastRenderedPageBreak/>
        <w:t>экологическим регламентам, а также решения вопросов транспортного обслуживания объектов в пределах территории квартала или микрорайона.</w:t>
      </w:r>
    </w:p>
    <w:p w:rsidR="004D1109" w:rsidRPr="000201D8" w:rsidRDefault="004D1109" w:rsidP="004D1109">
      <w:pPr>
        <w:pStyle w:val="21"/>
        <w:numPr>
          <w:ilvl w:val="1"/>
          <w:numId w:val="8"/>
        </w:numPr>
        <w:spacing w:line="240" w:lineRule="auto"/>
        <w:ind w:left="0" w:firstLine="0"/>
        <w:jc w:val="center"/>
        <w:rPr>
          <w:rFonts w:eastAsiaTheme="minorHAnsi"/>
          <w:b w:val="0"/>
          <w:bCs w:val="0"/>
          <w:sz w:val="28"/>
          <w:szCs w:val="28"/>
          <w:lang w:val="ru-RU" w:eastAsia="en-US"/>
        </w:rPr>
      </w:pPr>
      <w:bookmarkStart w:id="6" w:name="_Toc525478238"/>
      <w:r w:rsidRPr="000201D8">
        <w:rPr>
          <w:rFonts w:eastAsiaTheme="minorHAnsi"/>
          <w:b w:val="0"/>
          <w:bCs w:val="0"/>
          <w:sz w:val="28"/>
          <w:szCs w:val="28"/>
          <w:lang w:val="ru-RU" w:eastAsia="en-US"/>
        </w:rPr>
        <w:t>Основные технико-экономические показатели проекта межевания</w:t>
      </w:r>
      <w:bookmarkEnd w:id="6"/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710"/>
        <w:gridCol w:w="6454"/>
        <w:gridCol w:w="1407"/>
      </w:tblGrid>
      <w:tr w:rsidR="00CE5C48" w:rsidRPr="00F31100" w:rsidTr="000201D8">
        <w:trPr>
          <w:trHeight w:val="1020"/>
          <w:tblHeader/>
          <w:jc w:val="center"/>
        </w:trPr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109" w:rsidRPr="00F31100" w:rsidRDefault="004D1109" w:rsidP="004D110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100">
              <w:rPr>
                <w:rFonts w:ascii="Times New Roman" w:hAnsi="Times New Roman" w:cs="Times New Roman"/>
                <w:sz w:val="28"/>
                <w:szCs w:val="28"/>
              </w:rPr>
              <w:t>Условный № образуемого земельного участка</w:t>
            </w:r>
          </w:p>
        </w:tc>
        <w:tc>
          <w:tcPr>
            <w:tcW w:w="3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109" w:rsidRPr="00F31100" w:rsidRDefault="004D1109" w:rsidP="004D110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100">
              <w:rPr>
                <w:rFonts w:ascii="Times New Roman" w:hAnsi="Times New Roman" w:cs="Times New Roman"/>
                <w:sz w:val="28"/>
                <w:szCs w:val="28"/>
              </w:rPr>
              <w:t>Планируемый вид разрешенного использования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109" w:rsidRPr="00F31100" w:rsidRDefault="004D1109" w:rsidP="004D110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100">
              <w:rPr>
                <w:rFonts w:ascii="Times New Roman" w:hAnsi="Times New Roman" w:cs="Times New Roman"/>
                <w:sz w:val="28"/>
                <w:szCs w:val="28"/>
              </w:rPr>
              <w:t>Площадь в границах квартала, м²</w:t>
            </w:r>
          </w:p>
        </w:tc>
      </w:tr>
      <w:tr w:rsidR="00F31100" w:rsidRPr="00F31100" w:rsidTr="000201D8">
        <w:trPr>
          <w:trHeight w:val="300"/>
          <w:jc w:val="center"/>
        </w:trPr>
        <w:tc>
          <w:tcPr>
            <w:tcW w:w="8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109" w:rsidRPr="00F31100" w:rsidRDefault="004D1109" w:rsidP="004D110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1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109" w:rsidRPr="00F31100" w:rsidRDefault="004D1109" w:rsidP="004D110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100">
              <w:rPr>
                <w:rFonts w:ascii="Times New Roman" w:hAnsi="Times New Roman" w:cs="Times New Roman"/>
                <w:sz w:val="28"/>
                <w:szCs w:val="28"/>
              </w:rPr>
              <w:t>Ранее сформированные земельные участки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109" w:rsidRPr="00F31100" w:rsidRDefault="00F31100" w:rsidP="00F3110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100">
              <w:rPr>
                <w:rFonts w:ascii="Times New Roman" w:hAnsi="Times New Roman" w:cs="Times New Roman"/>
                <w:sz w:val="28"/>
                <w:szCs w:val="28"/>
              </w:rPr>
              <w:t>131,87</w:t>
            </w:r>
          </w:p>
        </w:tc>
      </w:tr>
      <w:tr w:rsidR="00CE5C48" w:rsidRPr="00F31100" w:rsidTr="000201D8">
        <w:trPr>
          <w:trHeight w:val="300"/>
          <w:jc w:val="center"/>
        </w:trPr>
        <w:tc>
          <w:tcPr>
            <w:tcW w:w="8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109" w:rsidRPr="00F31100" w:rsidRDefault="004D1109" w:rsidP="004D110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1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109" w:rsidRPr="00F31100" w:rsidRDefault="004D1109" w:rsidP="004D110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100">
              <w:rPr>
                <w:rFonts w:ascii="Times New Roman" w:hAnsi="Times New Roman" w:cs="Times New Roman"/>
                <w:sz w:val="28"/>
                <w:szCs w:val="28"/>
              </w:rPr>
              <w:t>Изменяемые земельные участки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109" w:rsidRPr="00F31100" w:rsidRDefault="00E9371F" w:rsidP="00E937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44329,46</w:t>
            </w:r>
          </w:p>
        </w:tc>
      </w:tr>
      <w:tr w:rsidR="00F31100" w:rsidRPr="00F31100" w:rsidTr="000201D8">
        <w:trPr>
          <w:trHeight w:val="300"/>
          <w:jc w:val="center"/>
        </w:trPr>
        <w:tc>
          <w:tcPr>
            <w:tcW w:w="8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100" w:rsidRPr="00F31100" w:rsidRDefault="00F31100" w:rsidP="004D110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1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100" w:rsidRPr="00F31100" w:rsidRDefault="00F31100" w:rsidP="004D110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100">
              <w:rPr>
                <w:rFonts w:ascii="Times New Roman" w:hAnsi="Times New Roman" w:cs="Times New Roman"/>
                <w:sz w:val="28"/>
                <w:szCs w:val="28"/>
              </w:rPr>
              <w:t>Образуемый земельный участок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100" w:rsidRPr="00F31100" w:rsidRDefault="00E9371F" w:rsidP="004D110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71F">
              <w:rPr>
                <w:rFonts w:ascii="Times New Roman" w:hAnsi="Times New Roman" w:cs="Times New Roman"/>
                <w:sz w:val="28"/>
                <w:szCs w:val="28"/>
              </w:rPr>
              <w:t>9232,24</w:t>
            </w:r>
          </w:p>
        </w:tc>
      </w:tr>
      <w:tr w:rsidR="00CE5C48" w:rsidRPr="00F31100" w:rsidTr="000201D8">
        <w:trPr>
          <w:trHeight w:val="300"/>
          <w:jc w:val="center"/>
        </w:trPr>
        <w:tc>
          <w:tcPr>
            <w:tcW w:w="8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109" w:rsidRPr="00F31100" w:rsidRDefault="004D1109" w:rsidP="004D110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109" w:rsidRPr="00F31100" w:rsidRDefault="004D1109" w:rsidP="004D110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100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109" w:rsidRPr="00F31100" w:rsidRDefault="00F31100" w:rsidP="00E937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100">
              <w:rPr>
                <w:rFonts w:ascii="Times New Roman" w:hAnsi="Times New Roman" w:cs="Times New Roman"/>
                <w:sz w:val="28"/>
                <w:szCs w:val="28"/>
              </w:rPr>
              <w:t>53693,5</w:t>
            </w:r>
            <w:r w:rsidR="00E9371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4D1109" w:rsidRPr="000201D8" w:rsidRDefault="004D1109" w:rsidP="004D110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160050" w:rsidRDefault="00160050" w:rsidP="004D1109">
      <w:pPr>
        <w:autoSpaceDE w:val="0"/>
        <w:autoSpaceDN w:val="0"/>
        <w:adjustRightInd w:val="0"/>
        <w:ind w:hanging="142"/>
        <w:rPr>
          <w:rFonts w:ascii="Times New Roman" w:hAnsi="Times New Roman" w:cs="Times New Roman"/>
          <w:sz w:val="28"/>
          <w:szCs w:val="28"/>
        </w:rPr>
      </w:pPr>
    </w:p>
    <w:p w:rsidR="004D1109" w:rsidRPr="000201D8" w:rsidRDefault="004D1109" w:rsidP="004D1109">
      <w:pPr>
        <w:autoSpaceDE w:val="0"/>
        <w:autoSpaceDN w:val="0"/>
        <w:adjustRightInd w:val="0"/>
        <w:ind w:hanging="142"/>
        <w:rPr>
          <w:rFonts w:ascii="Times New Roman" w:hAnsi="Times New Roman" w:cs="Times New Roman"/>
          <w:sz w:val="28"/>
          <w:szCs w:val="28"/>
        </w:rPr>
      </w:pPr>
      <w:r w:rsidRPr="000201D8">
        <w:rPr>
          <w:rFonts w:ascii="Times New Roman" w:hAnsi="Times New Roman" w:cs="Times New Roman"/>
          <w:sz w:val="28"/>
          <w:szCs w:val="28"/>
        </w:rPr>
        <w:t>Управляющий делами Администрации                                            С.А. Евграфов</w:t>
      </w:r>
    </w:p>
    <w:sectPr w:rsidR="004D1109" w:rsidRPr="000201D8" w:rsidSect="00F41535">
      <w:pgSz w:w="11906" w:h="16838"/>
      <w:pgMar w:top="1134" w:right="850" w:bottom="184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77EE" w:rsidRDefault="004277EE" w:rsidP="00336FF6">
      <w:pPr>
        <w:spacing w:after="0" w:line="240" w:lineRule="auto"/>
      </w:pPr>
      <w:r>
        <w:separator/>
      </w:r>
    </w:p>
  </w:endnote>
  <w:endnote w:type="continuationSeparator" w:id="0">
    <w:p w:rsidR="004277EE" w:rsidRDefault="004277EE" w:rsidP="00336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SOCPEUR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77EE" w:rsidRDefault="004277EE" w:rsidP="00336FF6">
      <w:pPr>
        <w:spacing w:after="0" w:line="240" w:lineRule="auto"/>
      </w:pPr>
      <w:r>
        <w:separator/>
      </w:r>
    </w:p>
  </w:footnote>
  <w:footnote w:type="continuationSeparator" w:id="0">
    <w:p w:rsidR="004277EE" w:rsidRDefault="004277EE" w:rsidP="00336F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11786773"/>
      <w:docPartObj>
        <w:docPartGallery w:val="Page Numbers (Top of Page)"/>
        <w:docPartUnique/>
      </w:docPartObj>
    </w:sdtPr>
    <w:sdtEndPr/>
    <w:sdtContent>
      <w:p w:rsidR="00160050" w:rsidRDefault="0016005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6DB1">
          <w:rPr>
            <w:noProof/>
          </w:rPr>
          <w:t>4</w:t>
        </w:r>
        <w:r>
          <w:fldChar w:fldCharType="end"/>
        </w:r>
      </w:p>
    </w:sdtContent>
  </w:sdt>
  <w:p w:rsidR="00160050" w:rsidRDefault="00160050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12106709"/>
      <w:docPartObj>
        <w:docPartGallery w:val="Page Numbers (Top of Page)"/>
        <w:docPartUnique/>
      </w:docPartObj>
    </w:sdtPr>
    <w:sdtEndPr/>
    <w:sdtContent>
      <w:p w:rsidR="00160050" w:rsidRDefault="0016005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6DB1">
          <w:rPr>
            <w:noProof/>
          </w:rPr>
          <w:t>10</w:t>
        </w:r>
        <w:r>
          <w:fldChar w:fldCharType="end"/>
        </w:r>
      </w:p>
    </w:sdtContent>
  </w:sdt>
  <w:p w:rsidR="00160050" w:rsidRDefault="00160050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5252511"/>
      <w:docPartObj>
        <w:docPartGallery w:val="Page Numbers (Top of Page)"/>
        <w:docPartUnique/>
      </w:docPartObj>
    </w:sdtPr>
    <w:sdtEndPr/>
    <w:sdtContent>
      <w:p w:rsidR="00160050" w:rsidRDefault="0016005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6DB1">
          <w:rPr>
            <w:noProof/>
          </w:rPr>
          <w:t>7</w:t>
        </w:r>
        <w:r>
          <w:fldChar w:fldCharType="end"/>
        </w:r>
      </w:p>
    </w:sdtContent>
  </w:sdt>
  <w:p w:rsidR="00251E04" w:rsidRDefault="00251E04">
    <w:pPr>
      <w:pStyle w:val="a9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72240266"/>
      <w:docPartObj>
        <w:docPartGallery w:val="Page Numbers (Top of Page)"/>
        <w:docPartUnique/>
      </w:docPartObj>
    </w:sdtPr>
    <w:sdtEndPr/>
    <w:sdtContent>
      <w:p w:rsidR="00160050" w:rsidRDefault="0016005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6DB1">
          <w:rPr>
            <w:noProof/>
          </w:rPr>
          <w:t>14</w:t>
        </w:r>
        <w:r>
          <w:fldChar w:fldCharType="end"/>
        </w:r>
      </w:p>
    </w:sdtContent>
  </w:sdt>
  <w:p w:rsidR="00251E04" w:rsidRDefault="00251E0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374EFB9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3" w:firstLine="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cs="Times New Roman" w:hint="default"/>
      </w:rPr>
    </w:lvl>
  </w:abstractNum>
  <w:abstractNum w:abstractNumId="1" w15:restartNumberingAfterBreak="0">
    <w:nsid w:val="10C33EF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46B0F6A"/>
    <w:multiLevelType w:val="multilevel"/>
    <w:tmpl w:val="09AC7C1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2C6A132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75B32DE"/>
    <w:multiLevelType w:val="hybridMultilevel"/>
    <w:tmpl w:val="9C9A5BA2"/>
    <w:lvl w:ilvl="0" w:tplc="EA30C7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B7916FA"/>
    <w:multiLevelType w:val="hybridMultilevel"/>
    <w:tmpl w:val="5E14B3D0"/>
    <w:lvl w:ilvl="0" w:tplc="50A2EB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E616B7D"/>
    <w:multiLevelType w:val="multilevel"/>
    <w:tmpl w:val="E94824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2E52A2F"/>
    <w:multiLevelType w:val="multilevel"/>
    <w:tmpl w:val="E94824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4733B26"/>
    <w:multiLevelType w:val="hybridMultilevel"/>
    <w:tmpl w:val="AE5EF6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642EF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1"/>
  </w:num>
  <w:num w:numId="5">
    <w:abstractNumId w:val="9"/>
  </w:num>
  <w:num w:numId="6">
    <w:abstractNumId w:val="3"/>
  </w:num>
  <w:num w:numId="7">
    <w:abstractNumId w:val="0"/>
  </w:num>
  <w:num w:numId="8">
    <w:abstractNumId w:val="2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AE0"/>
    <w:rsid w:val="000201D8"/>
    <w:rsid w:val="00031FC3"/>
    <w:rsid w:val="00032DA9"/>
    <w:rsid w:val="000559DB"/>
    <w:rsid w:val="000B4F87"/>
    <w:rsid w:val="000C477C"/>
    <w:rsid w:val="000E5B7F"/>
    <w:rsid w:val="000E5EC4"/>
    <w:rsid w:val="000F028F"/>
    <w:rsid w:val="00104015"/>
    <w:rsid w:val="00160050"/>
    <w:rsid w:val="0016305A"/>
    <w:rsid w:val="00182007"/>
    <w:rsid w:val="001D073E"/>
    <w:rsid w:val="001D632E"/>
    <w:rsid w:val="001D7550"/>
    <w:rsid w:val="001E0152"/>
    <w:rsid w:val="002034C8"/>
    <w:rsid w:val="00206032"/>
    <w:rsid w:val="00206C82"/>
    <w:rsid w:val="00220B6B"/>
    <w:rsid w:val="002212C6"/>
    <w:rsid w:val="00225435"/>
    <w:rsid w:val="002505C4"/>
    <w:rsid w:val="00251E04"/>
    <w:rsid w:val="00257678"/>
    <w:rsid w:val="00282945"/>
    <w:rsid w:val="002A435E"/>
    <w:rsid w:val="002B690D"/>
    <w:rsid w:val="00314027"/>
    <w:rsid w:val="00326D4F"/>
    <w:rsid w:val="00336FF6"/>
    <w:rsid w:val="003419C1"/>
    <w:rsid w:val="003535EF"/>
    <w:rsid w:val="00383A63"/>
    <w:rsid w:val="003925CC"/>
    <w:rsid w:val="003925FC"/>
    <w:rsid w:val="00397F47"/>
    <w:rsid w:val="003D3825"/>
    <w:rsid w:val="003D3929"/>
    <w:rsid w:val="003D3EA1"/>
    <w:rsid w:val="004169D5"/>
    <w:rsid w:val="004277EE"/>
    <w:rsid w:val="00446DB1"/>
    <w:rsid w:val="00464800"/>
    <w:rsid w:val="004711ED"/>
    <w:rsid w:val="004730BC"/>
    <w:rsid w:val="004974D3"/>
    <w:rsid w:val="004D1109"/>
    <w:rsid w:val="004E0DFF"/>
    <w:rsid w:val="00520170"/>
    <w:rsid w:val="00523AE0"/>
    <w:rsid w:val="00544E84"/>
    <w:rsid w:val="00545380"/>
    <w:rsid w:val="00582967"/>
    <w:rsid w:val="00596334"/>
    <w:rsid w:val="00597518"/>
    <w:rsid w:val="005A29CD"/>
    <w:rsid w:val="005B0B9C"/>
    <w:rsid w:val="005C39D6"/>
    <w:rsid w:val="005D3DCD"/>
    <w:rsid w:val="00602517"/>
    <w:rsid w:val="00637D30"/>
    <w:rsid w:val="00656362"/>
    <w:rsid w:val="00681696"/>
    <w:rsid w:val="00683CF7"/>
    <w:rsid w:val="006A14FD"/>
    <w:rsid w:val="006A1A5A"/>
    <w:rsid w:val="006E3140"/>
    <w:rsid w:val="00727429"/>
    <w:rsid w:val="00745FAB"/>
    <w:rsid w:val="007550B8"/>
    <w:rsid w:val="0077083C"/>
    <w:rsid w:val="00773DC1"/>
    <w:rsid w:val="007748A8"/>
    <w:rsid w:val="007C4EEF"/>
    <w:rsid w:val="007D4D8B"/>
    <w:rsid w:val="007E6FB1"/>
    <w:rsid w:val="007F3914"/>
    <w:rsid w:val="0081525B"/>
    <w:rsid w:val="008265A3"/>
    <w:rsid w:val="0086514B"/>
    <w:rsid w:val="008A7A47"/>
    <w:rsid w:val="0093656E"/>
    <w:rsid w:val="00962CC6"/>
    <w:rsid w:val="009C6D9E"/>
    <w:rsid w:val="009D0BF5"/>
    <w:rsid w:val="00A0507B"/>
    <w:rsid w:val="00A0516D"/>
    <w:rsid w:val="00A37BEA"/>
    <w:rsid w:val="00A400DC"/>
    <w:rsid w:val="00A5724B"/>
    <w:rsid w:val="00A6404D"/>
    <w:rsid w:val="00AC212A"/>
    <w:rsid w:val="00AC2D8B"/>
    <w:rsid w:val="00AE69B3"/>
    <w:rsid w:val="00B442B5"/>
    <w:rsid w:val="00B53365"/>
    <w:rsid w:val="00BE5F14"/>
    <w:rsid w:val="00C0429F"/>
    <w:rsid w:val="00C47C5F"/>
    <w:rsid w:val="00C77273"/>
    <w:rsid w:val="00C875B2"/>
    <w:rsid w:val="00C9453E"/>
    <w:rsid w:val="00CE5C48"/>
    <w:rsid w:val="00CF4BAD"/>
    <w:rsid w:val="00D01127"/>
    <w:rsid w:val="00D267DA"/>
    <w:rsid w:val="00D60F25"/>
    <w:rsid w:val="00D65B05"/>
    <w:rsid w:val="00DB1411"/>
    <w:rsid w:val="00DB1C3F"/>
    <w:rsid w:val="00DB41AE"/>
    <w:rsid w:val="00DB4CD3"/>
    <w:rsid w:val="00DE18C3"/>
    <w:rsid w:val="00E37EB7"/>
    <w:rsid w:val="00E51F77"/>
    <w:rsid w:val="00E572C3"/>
    <w:rsid w:val="00E60D5E"/>
    <w:rsid w:val="00E9371F"/>
    <w:rsid w:val="00ED2228"/>
    <w:rsid w:val="00EF38CD"/>
    <w:rsid w:val="00F05A8D"/>
    <w:rsid w:val="00F21BFE"/>
    <w:rsid w:val="00F3074C"/>
    <w:rsid w:val="00F31100"/>
    <w:rsid w:val="00F41535"/>
    <w:rsid w:val="00F5300C"/>
    <w:rsid w:val="00FC4FE2"/>
    <w:rsid w:val="00FD152A"/>
    <w:rsid w:val="00FD745F"/>
    <w:rsid w:val="00FF1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4A829CD-69A8-4329-869C-421EB6ADE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aliases w:val="1,H1,h1,Heading 1 Char1,Заголов,Заголовок 1 Знак1,Заголовок 1 Знак Знак"/>
    <w:basedOn w:val="a"/>
    <w:next w:val="a"/>
    <w:link w:val="10"/>
    <w:uiPriority w:val="9"/>
    <w:qFormat/>
    <w:rsid w:val="00D01127"/>
    <w:pPr>
      <w:keepNext/>
      <w:keepLines/>
      <w:spacing w:before="480" w:after="120" w:line="36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0F028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44E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1127"/>
    <w:pPr>
      <w:keepNext/>
      <w:keepLines/>
      <w:spacing w:before="200" w:after="0" w:line="360" w:lineRule="auto"/>
      <w:jc w:val="both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1 Знак,H1 Знак,h1 Знак,Heading 1 Char1 Знак,Заголов Знак,Заголовок 1 Знак1 Знак,Заголовок 1 Знак Знак Знак"/>
    <w:basedOn w:val="a0"/>
    <w:link w:val="1"/>
    <w:uiPriority w:val="9"/>
    <w:rsid w:val="00D01127"/>
    <w:rPr>
      <w:rFonts w:ascii="Times New Roman" w:eastAsia="Times New Roman" w:hAnsi="Times New Roman" w:cs="Times New Roman"/>
      <w:b/>
      <w:bCs/>
      <w:sz w:val="24"/>
      <w:szCs w:val="28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semiHidden/>
    <w:rsid w:val="000F028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44E8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01127"/>
    <w:rPr>
      <w:rFonts w:ascii="Cambria" w:eastAsia="Times New Roman" w:hAnsi="Cambria" w:cs="Times New Roman"/>
      <w:b/>
      <w:bCs/>
      <w:i/>
      <w:iCs/>
      <w:color w:val="4F81BD"/>
      <w:sz w:val="24"/>
      <w:szCs w:val="20"/>
      <w:lang w:val="x-none" w:eastAsia="x-none"/>
    </w:rPr>
  </w:style>
  <w:style w:type="character" w:customStyle="1" w:styleId="a3">
    <w:name w:val="Основной текст_"/>
    <w:basedOn w:val="a0"/>
    <w:link w:val="11"/>
    <w:rsid w:val="001D073E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3"/>
    <w:rsid w:val="001D073E"/>
    <w:pPr>
      <w:widowControl w:val="0"/>
      <w:shd w:val="clear" w:color="auto" w:fill="FFFFFF"/>
      <w:spacing w:before="2640" w:after="180" w:line="0" w:lineRule="atLeast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6">
    <w:name w:val="Основной текст (6)_"/>
    <w:basedOn w:val="a0"/>
    <w:link w:val="60"/>
    <w:rsid w:val="001D073E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1D073E"/>
    <w:pPr>
      <w:widowControl w:val="0"/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character" w:styleId="a4">
    <w:name w:val="Hyperlink"/>
    <w:basedOn w:val="a0"/>
    <w:uiPriority w:val="99"/>
    <w:semiHidden/>
    <w:unhideWhenUsed/>
    <w:rsid w:val="001D073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D073E"/>
    <w:rPr>
      <w:color w:val="800080"/>
      <w:u w:val="single"/>
    </w:rPr>
  </w:style>
  <w:style w:type="paragraph" w:customStyle="1" w:styleId="xl63">
    <w:name w:val="xl63"/>
    <w:basedOn w:val="a"/>
    <w:rsid w:val="001D0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D073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1D0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1D0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1D0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1D0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1D0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4"/>
      <w:szCs w:val="24"/>
      <w:lang w:eastAsia="ru-RU"/>
    </w:rPr>
  </w:style>
  <w:style w:type="paragraph" w:customStyle="1" w:styleId="xl70">
    <w:name w:val="xl70"/>
    <w:basedOn w:val="a"/>
    <w:rsid w:val="001D0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B050"/>
      <w:sz w:val="24"/>
      <w:szCs w:val="24"/>
      <w:lang w:eastAsia="ru-RU"/>
    </w:rPr>
  </w:style>
  <w:style w:type="paragraph" w:customStyle="1" w:styleId="xl71">
    <w:name w:val="xl71"/>
    <w:basedOn w:val="a"/>
    <w:rsid w:val="001D0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B050"/>
      <w:sz w:val="24"/>
      <w:szCs w:val="24"/>
      <w:lang w:eastAsia="ru-RU"/>
    </w:rPr>
  </w:style>
  <w:style w:type="character" w:customStyle="1" w:styleId="7">
    <w:name w:val="Основной текст (7)_"/>
    <w:basedOn w:val="a0"/>
    <w:link w:val="70"/>
    <w:rsid w:val="00DB1C3F"/>
    <w:rPr>
      <w:rFonts w:ascii="Times New Roman" w:eastAsia="Times New Roman" w:hAnsi="Times New Roman" w:cs="Times New Roman"/>
      <w:i/>
      <w:iCs/>
      <w:spacing w:val="-2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B1C3F"/>
    <w:pPr>
      <w:widowControl w:val="0"/>
      <w:shd w:val="clear" w:color="auto" w:fill="FFFFFF"/>
      <w:spacing w:after="0" w:line="413" w:lineRule="exact"/>
      <w:ind w:firstLine="560"/>
      <w:jc w:val="both"/>
    </w:pPr>
    <w:rPr>
      <w:rFonts w:ascii="Times New Roman" w:eastAsia="Times New Roman" w:hAnsi="Times New Roman" w:cs="Times New Roman"/>
      <w:i/>
      <w:iCs/>
      <w:spacing w:val="-2"/>
    </w:rPr>
  </w:style>
  <w:style w:type="character" w:customStyle="1" w:styleId="12">
    <w:name w:val="Заголовок №1_"/>
    <w:basedOn w:val="a0"/>
    <w:link w:val="13"/>
    <w:rsid w:val="00E37EB7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paragraph" w:customStyle="1" w:styleId="13">
    <w:name w:val="Заголовок №1"/>
    <w:basedOn w:val="a"/>
    <w:link w:val="12"/>
    <w:rsid w:val="00E37EB7"/>
    <w:pPr>
      <w:widowControl w:val="0"/>
      <w:shd w:val="clear" w:color="auto" w:fill="FFFFFF"/>
      <w:spacing w:after="30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character" w:customStyle="1" w:styleId="a6">
    <w:name w:val="Подпись к таблице_"/>
    <w:basedOn w:val="a0"/>
    <w:link w:val="a7"/>
    <w:rsid w:val="00FD152A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FD152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character" w:customStyle="1" w:styleId="9pt0pt">
    <w:name w:val="Основной текст + 9 pt;Интервал 0 pt"/>
    <w:basedOn w:val="a3"/>
    <w:rsid w:val="003140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styleId="a8">
    <w:name w:val="Strong"/>
    <w:basedOn w:val="a0"/>
    <w:uiPriority w:val="22"/>
    <w:qFormat/>
    <w:rsid w:val="0081525B"/>
    <w:rPr>
      <w:b/>
      <w:bCs/>
    </w:rPr>
  </w:style>
  <w:style w:type="paragraph" w:styleId="a9">
    <w:name w:val="header"/>
    <w:basedOn w:val="a"/>
    <w:link w:val="aa"/>
    <w:uiPriority w:val="99"/>
    <w:unhideWhenUsed/>
    <w:rsid w:val="00336F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36FF6"/>
  </w:style>
  <w:style w:type="paragraph" w:styleId="ab">
    <w:name w:val="footer"/>
    <w:basedOn w:val="a"/>
    <w:link w:val="ac"/>
    <w:uiPriority w:val="99"/>
    <w:unhideWhenUsed/>
    <w:rsid w:val="00336F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36FF6"/>
  </w:style>
  <w:style w:type="paragraph" w:customStyle="1" w:styleId="ad">
    <w:name w:val="Чертежный"/>
    <w:rsid w:val="00336FF6"/>
    <w:pPr>
      <w:spacing w:after="0" w:line="240" w:lineRule="auto"/>
      <w:jc w:val="both"/>
    </w:pPr>
    <w:rPr>
      <w:rFonts w:ascii="ISOCPEUR" w:eastAsia="PMingLiU" w:hAnsi="ISOCPEUR" w:cs="Times New Roman"/>
      <w:i/>
      <w:sz w:val="28"/>
      <w:szCs w:val="20"/>
      <w:lang w:val="uk-UA" w:eastAsia="ru-RU"/>
    </w:rPr>
  </w:style>
  <w:style w:type="paragraph" w:styleId="ae">
    <w:name w:val="Body Text Indent"/>
    <w:basedOn w:val="a"/>
    <w:link w:val="af"/>
    <w:rsid w:val="00336FF6"/>
    <w:pPr>
      <w:spacing w:after="0" w:line="240" w:lineRule="auto"/>
      <w:ind w:left="390" w:firstLine="330"/>
    </w:pPr>
    <w:rPr>
      <w:rFonts w:ascii="Times New Roman" w:eastAsia="PMingLiU" w:hAnsi="Times New Roman" w:cs="Times New Roman"/>
      <w:spacing w:val="8"/>
      <w:sz w:val="28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336FF6"/>
    <w:rPr>
      <w:rFonts w:ascii="Times New Roman" w:eastAsia="PMingLiU" w:hAnsi="Times New Roman" w:cs="Times New Roman"/>
      <w:spacing w:val="8"/>
      <w:sz w:val="28"/>
      <w:szCs w:val="20"/>
      <w:lang w:eastAsia="ru-RU"/>
    </w:rPr>
  </w:style>
  <w:style w:type="paragraph" w:styleId="af0">
    <w:name w:val="Title"/>
    <w:basedOn w:val="a"/>
    <w:link w:val="af1"/>
    <w:qFormat/>
    <w:rsid w:val="00336FF6"/>
    <w:pPr>
      <w:spacing w:after="0" w:line="240" w:lineRule="auto"/>
      <w:ind w:left="900" w:right="125"/>
      <w:jc w:val="center"/>
    </w:pPr>
    <w:rPr>
      <w:rFonts w:ascii="Times New Roman" w:eastAsia="PMingLiU" w:hAnsi="Times New Roman" w:cs="Times New Roman"/>
      <w:b/>
      <w:sz w:val="32"/>
      <w:szCs w:val="24"/>
    </w:rPr>
  </w:style>
  <w:style w:type="character" w:customStyle="1" w:styleId="af1">
    <w:name w:val="Название Знак"/>
    <w:basedOn w:val="a0"/>
    <w:link w:val="af0"/>
    <w:rsid w:val="00336FF6"/>
    <w:rPr>
      <w:rFonts w:ascii="Times New Roman" w:eastAsia="PMingLiU" w:hAnsi="Times New Roman" w:cs="Times New Roman"/>
      <w:b/>
      <w:sz w:val="32"/>
      <w:szCs w:val="24"/>
    </w:rPr>
  </w:style>
  <w:style w:type="paragraph" w:styleId="af2">
    <w:name w:val="caption"/>
    <w:basedOn w:val="a"/>
    <w:next w:val="a"/>
    <w:link w:val="af3"/>
    <w:unhideWhenUsed/>
    <w:qFormat/>
    <w:rsid w:val="00104015"/>
    <w:pPr>
      <w:spacing w:before="60" w:after="60" w:line="240" w:lineRule="auto"/>
      <w:ind w:firstLine="567"/>
    </w:pPr>
    <w:rPr>
      <w:rFonts w:ascii="Times New Roman" w:eastAsia="Calibri" w:hAnsi="Times New Roman" w:cs="Times New Roman"/>
      <w:b/>
      <w:bCs/>
      <w:sz w:val="24"/>
      <w:szCs w:val="18"/>
      <w:lang w:val="x-none" w:eastAsia="x-none"/>
    </w:rPr>
  </w:style>
  <w:style w:type="character" w:customStyle="1" w:styleId="af3">
    <w:name w:val="Название объекта Знак"/>
    <w:link w:val="af2"/>
    <w:rsid w:val="00104015"/>
    <w:rPr>
      <w:rFonts w:ascii="Times New Roman" w:eastAsia="Calibri" w:hAnsi="Times New Roman" w:cs="Times New Roman"/>
      <w:b/>
      <w:bCs/>
      <w:sz w:val="24"/>
      <w:szCs w:val="18"/>
      <w:lang w:val="x-none" w:eastAsia="x-none"/>
    </w:rPr>
  </w:style>
  <w:style w:type="paragraph" w:customStyle="1" w:styleId="21">
    <w:name w:val="заголовок 2 (НД)"/>
    <w:basedOn w:val="2"/>
    <w:link w:val="22"/>
    <w:qFormat/>
    <w:rsid w:val="00D01127"/>
    <w:pPr>
      <w:numPr>
        <w:ilvl w:val="1"/>
      </w:numPr>
      <w:spacing w:before="240" w:after="240" w:line="360" w:lineRule="auto"/>
      <w:ind w:left="993"/>
      <w:jc w:val="both"/>
    </w:pPr>
    <w:rPr>
      <w:rFonts w:ascii="Times New Roman" w:eastAsia="Times New Roman" w:hAnsi="Times New Roman" w:cs="Times New Roman"/>
      <w:b/>
      <w:bCs/>
      <w:color w:val="auto"/>
      <w:sz w:val="24"/>
      <w:lang w:val="x-none" w:eastAsia="x-none"/>
    </w:rPr>
  </w:style>
  <w:style w:type="character" w:customStyle="1" w:styleId="22">
    <w:name w:val="заголовок 2 (НД) Знак"/>
    <w:link w:val="21"/>
    <w:rsid w:val="00D01127"/>
    <w:rPr>
      <w:rFonts w:ascii="Times New Roman" w:eastAsia="Times New Roman" w:hAnsi="Times New Roman" w:cs="Times New Roman"/>
      <w:b/>
      <w:bCs/>
      <w:sz w:val="24"/>
      <w:szCs w:val="26"/>
      <w:lang w:val="x-none" w:eastAsia="x-none"/>
    </w:rPr>
  </w:style>
  <w:style w:type="paragraph" w:styleId="af4">
    <w:name w:val="Balloon Text"/>
    <w:basedOn w:val="a"/>
    <w:link w:val="af5"/>
    <w:uiPriority w:val="99"/>
    <w:semiHidden/>
    <w:unhideWhenUsed/>
    <w:rsid w:val="00C94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945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1040</TotalTime>
  <Pages>13</Pages>
  <Words>2525</Words>
  <Characters>14398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Ольга-2</dc:creator>
  <cp:keywords/>
  <dc:description/>
  <cp:lastModifiedBy>Исхаков</cp:lastModifiedBy>
  <cp:revision>80</cp:revision>
  <cp:lastPrinted>2018-11-06T13:51:00Z</cp:lastPrinted>
  <dcterms:created xsi:type="dcterms:W3CDTF">2018-09-24T11:48:00Z</dcterms:created>
  <dcterms:modified xsi:type="dcterms:W3CDTF">2018-11-06T13:52:00Z</dcterms:modified>
</cp:coreProperties>
</file>