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42" w:rsidRDefault="00532642" w:rsidP="000130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 w:firstLine="1467"/>
        <w:rPr>
          <w:rFonts w:ascii="Times New Roman" w:hAnsi="Times New Roman"/>
          <w:sz w:val="24"/>
          <w:szCs w:val="24"/>
        </w:rPr>
      </w:pPr>
    </w:p>
    <w:p w:rsidR="00532642" w:rsidRDefault="00532642" w:rsidP="000130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 w:firstLine="1467"/>
        <w:rPr>
          <w:rFonts w:ascii="Times New Roman" w:hAnsi="Times New Roman"/>
          <w:sz w:val="24"/>
          <w:szCs w:val="24"/>
        </w:rPr>
      </w:pPr>
    </w:p>
    <w:p w:rsidR="00013062" w:rsidRDefault="00013062" w:rsidP="000130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 w:firstLine="14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УТВЕРЖДЕН</w:t>
      </w:r>
    </w:p>
    <w:p w:rsidR="00013062" w:rsidRDefault="00013062" w:rsidP="000130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решением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избирательной</w:t>
      </w:r>
    </w:p>
    <w:p w:rsidR="00013062" w:rsidRDefault="00013062" w:rsidP="000130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городского округа город Салават                             Республики Башкортостан</w:t>
      </w:r>
    </w:p>
    <w:p w:rsidR="00013062" w:rsidRDefault="00126EF2" w:rsidP="000130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</w:t>
      </w:r>
      <w:r w:rsidR="00710A89">
        <w:rPr>
          <w:rFonts w:ascii="Times New Roman" w:hAnsi="Times New Roman"/>
          <w:sz w:val="24"/>
          <w:szCs w:val="24"/>
        </w:rPr>
        <w:t xml:space="preserve"> января 2019 г.</w:t>
      </w:r>
      <w:r w:rsidR="00013062">
        <w:rPr>
          <w:rFonts w:ascii="Times New Roman" w:hAnsi="Times New Roman"/>
          <w:sz w:val="24"/>
          <w:szCs w:val="24"/>
        </w:rPr>
        <w:t xml:space="preserve"> № 1/2</w:t>
      </w:r>
    </w:p>
    <w:p w:rsidR="00013062" w:rsidRDefault="00013062" w:rsidP="000130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hAnsi="Times New Roman"/>
          <w:sz w:val="24"/>
          <w:szCs w:val="24"/>
        </w:rPr>
      </w:pPr>
    </w:p>
    <w:p w:rsidR="00013062" w:rsidRDefault="00013062" w:rsidP="000130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rPr>
          <w:rFonts w:ascii="Times New Roman" w:hAnsi="Times New Roman"/>
          <w:sz w:val="24"/>
          <w:szCs w:val="24"/>
        </w:rPr>
      </w:pPr>
    </w:p>
    <w:p w:rsidR="00013062" w:rsidRDefault="00013062" w:rsidP="00013062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3062" w:rsidRDefault="00013062" w:rsidP="00013062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013062" w:rsidRDefault="00013062" w:rsidP="00013062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мероприятий по повышению правовой культуры избирателей  и обучению организаторов выборов, совершенствованию и развитию избирательных технологий в городском округе город Салават</w:t>
      </w:r>
    </w:p>
    <w:p w:rsidR="00013062" w:rsidRDefault="00013062" w:rsidP="00013062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Республики Башкортостан на 2019 год</w:t>
      </w:r>
    </w:p>
    <w:p w:rsidR="00013062" w:rsidRDefault="00013062" w:rsidP="00013062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4"/>
        <w:gridCol w:w="2537"/>
        <w:gridCol w:w="3640"/>
      </w:tblGrid>
      <w:tr w:rsidR="00013062" w:rsidTr="00013062">
        <w:trPr>
          <w:trHeight w:val="646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013062" w:rsidTr="00013062">
        <w:tc>
          <w:tcPr>
            <w:tcW w:w="1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left="720" w:right="57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13062" w:rsidRDefault="00013062" w:rsidP="003875CB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Повышение квалификации организаторов выборов и обучение других участников избирательного процесса</w:t>
            </w: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3062" w:rsidTr="00013062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повышения квалификации кадров территориальной, участковых избирательных комиссий и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резерва составов участковых комиссий.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62" w:rsidRDefault="000130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ТИК,</w:t>
            </w: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 РБ (по согласованию)</w:t>
            </w:r>
          </w:p>
        </w:tc>
      </w:tr>
      <w:tr w:rsidR="00013062" w:rsidTr="00013062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 w:rsidP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57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семинаров - совещаний по вопросам  организации и проведения дополнительных выборов депутата Совета городского округа город Салават Республики Башкортостан по одномандатному избирательному округу №6 с председателями участковых избирательных комиссий </w:t>
            </w:r>
            <w:r w:rsidR="009313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избирательных участков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№№ 579,580,587,588 и другими участниками избирательного процесса</w:t>
            </w:r>
            <w:r w:rsidR="005E0F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62" w:rsidRDefault="00013062">
            <w:pPr>
              <w:widowControl w:val="0"/>
              <w:tabs>
                <w:tab w:val="left" w:pos="266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апрель-июнь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2" w:rsidRDefault="00013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90A" w:rsidRDefault="00EA49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90A" w:rsidRDefault="00EA49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90A" w:rsidRDefault="00EA49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062" w:rsidRDefault="00013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062" w:rsidTr="00013062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проведение обучения членов участковых избирательных комиссий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резер</w:t>
            </w:r>
            <w:r w:rsidR="00B2430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ва составов участковых комиссий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62" w:rsidRDefault="0012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  <w:r w:rsidR="0001306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13062" w:rsidRDefault="00013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ТИК,</w:t>
            </w:r>
          </w:p>
          <w:p w:rsidR="00013062" w:rsidRDefault="00013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 РБ (по согласованию)</w:t>
            </w:r>
          </w:p>
        </w:tc>
      </w:tr>
      <w:tr w:rsidR="00013062" w:rsidTr="00013062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семинаров - совещаний по вопросам  организации</w:t>
            </w:r>
            <w:r w:rsidR="005E0F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проведения выборов Главы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Б</w:t>
            </w:r>
            <w:r w:rsidR="005E0FE0">
              <w:rPr>
                <w:rFonts w:ascii="Times New Roman" w:hAnsi="Times New Roman"/>
                <w:sz w:val="28"/>
                <w:szCs w:val="28"/>
                <w:lang w:eastAsia="ru-RU"/>
              </w:rPr>
              <w:t>ашкортостан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единый день голосования с председателями участковых избирательных комиссий и другими участниками избирательного процесса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62" w:rsidRDefault="005E0F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13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13062">
              <w:rPr>
                <w:rFonts w:ascii="Times New Roman" w:hAnsi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/>
                <w:sz w:val="28"/>
                <w:szCs w:val="28"/>
              </w:rPr>
              <w:t>, сентябрь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2" w:rsidRDefault="00013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490A" w:rsidRDefault="00EA49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062" w:rsidRDefault="00013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  <w:p w:rsidR="00013062" w:rsidRDefault="00013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062" w:rsidTr="00013062">
        <w:tc>
          <w:tcPr>
            <w:tcW w:w="1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5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13062" w:rsidRDefault="00013062" w:rsidP="003875CB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077" w:right="578" w:hanging="3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Повышение электоральной и правовой культуры молодых избирателей, граждан с ограниченными физическими возможностями</w:t>
            </w: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7" w:right="57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13062" w:rsidTr="00013062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Реализация совместно с городским Клубом «Молодой избиратель» проектов и конкурсов, направленных на повышение пра</w:t>
            </w:r>
            <w:r w:rsidR="005E0FE0">
              <w:rPr>
                <w:rFonts w:ascii="Times New Roman" w:hAnsi="Times New Roman"/>
                <w:iCs/>
                <w:sz w:val="28"/>
                <w:szCs w:val="28"/>
              </w:rPr>
              <w:t>вовой  культуры молодежи города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577"/>
              <w:rPr>
                <w:rFonts w:ascii="Times New Roman" w:hAnsi="Times New Roman"/>
                <w:sz w:val="28"/>
                <w:szCs w:val="28"/>
              </w:rPr>
            </w:pP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ТИК,</w:t>
            </w: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городского Клуба «Молодой избиратель»</w:t>
            </w:r>
          </w:p>
        </w:tc>
      </w:tr>
      <w:tr w:rsidR="00013062" w:rsidTr="00013062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931397" w:rsidP="009313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с образовательными и </w:t>
            </w:r>
            <w:r w:rsidR="00013062">
              <w:rPr>
                <w:rFonts w:ascii="Times New Roman" w:hAnsi="Times New Roman"/>
                <w:sz w:val="28"/>
                <w:szCs w:val="28"/>
              </w:rPr>
              <w:t xml:space="preserve"> другими молодежными общественными организациями города,</w:t>
            </w:r>
            <w:r w:rsidR="00126EF2">
              <w:rPr>
                <w:rFonts w:ascii="Times New Roman" w:hAnsi="Times New Roman"/>
                <w:sz w:val="28"/>
                <w:szCs w:val="28"/>
              </w:rPr>
              <w:t xml:space="preserve"> СМИ</w:t>
            </w:r>
            <w:r w:rsidR="00013062">
              <w:rPr>
                <w:rFonts w:ascii="Times New Roman" w:hAnsi="Times New Roman"/>
                <w:sz w:val="28"/>
                <w:szCs w:val="28"/>
              </w:rPr>
              <w:t xml:space="preserve"> по вопросам подготовки и проведения совместных мероприятий в области повышения правовой культуры и электоральной активности молодых и буду</w:t>
            </w:r>
            <w:r w:rsidR="005E0FE0">
              <w:rPr>
                <w:rFonts w:ascii="Times New Roman" w:hAnsi="Times New Roman"/>
                <w:sz w:val="28"/>
                <w:szCs w:val="28"/>
              </w:rPr>
              <w:t>щих избирателей города (по согласованию</w:t>
            </w:r>
            <w:r w:rsidR="000130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80" w:right="57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577"/>
              <w:rPr>
                <w:rFonts w:ascii="Times New Roman" w:hAnsi="Times New Roman"/>
                <w:sz w:val="28"/>
                <w:szCs w:val="28"/>
              </w:rPr>
            </w:pP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ТИК, </w:t>
            </w: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организаций </w:t>
            </w:r>
          </w:p>
        </w:tc>
      </w:tr>
      <w:tr w:rsidR="00EA490A" w:rsidTr="003875CB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0A" w:rsidRDefault="00EA490A" w:rsidP="00387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проведение конкурсов ЦИК Российской Федерации и ЦИК Республики Башкортостан по вопросам избирательного права и избирательного процесса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0A" w:rsidRDefault="00EA490A" w:rsidP="00387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0A" w:rsidRDefault="00EA490A" w:rsidP="003875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90A" w:rsidRDefault="00EA490A" w:rsidP="003875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ТИК,</w:t>
            </w:r>
          </w:p>
          <w:p w:rsidR="00EA490A" w:rsidRDefault="00EA490A" w:rsidP="00387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городского Клуба </w:t>
            </w:r>
          </w:p>
          <w:p w:rsidR="00EA490A" w:rsidRDefault="00EA490A" w:rsidP="00387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«Молодой избиратель»</w:t>
            </w:r>
          </w:p>
        </w:tc>
      </w:tr>
      <w:tr w:rsidR="005E0FE0" w:rsidTr="00013062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E0" w:rsidRDefault="005E0FE0" w:rsidP="003875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Организация и проведение недели молодого избирателя в образовательных  организациях городского округа город Салават Республики Башкортостан (в рамках плана мероприятий «Я – избиратель!»)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E0" w:rsidRDefault="005E0FE0" w:rsidP="00EA4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80" w:right="57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0FE0" w:rsidRDefault="005E0FE0" w:rsidP="00EA4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5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FE0" w:rsidRDefault="00EA490A" w:rsidP="00EA4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57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5E0FE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E0" w:rsidRDefault="005E0FE0" w:rsidP="003875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rPr>
                <w:rFonts w:ascii="Times New Roman" w:hAnsi="Times New Roman"/>
                <w:sz w:val="28"/>
                <w:szCs w:val="28"/>
              </w:rPr>
            </w:pPr>
          </w:p>
          <w:p w:rsidR="005E0FE0" w:rsidRDefault="005E0FE0" w:rsidP="003875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ТИК,</w:t>
            </w:r>
          </w:p>
          <w:p w:rsidR="005E0FE0" w:rsidRDefault="005E0FE0" w:rsidP="003875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городского Клуба</w:t>
            </w:r>
          </w:p>
          <w:p w:rsidR="005E0FE0" w:rsidRDefault="005E0FE0" w:rsidP="003875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«Молодой избиратель»</w:t>
            </w:r>
          </w:p>
        </w:tc>
      </w:tr>
      <w:tr w:rsidR="00013062" w:rsidTr="00013062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Pr="006B49BA" w:rsidRDefault="006624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8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</w:t>
            </w:r>
            <w:r w:rsidR="00013062" w:rsidRPr="0066245B">
              <w:rPr>
                <w:rFonts w:ascii="Times New Roman" w:hAnsi="Times New Roman"/>
                <w:sz w:val="28"/>
                <w:szCs w:val="28"/>
              </w:rPr>
              <w:t xml:space="preserve">роведение городского творческого конкурса </w:t>
            </w:r>
            <w:r w:rsidRPr="0066245B">
              <w:rPr>
                <w:rFonts w:ascii="Times New Roman" w:hAnsi="Times New Roman"/>
                <w:sz w:val="28"/>
                <w:szCs w:val="28"/>
              </w:rPr>
              <w:t>«Я избиратель»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="00013062" w:rsidRPr="00662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Pr="0066245B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013062" w:rsidRPr="0066245B">
              <w:rPr>
                <w:rFonts w:ascii="Times New Roman" w:hAnsi="Times New Roman"/>
                <w:sz w:val="28"/>
                <w:szCs w:val="28"/>
              </w:rPr>
              <w:t>ограниченными возможностями здоровья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2" w:rsidRPr="00EA490A" w:rsidRDefault="00013062" w:rsidP="00EA4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0" w:righ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3062" w:rsidRPr="00EA490A" w:rsidRDefault="00EA490A" w:rsidP="00EA4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0"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Pr="00EA490A" w:rsidRDefault="006B49BA" w:rsidP="00EA4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90A">
              <w:rPr>
                <w:rFonts w:ascii="Times New Roman" w:hAnsi="Times New Roman"/>
                <w:sz w:val="28"/>
                <w:szCs w:val="28"/>
              </w:rPr>
              <w:t>ТИК</w:t>
            </w:r>
            <w:r w:rsidR="00013062" w:rsidRPr="00EA49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A490A" w:rsidRPr="00EA490A">
              <w:rPr>
                <w:rFonts w:ascii="Times New Roman" w:hAnsi="Times New Roman"/>
                <w:sz w:val="28"/>
                <w:szCs w:val="28"/>
              </w:rPr>
              <w:t>Салаватская</w:t>
            </w:r>
            <w:proofErr w:type="spellEnd"/>
            <w:r w:rsidR="00EA490A" w:rsidRPr="00EA490A">
              <w:rPr>
                <w:rFonts w:ascii="Times New Roman" w:hAnsi="Times New Roman"/>
                <w:sz w:val="28"/>
                <w:szCs w:val="28"/>
              </w:rPr>
              <w:t xml:space="preserve"> городская организация БРО ООО «Всероссийское общество инвалидов» </w:t>
            </w:r>
            <w:r w:rsidR="00013062" w:rsidRPr="00EA49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13062" w:rsidTr="00013062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Дня открытых дверей территор</w:t>
            </w:r>
            <w:r w:rsidR="00B2430E">
              <w:rPr>
                <w:rFonts w:ascii="Times New Roman" w:hAnsi="Times New Roman"/>
                <w:sz w:val="28"/>
                <w:szCs w:val="28"/>
              </w:rPr>
              <w:t>иальной избирательной комиссии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62" w:rsidRDefault="00EA490A" w:rsidP="00EA49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февраль, </w:t>
            </w:r>
            <w:r w:rsidR="0001306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0A" w:rsidRDefault="00EA4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062" w:rsidRDefault="00EA49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</w:tr>
      <w:tr w:rsidR="00013062" w:rsidTr="00013062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Организация и проведение деловых игр для молодежи  в летних пришкольных лагерях, п</w:t>
            </w:r>
            <w:r w:rsidR="00B2430E">
              <w:rPr>
                <w:rFonts w:ascii="Times New Roman" w:hAnsi="Times New Roman"/>
                <w:iCs/>
                <w:sz w:val="28"/>
                <w:szCs w:val="28"/>
              </w:rPr>
              <w:t>о вопросам избирательного права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62" w:rsidRDefault="00EA49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июль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ТИК, </w:t>
            </w: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  <w:tr w:rsidR="00013062" w:rsidTr="00013062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Организация и проведение конкурсной программы для молодежи  «Подростки и</w:t>
            </w:r>
            <w:r w:rsidR="00B2430E">
              <w:rPr>
                <w:rFonts w:ascii="Times New Roman" w:hAnsi="Times New Roman"/>
                <w:iCs/>
                <w:sz w:val="28"/>
                <w:szCs w:val="28"/>
              </w:rPr>
              <w:t xml:space="preserve"> право», посвященной Дню России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62" w:rsidRDefault="000130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ТИК, </w:t>
            </w: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ДОЛ «Бригантина», </w:t>
            </w: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ДОЛ «Дружба», </w:t>
            </w: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 МЦ «Ровесник»</w:t>
            </w:r>
          </w:p>
        </w:tc>
      </w:tr>
      <w:tr w:rsidR="00013062" w:rsidTr="00013062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Организация и проведение викторины для молодежи «Флаг России - наша гордость</w:t>
            </w:r>
            <w:r w:rsidR="00EA490A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62" w:rsidRDefault="000130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ТИК, </w:t>
            </w: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ДОЛ «Бригантина», </w:t>
            </w: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ДОЛ «Дружба», </w:t>
            </w:r>
          </w:p>
          <w:p w:rsidR="00013062" w:rsidRDefault="000130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 МЦ «Ровесник»</w:t>
            </w:r>
          </w:p>
        </w:tc>
      </w:tr>
      <w:tr w:rsidR="00013062" w:rsidTr="00013062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цикла мероприятий ко Дню народного единства «Будущее России в  единстве»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62" w:rsidRDefault="000130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62" w:rsidRDefault="0001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ТИК,</w:t>
            </w:r>
          </w:p>
          <w:p w:rsidR="00013062" w:rsidRDefault="0001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образования, </w:t>
            </w:r>
          </w:p>
          <w:p w:rsidR="00013062" w:rsidRDefault="0001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 городского Клуба «Молодой избиратель»</w:t>
            </w:r>
          </w:p>
        </w:tc>
      </w:tr>
    </w:tbl>
    <w:p w:rsidR="00013062" w:rsidRDefault="00013062" w:rsidP="00013062">
      <w:pPr>
        <w:spacing w:after="0" w:line="240" w:lineRule="auto"/>
        <w:rPr>
          <w:rFonts w:ascii="Times New Roman" w:hAnsi="Times New Roman"/>
          <w:sz w:val="24"/>
          <w:szCs w:val="24"/>
        </w:rPr>
        <w:sectPr w:rsidR="00013062">
          <w:headerReference w:type="default" r:id="rId8"/>
          <w:pgSz w:w="16838" w:h="11906" w:orient="landscape"/>
          <w:pgMar w:top="1039" w:right="240" w:bottom="709" w:left="1420" w:header="720" w:footer="720" w:gutter="0"/>
          <w:cols w:space="720"/>
        </w:sectPr>
      </w:pPr>
    </w:p>
    <w:p w:rsidR="00ED15BC" w:rsidRDefault="00ED15BC" w:rsidP="002728A3"/>
    <w:sectPr w:rsidR="00ED15BC" w:rsidSect="00B2430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59" w:rsidRDefault="004E5C59" w:rsidP="00532642">
      <w:pPr>
        <w:spacing w:after="0" w:line="240" w:lineRule="auto"/>
      </w:pPr>
      <w:r>
        <w:separator/>
      </w:r>
    </w:p>
  </w:endnote>
  <w:endnote w:type="continuationSeparator" w:id="0">
    <w:p w:rsidR="004E5C59" w:rsidRDefault="004E5C59" w:rsidP="0053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59" w:rsidRDefault="004E5C59" w:rsidP="00532642">
      <w:pPr>
        <w:spacing w:after="0" w:line="240" w:lineRule="auto"/>
      </w:pPr>
      <w:r>
        <w:separator/>
      </w:r>
    </w:p>
  </w:footnote>
  <w:footnote w:type="continuationSeparator" w:id="0">
    <w:p w:rsidR="004E5C59" w:rsidRDefault="004E5C59" w:rsidP="0053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614106"/>
      <w:docPartObj>
        <w:docPartGallery w:val="Page Numbers (Top of Page)"/>
        <w:docPartUnique/>
      </w:docPartObj>
    </w:sdtPr>
    <w:sdtContent>
      <w:p w:rsidR="00532642" w:rsidRDefault="005326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32642" w:rsidRDefault="005326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882"/>
    <w:multiLevelType w:val="hybridMultilevel"/>
    <w:tmpl w:val="8E9A2D10"/>
    <w:lvl w:ilvl="0" w:tplc="DDE058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3E"/>
    <w:rsid w:val="00013062"/>
    <w:rsid w:val="00126EF2"/>
    <w:rsid w:val="002728A3"/>
    <w:rsid w:val="004E5C59"/>
    <w:rsid w:val="00532642"/>
    <w:rsid w:val="005E0FE0"/>
    <w:rsid w:val="0066245B"/>
    <w:rsid w:val="006B49BA"/>
    <w:rsid w:val="00710A89"/>
    <w:rsid w:val="00931397"/>
    <w:rsid w:val="00AC143E"/>
    <w:rsid w:val="00B2430E"/>
    <w:rsid w:val="00EA490A"/>
    <w:rsid w:val="00E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39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6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6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39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6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6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2019-01-10T05:13:00Z</cp:lastPrinted>
  <dcterms:created xsi:type="dcterms:W3CDTF">2019-01-10T04:39:00Z</dcterms:created>
  <dcterms:modified xsi:type="dcterms:W3CDTF">2019-01-16T09:03:00Z</dcterms:modified>
</cp:coreProperties>
</file>