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DF" w:rsidRDefault="00A14ADF" w:rsidP="00F429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0C6A40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                                   </w:t>
      </w:r>
    </w:p>
    <w:tbl>
      <w:tblPr>
        <w:tblW w:w="15867" w:type="dxa"/>
        <w:tblInd w:w="-459" w:type="dxa"/>
        <w:tblLook w:val="00A0"/>
      </w:tblPr>
      <w:tblGrid>
        <w:gridCol w:w="5245"/>
        <w:gridCol w:w="5528"/>
        <w:gridCol w:w="5094"/>
      </w:tblGrid>
      <w:tr w:rsidR="00A14ADF" w:rsidTr="00F4298B">
        <w:tc>
          <w:tcPr>
            <w:tcW w:w="5245" w:type="dxa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8B3">
              <w:rPr>
                <w:rFonts w:ascii="Times New Roman" w:hAnsi="Times New Roman"/>
                <w:b/>
                <w:sz w:val="24"/>
                <w:szCs w:val="24"/>
              </w:rPr>
              <w:t>СОГЛАСОВАН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оперативного штаба по оказанию содействия избирательным комиссиям 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                       ______________ С.А. Евграфов</w:t>
            </w:r>
          </w:p>
          <w:p w:rsidR="00A14ADF" w:rsidRPr="007D18B3" w:rsidRDefault="000C6A40" w:rsidP="000C6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14ADF" w:rsidRPr="007D18B3">
              <w:rPr>
                <w:rFonts w:ascii="Times New Roman" w:hAnsi="Times New Roman"/>
                <w:sz w:val="24"/>
                <w:szCs w:val="24"/>
              </w:rPr>
              <w:t xml:space="preserve">«____»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14ADF" w:rsidRPr="007D18B3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="00A14ADF" w:rsidRPr="007D18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ADF" w:rsidRPr="007D18B3" w:rsidRDefault="00A14ADF" w:rsidP="007D18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14ADF" w:rsidRPr="007D18B3" w:rsidRDefault="00A14ADF" w:rsidP="007D18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14ADF" w:rsidRPr="007D18B3" w:rsidRDefault="00A14ADF" w:rsidP="007D18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14ADF" w:rsidRPr="007D18B3" w:rsidRDefault="00A14ADF" w:rsidP="007D18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8B3">
              <w:rPr>
                <w:rFonts w:ascii="Times New Roman" w:hAnsi="Times New Roman"/>
                <w:b/>
                <w:sz w:val="24"/>
                <w:szCs w:val="24"/>
              </w:rPr>
              <w:t>РАССМОТРЕН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7D18B3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 w:rsidRPr="007D18B3">
              <w:rPr>
                <w:rFonts w:ascii="Times New Roman" w:hAnsi="Times New Roman"/>
                <w:sz w:val="24"/>
                <w:szCs w:val="24"/>
              </w:rPr>
              <w:t xml:space="preserve"> избирательной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комиссии городского округа город Салават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«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D18B3">
              <w:rPr>
                <w:rFonts w:ascii="Times New Roman" w:hAnsi="Times New Roman"/>
                <w:sz w:val="24"/>
                <w:szCs w:val="24"/>
              </w:rPr>
              <w:t xml:space="preserve">»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D18B3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7D18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4ADF" w:rsidRPr="007D18B3" w:rsidRDefault="00A14ADF" w:rsidP="007D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  _____________   Ф.В. Тиунов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ADF" w:rsidRDefault="00A14ADF" w:rsidP="003C25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14ADF" w:rsidRDefault="00A14ADF" w:rsidP="002338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14ADF" w:rsidRPr="00763D2B" w:rsidRDefault="00A14ADF" w:rsidP="00476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3D2B">
        <w:rPr>
          <w:rFonts w:ascii="Times New Roman" w:hAnsi="Times New Roman"/>
          <w:b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</w:rPr>
        <w:t>–</w:t>
      </w:r>
      <w:r w:rsidRPr="00763D2B">
        <w:rPr>
          <w:rFonts w:ascii="Times New Roman" w:hAnsi="Times New Roman"/>
          <w:b/>
          <w:sz w:val="24"/>
          <w:szCs w:val="24"/>
        </w:rPr>
        <w:t xml:space="preserve"> ГРАФИК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3839">
        <w:rPr>
          <w:rFonts w:ascii="Times New Roman" w:hAnsi="Times New Roman"/>
          <w:i/>
          <w:sz w:val="24"/>
          <w:szCs w:val="24"/>
        </w:rPr>
        <w:t>(проект)</w:t>
      </w:r>
    </w:p>
    <w:p w:rsidR="00A14ADF" w:rsidRDefault="00A14ADF" w:rsidP="0076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3D2B">
        <w:rPr>
          <w:rFonts w:ascii="Times New Roman" w:hAnsi="Times New Roman"/>
          <w:b/>
          <w:sz w:val="24"/>
          <w:szCs w:val="24"/>
        </w:rPr>
        <w:t>проведения занятий с членами участковых избирательных комиссий в период  подготовки к выборам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Pr="00763D2B">
        <w:rPr>
          <w:rFonts w:ascii="Times New Roman" w:hAnsi="Times New Roman"/>
          <w:b/>
          <w:sz w:val="24"/>
          <w:szCs w:val="24"/>
        </w:rPr>
        <w:t xml:space="preserve">епутатов </w:t>
      </w:r>
    </w:p>
    <w:p w:rsidR="00A14ADF" w:rsidRDefault="00A14ADF" w:rsidP="0076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3D2B">
        <w:rPr>
          <w:rFonts w:ascii="Times New Roman" w:hAnsi="Times New Roman"/>
          <w:b/>
          <w:sz w:val="24"/>
          <w:szCs w:val="24"/>
        </w:rPr>
        <w:t xml:space="preserve">Государственного Собрания – Курултая Республики Башкортостан шестого созыва и дополнительных выборов депутатов Совета городского округа город Салават Республики Башкортостан по одномандатному избирательному округу №8  </w:t>
      </w:r>
    </w:p>
    <w:p w:rsidR="00A14ADF" w:rsidRPr="00763D2B" w:rsidRDefault="00A14ADF" w:rsidP="00763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3D2B">
        <w:rPr>
          <w:rFonts w:ascii="Times New Roman" w:hAnsi="Times New Roman"/>
          <w:b/>
          <w:sz w:val="24"/>
          <w:szCs w:val="24"/>
        </w:rPr>
        <w:t xml:space="preserve">9 сентября 2018 года </w:t>
      </w:r>
    </w:p>
    <w:p w:rsidR="00A14ADF" w:rsidRDefault="00A14ADF" w:rsidP="0047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0"/>
        <w:gridCol w:w="1842"/>
        <w:gridCol w:w="2268"/>
        <w:gridCol w:w="1985"/>
        <w:gridCol w:w="2542"/>
      </w:tblGrid>
      <w:tr w:rsidR="00A14ADF" w:rsidTr="00F4298B">
        <w:tc>
          <w:tcPr>
            <w:tcW w:w="7230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8B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8B3">
              <w:rPr>
                <w:rFonts w:ascii="Times New Roman" w:hAnsi="Times New Roman"/>
                <w:b/>
                <w:sz w:val="24"/>
                <w:szCs w:val="24"/>
              </w:rPr>
              <w:t>тем и занятий</w:t>
            </w:r>
          </w:p>
        </w:tc>
        <w:tc>
          <w:tcPr>
            <w:tcW w:w="1842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8B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268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8B3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7D18B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8B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42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8B3">
              <w:rPr>
                <w:rFonts w:ascii="Times New Roman" w:hAnsi="Times New Roman"/>
                <w:b/>
                <w:sz w:val="24"/>
                <w:szCs w:val="24"/>
              </w:rPr>
              <w:t>Место проведения занятий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ADF" w:rsidRPr="00ED08C6" w:rsidTr="00F4298B">
        <w:tc>
          <w:tcPr>
            <w:tcW w:w="7230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   Тема 1.Правовые основы избирательного процесса и организация работы комиссии на выборах депутатов Государственного Собрания – Курултая РБ 9 сентября 2018 года</w:t>
            </w:r>
          </w:p>
        </w:tc>
        <w:tc>
          <w:tcPr>
            <w:tcW w:w="1842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2 августа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(16.00-17.30)</w:t>
            </w:r>
          </w:p>
        </w:tc>
        <w:tc>
          <w:tcPr>
            <w:tcW w:w="2268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Председатели, зам. председателя, секретари УИК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(186 чел.)</w:t>
            </w:r>
          </w:p>
        </w:tc>
        <w:tc>
          <w:tcPr>
            <w:tcW w:w="1985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Ф.В. Тиунов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7D18B3">
              <w:rPr>
                <w:rFonts w:ascii="Times New Roman" w:hAnsi="Times New Roman"/>
                <w:sz w:val="24"/>
                <w:szCs w:val="24"/>
              </w:rPr>
              <w:t>Лобырева</w:t>
            </w:r>
            <w:proofErr w:type="spellEnd"/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7D18B3"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  Зал совещания,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3 этаж, здания Администрации</w:t>
            </w:r>
          </w:p>
        </w:tc>
      </w:tr>
      <w:tr w:rsidR="00A14ADF" w:rsidRPr="00ED08C6" w:rsidTr="00F4298B">
        <w:tc>
          <w:tcPr>
            <w:tcW w:w="7230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   Тема 2.  Подготовка к работе участковой избирательной комиссии.  Основные действия председателя УИК в ходе избирательной кампании для подготовки к работе УИК </w:t>
            </w:r>
          </w:p>
        </w:tc>
        <w:tc>
          <w:tcPr>
            <w:tcW w:w="1842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7 августа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(16.00-17.30)</w:t>
            </w:r>
          </w:p>
        </w:tc>
        <w:tc>
          <w:tcPr>
            <w:tcW w:w="2268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Председатели УИК 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(62 чел.)</w:t>
            </w:r>
          </w:p>
        </w:tc>
        <w:tc>
          <w:tcPr>
            <w:tcW w:w="1985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Ф.В. Тиунов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7D18B3">
              <w:rPr>
                <w:rFonts w:ascii="Times New Roman" w:hAnsi="Times New Roman"/>
                <w:sz w:val="24"/>
                <w:szCs w:val="24"/>
              </w:rPr>
              <w:t>Лобырева</w:t>
            </w:r>
            <w:proofErr w:type="spellEnd"/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С.В. Юлдашева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   Зал совещания,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3 этаж, здания Администрации</w:t>
            </w:r>
          </w:p>
        </w:tc>
      </w:tr>
      <w:tr w:rsidR="00A14ADF" w:rsidRPr="00ED08C6" w:rsidTr="00F4298B">
        <w:tc>
          <w:tcPr>
            <w:tcW w:w="7230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   Тема 3. Прием и оформление заявлений о включении избирателей в список избирателей по месту нахождения в период с 29 августа по 5 сентября и спец. заявления в период с 6 сентября по 8 сентября (до14.00)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D18B3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7D18B3">
              <w:rPr>
                <w:rFonts w:ascii="Times New Roman" w:hAnsi="Times New Roman"/>
                <w:sz w:val="24"/>
                <w:szCs w:val="24"/>
              </w:rPr>
              <w:t>. (практическое занятие)</w:t>
            </w:r>
          </w:p>
        </w:tc>
        <w:tc>
          <w:tcPr>
            <w:tcW w:w="1842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16 августа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(16.00-17.30)</w:t>
            </w:r>
          </w:p>
        </w:tc>
        <w:tc>
          <w:tcPr>
            <w:tcW w:w="2268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Заместители председателя УИК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(62 чел.)</w:t>
            </w:r>
          </w:p>
        </w:tc>
        <w:tc>
          <w:tcPr>
            <w:tcW w:w="1985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7D18B3">
              <w:rPr>
                <w:rFonts w:ascii="Times New Roman" w:hAnsi="Times New Roman"/>
                <w:sz w:val="24"/>
                <w:szCs w:val="24"/>
              </w:rPr>
              <w:t>Лобырева</w:t>
            </w:r>
            <w:proofErr w:type="spellEnd"/>
            <w:r w:rsidRPr="007D18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А.Е. Сомова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И.Р. </w:t>
            </w:r>
            <w:proofErr w:type="spellStart"/>
            <w:r w:rsidRPr="007D18B3">
              <w:rPr>
                <w:rFonts w:ascii="Times New Roman" w:hAnsi="Times New Roman"/>
                <w:sz w:val="24"/>
                <w:szCs w:val="24"/>
              </w:rPr>
              <w:t>Фархшатов</w:t>
            </w:r>
            <w:proofErr w:type="spellEnd"/>
          </w:p>
        </w:tc>
        <w:tc>
          <w:tcPr>
            <w:tcW w:w="2542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СИК или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СПКО и ПТ </w:t>
            </w:r>
          </w:p>
          <w:p w:rsidR="00A14ADF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компьютерных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 w:rsidRPr="007D1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14ADF" w:rsidRDefault="00A14ADF"/>
    <w:tbl>
      <w:tblPr>
        <w:tblW w:w="158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0"/>
        <w:gridCol w:w="1842"/>
        <w:gridCol w:w="2268"/>
        <w:gridCol w:w="1985"/>
        <w:gridCol w:w="2542"/>
      </w:tblGrid>
      <w:tr w:rsidR="00A14ADF" w:rsidRPr="00ED08C6" w:rsidTr="00F4298B">
        <w:tc>
          <w:tcPr>
            <w:tcW w:w="7230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Pr="007D18B3">
              <w:rPr>
                <w:rFonts w:ascii="Times New Roman" w:hAnsi="Times New Roman"/>
                <w:sz w:val="24"/>
                <w:szCs w:val="24"/>
              </w:rPr>
              <w:t xml:space="preserve">Тема 4. Работа УИК со списками избирателей.  </w:t>
            </w:r>
          </w:p>
        </w:tc>
        <w:tc>
          <w:tcPr>
            <w:tcW w:w="1842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(16.00-17.30)</w:t>
            </w:r>
          </w:p>
        </w:tc>
        <w:tc>
          <w:tcPr>
            <w:tcW w:w="2268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Секретари УИК</w:t>
            </w:r>
          </w:p>
        </w:tc>
        <w:tc>
          <w:tcPr>
            <w:tcW w:w="1985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7D18B3">
              <w:rPr>
                <w:rFonts w:ascii="Times New Roman" w:hAnsi="Times New Roman"/>
                <w:sz w:val="24"/>
                <w:szCs w:val="24"/>
              </w:rPr>
              <w:t>Лобырева</w:t>
            </w:r>
            <w:proofErr w:type="spellEnd"/>
          </w:p>
          <w:p w:rsidR="00A14ADF" w:rsidRPr="007D18B3" w:rsidRDefault="00A14ADF" w:rsidP="007D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   С.В. </w:t>
            </w:r>
            <w:proofErr w:type="spellStart"/>
            <w:r w:rsidRPr="007D18B3"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 w:rsidRPr="007D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А.Е. Сомова</w:t>
            </w:r>
          </w:p>
        </w:tc>
        <w:tc>
          <w:tcPr>
            <w:tcW w:w="2542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Кадетская школа № 2 </w:t>
            </w:r>
            <w:r w:rsidRPr="007D18B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 w:rsidRPr="007D1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14ADF" w:rsidRPr="00ED08C6" w:rsidTr="00F4298B">
        <w:tc>
          <w:tcPr>
            <w:tcW w:w="7230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  Тема № 5. Работа УИК в день, предшествующий дню голосования. Порядок рассмотрения УИК обращений (жалоб) граждан. Действия членов УИК в конфликтных ситуациях </w:t>
            </w:r>
          </w:p>
          <w:p w:rsidR="00A14ADF" w:rsidRPr="007D18B3" w:rsidRDefault="00A14ADF" w:rsidP="007D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  27 августа</w:t>
            </w:r>
          </w:p>
          <w:p w:rsidR="00A14ADF" w:rsidRPr="007D18B3" w:rsidRDefault="00A14ADF" w:rsidP="007D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(16.00-17.30)</w:t>
            </w:r>
          </w:p>
        </w:tc>
        <w:tc>
          <w:tcPr>
            <w:tcW w:w="2268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Председатели, член УИК</w:t>
            </w:r>
          </w:p>
        </w:tc>
        <w:tc>
          <w:tcPr>
            <w:tcW w:w="1985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Ф.В. Тиунов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7D18B3">
              <w:rPr>
                <w:rFonts w:ascii="Times New Roman" w:hAnsi="Times New Roman"/>
                <w:sz w:val="24"/>
                <w:szCs w:val="24"/>
              </w:rPr>
              <w:t>Лобырева</w:t>
            </w:r>
            <w:proofErr w:type="spellEnd"/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А.Ю. </w:t>
            </w:r>
            <w:proofErr w:type="spellStart"/>
            <w:r w:rsidRPr="007D18B3">
              <w:rPr>
                <w:rFonts w:ascii="Times New Roman" w:hAnsi="Times New Roman"/>
                <w:sz w:val="24"/>
                <w:szCs w:val="24"/>
              </w:rPr>
              <w:t>Муталов</w:t>
            </w:r>
            <w:proofErr w:type="spellEnd"/>
            <w:r w:rsidRPr="007D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Зал совещания,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3 этаж, здания Администрации</w:t>
            </w:r>
          </w:p>
        </w:tc>
      </w:tr>
      <w:tr w:rsidR="00A14ADF" w:rsidRPr="00ED08C6" w:rsidTr="00F4298B">
        <w:tc>
          <w:tcPr>
            <w:tcW w:w="7230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  Тема № 6. Работа УИК в день голосования. </w:t>
            </w:r>
          </w:p>
          <w:p w:rsidR="00A14ADF" w:rsidRPr="007D18B3" w:rsidRDefault="00A14ADF" w:rsidP="007D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  Передача документов в ТИК</w:t>
            </w:r>
          </w:p>
        </w:tc>
        <w:tc>
          <w:tcPr>
            <w:tcW w:w="1842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5 сентября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(16.00-17.30)</w:t>
            </w:r>
          </w:p>
        </w:tc>
        <w:tc>
          <w:tcPr>
            <w:tcW w:w="2268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Председатели, заместители председателя, секретари УИК</w:t>
            </w:r>
          </w:p>
        </w:tc>
        <w:tc>
          <w:tcPr>
            <w:tcW w:w="1985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Ф.В. Тиунов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7D18B3">
              <w:rPr>
                <w:rFonts w:ascii="Times New Roman" w:hAnsi="Times New Roman"/>
                <w:sz w:val="24"/>
                <w:szCs w:val="24"/>
              </w:rPr>
              <w:t>Лобырева</w:t>
            </w:r>
            <w:proofErr w:type="spellEnd"/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7D18B3"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Зал совещания,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3 этаж, здания Администрации</w:t>
            </w:r>
          </w:p>
        </w:tc>
      </w:tr>
      <w:tr w:rsidR="00A14ADF" w:rsidRPr="00ED08C6" w:rsidTr="00F4298B">
        <w:tc>
          <w:tcPr>
            <w:tcW w:w="7230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 Обучение членов УИК, операторов КОИБ.</w:t>
            </w:r>
          </w:p>
          <w:p w:rsidR="00A14ADF" w:rsidRPr="007D18B3" w:rsidRDefault="00A14ADF" w:rsidP="007D1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    (практическое занятие) </w:t>
            </w:r>
          </w:p>
        </w:tc>
        <w:tc>
          <w:tcPr>
            <w:tcW w:w="1842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ЦИК РБ</w:t>
            </w:r>
          </w:p>
        </w:tc>
        <w:tc>
          <w:tcPr>
            <w:tcW w:w="2268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Операторы КОИБ 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( Председатель + 2 члена с УИК)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(168 чел.)</w:t>
            </w:r>
          </w:p>
        </w:tc>
        <w:tc>
          <w:tcPr>
            <w:tcW w:w="1985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 xml:space="preserve"> ТИК, СА 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ЦИК РБ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542" w:type="dxa"/>
            <w:vAlign w:val="center"/>
          </w:tcPr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СИК,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СПКО и ПТ или СМСК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8B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A14ADF" w:rsidRPr="007D18B3" w:rsidRDefault="00A14ADF" w:rsidP="007D18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ADF" w:rsidRPr="00ED08C6" w:rsidRDefault="00A14ADF" w:rsidP="0047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ADF" w:rsidRDefault="00A14ADF"/>
    <w:sectPr w:rsidR="00A14ADF" w:rsidSect="0047662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DCA"/>
    <w:rsid w:val="000C6A40"/>
    <w:rsid w:val="000E5D8F"/>
    <w:rsid w:val="00132610"/>
    <w:rsid w:val="00160713"/>
    <w:rsid w:val="001A6451"/>
    <w:rsid w:val="001A73E9"/>
    <w:rsid w:val="001E4B61"/>
    <w:rsid w:val="00233839"/>
    <w:rsid w:val="003559DC"/>
    <w:rsid w:val="003B06D2"/>
    <w:rsid w:val="003C25E2"/>
    <w:rsid w:val="003D245E"/>
    <w:rsid w:val="00456210"/>
    <w:rsid w:val="00476620"/>
    <w:rsid w:val="00534B30"/>
    <w:rsid w:val="00561DCA"/>
    <w:rsid w:val="005B3505"/>
    <w:rsid w:val="007271B3"/>
    <w:rsid w:val="00746A84"/>
    <w:rsid w:val="00757F0A"/>
    <w:rsid w:val="00763D2B"/>
    <w:rsid w:val="007D18B3"/>
    <w:rsid w:val="0083002F"/>
    <w:rsid w:val="008F27D7"/>
    <w:rsid w:val="009074E3"/>
    <w:rsid w:val="00A14ADF"/>
    <w:rsid w:val="00B33A3F"/>
    <w:rsid w:val="00C26B01"/>
    <w:rsid w:val="00CD6A9F"/>
    <w:rsid w:val="00DF2D7F"/>
    <w:rsid w:val="00E954F7"/>
    <w:rsid w:val="00ED08C6"/>
    <w:rsid w:val="00F4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Best User</cp:lastModifiedBy>
  <cp:revision>16</cp:revision>
  <cp:lastPrinted>2018-07-14T07:22:00Z</cp:lastPrinted>
  <dcterms:created xsi:type="dcterms:W3CDTF">2018-07-03T10:38:00Z</dcterms:created>
  <dcterms:modified xsi:type="dcterms:W3CDTF">2019-01-31T05:37:00Z</dcterms:modified>
</cp:coreProperties>
</file>