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3F" w:rsidRPr="008E0C3F" w:rsidRDefault="008E0C3F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8E0C3F">
        <w:rPr>
          <w:rFonts w:ascii="Times New Roman" w:hAnsi="Times New Roman" w:cs="Times New Roman"/>
          <w:sz w:val="28"/>
          <w:szCs w:val="28"/>
        </w:rPr>
        <w:br/>
      </w:r>
    </w:p>
    <w:p w:rsidR="008E0C3F" w:rsidRPr="008E0C3F" w:rsidRDefault="008E0C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СОВЕТ ГОРОДСКОГО ОКРУГА Г. САЛАВАТ РЕСПУБЛИКИ БАШКОРТОСТАН</w:t>
      </w:r>
    </w:p>
    <w:p w:rsidR="008E0C3F" w:rsidRPr="008E0C3F" w:rsidRDefault="008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РЕШЕНИЕ</w:t>
      </w:r>
    </w:p>
    <w:p w:rsidR="008E0C3F" w:rsidRPr="008E0C3F" w:rsidRDefault="008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от 15 сентября 2016 г. N 3-60/722</w:t>
      </w:r>
    </w:p>
    <w:p w:rsidR="008E0C3F" w:rsidRPr="008E0C3F" w:rsidRDefault="008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</w:t>
      </w:r>
    </w:p>
    <w:p w:rsidR="008E0C3F" w:rsidRPr="008E0C3F" w:rsidRDefault="008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proofErr w:type="gramStart"/>
      <w:r w:rsidRPr="008E0C3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8E0C3F" w:rsidRPr="008E0C3F" w:rsidRDefault="008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ОКРУГА ГОРОД САЛАВАТ РЕСПУБЛИКИ БАШКОРТОСТАН</w:t>
      </w:r>
    </w:p>
    <w:p w:rsidR="008E0C3F" w:rsidRPr="008E0C3F" w:rsidRDefault="008E0C3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0C3F" w:rsidRPr="008E0C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0C3F" w:rsidRPr="008E0C3F" w:rsidRDefault="008E0C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C3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E0C3F" w:rsidRPr="008E0C3F" w:rsidRDefault="008E0C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C3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решений Совета городского округа г. Салават РБ</w:t>
            </w:r>
            <w:proofErr w:type="gramEnd"/>
          </w:p>
          <w:p w:rsidR="008E0C3F" w:rsidRPr="008E0C3F" w:rsidRDefault="008E0C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C3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24.11.2017 </w:t>
            </w:r>
            <w:hyperlink r:id="rId6" w:history="1">
              <w:r w:rsidRPr="008E0C3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4-15/170</w:t>
              </w:r>
            </w:hyperlink>
            <w:r w:rsidRPr="008E0C3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28.08.2018 </w:t>
            </w:r>
            <w:hyperlink r:id="rId7" w:history="1">
              <w:r w:rsidRPr="008E0C3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4-25/258</w:t>
              </w:r>
            </w:hyperlink>
            <w:r w:rsidRPr="008E0C3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8E0C3F" w:rsidRPr="008E0C3F" w:rsidRDefault="008E0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C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37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частью 11 статьи 11.5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Закона Республики Башкортостан от 18 марта 2005 года N 162-з "О местном самоуправлении в Республике Башкортостан", </w:t>
      </w:r>
      <w:hyperlink r:id="rId10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21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Устава городского округа город Салават Республики Башкортостан Совет городского округа город</w:t>
      </w:r>
      <w:proofErr w:type="gramEnd"/>
      <w:r w:rsidRPr="008E0C3F">
        <w:rPr>
          <w:rFonts w:ascii="Times New Roman" w:hAnsi="Times New Roman" w:cs="Times New Roman"/>
          <w:sz w:val="28"/>
          <w:szCs w:val="28"/>
        </w:rPr>
        <w:t xml:space="preserve"> Салават Республики Башкортостан решил: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2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замещение должности главы Администрации городского округа город Салават Республики Башкортостан согласно приложению к настоящему решению.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1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замещение должности главы Администрации городского округа город Салават Республики Башкортостан, утвержденное решением Совета городского округа город Салават Республики Башкортостан от 29 августа 2016 г. N 3-59/714.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города Салават "Выбор" и разместить на официальном сайте Совета городского округа город Салават Республики Башкортостан.</w:t>
      </w: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E0C3F" w:rsidRPr="008E0C3F" w:rsidRDefault="008E0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Совета</w:t>
      </w:r>
    </w:p>
    <w:p w:rsidR="008E0C3F" w:rsidRPr="008E0C3F" w:rsidRDefault="008E0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Л.В.ДАВЫДОВА</w:t>
      </w:r>
    </w:p>
    <w:p w:rsidR="008E0C3F" w:rsidRPr="008E0C3F" w:rsidRDefault="008E0C3F" w:rsidP="008E0C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0C3F" w:rsidRPr="008E0C3F" w:rsidRDefault="008E0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8E0C3F" w:rsidRPr="008E0C3F" w:rsidRDefault="008E0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8E0C3F" w:rsidRPr="008E0C3F" w:rsidRDefault="008E0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E0C3F" w:rsidRPr="008E0C3F" w:rsidRDefault="008E0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от 15 сентября 2016 г. N 3-60/722</w:t>
      </w:r>
    </w:p>
    <w:p w:rsidR="008E0C3F" w:rsidRPr="008E0C3F" w:rsidRDefault="008E0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8E0C3F">
        <w:rPr>
          <w:rFonts w:ascii="Times New Roman" w:hAnsi="Times New Roman" w:cs="Times New Roman"/>
          <w:sz w:val="28"/>
          <w:szCs w:val="28"/>
        </w:rPr>
        <w:t>ПОЛОЖЕНИЕ</w:t>
      </w:r>
    </w:p>
    <w:p w:rsidR="008E0C3F" w:rsidRPr="008E0C3F" w:rsidRDefault="008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</w:t>
      </w:r>
    </w:p>
    <w:p w:rsidR="008E0C3F" w:rsidRPr="008E0C3F" w:rsidRDefault="008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ГЛАВЫ АДМИНИСТРАЦИИ ГОРОДСКОГО ОКРУГА ГОРОД САЛАВАТ</w:t>
      </w:r>
    </w:p>
    <w:p w:rsidR="008E0C3F" w:rsidRPr="008E0C3F" w:rsidRDefault="008E0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E0C3F" w:rsidRPr="008E0C3F" w:rsidRDefault="008E0C3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0C3F" w:rsidRPr="008E0C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0C3F" w:rsidRPr="008E0C3F" w:rsidRDefault="008E0C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C3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8E0C3F" w:rsidRPr="008E0C3F" w:rsidRDefault="008E0C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C3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решений Совета городского округа г. Салават РБ</w:t>
            </w:r>
            <w:proofErr w:type="gramEnd"/>
          </w:p>
          <w:p w:rsidR="008E0C3F" w:rsidRPr="008E0C3F" w:rsidRDefault="008E0C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C3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24.11.2017 </w:t>
            </w:r>
            <w:hyperlink r:id="rId12" w:history="1">
              <w:r w:rsidRPr="008E0C3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4-15/170</w:t>
              </w:r>
            </w:hyperlink>
            <w:r w:rsidRPr="008E0C3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28.08.2018 </w:t>
            </w:r>
            <w:hyperlink r:id="rId13" w:history="1">
              <w:r w:rsidRPr="008E0C3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4-25/258</w:t>
              </w:r>
            </w:hyperlink>
            <w:r w:rsidRPr="008E0C3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8E0C3F" w:rsidRPr="008E0C3F" w:rsidRDefault="008E0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1.1. Настоящим Положением определяется порядок проведения конкурса на замещение должности главы Администрации городского округа город Салават Республики Башкортостан (далее - Конкурс).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1.2. Для организации и проведения Конкурса образуется конкурсная комиссия по проведению Конкурса (далее - Конкурсная комиссия), действующая в течение срока полномочий Совета городского округа город Салават Республики Башкортостан соответствующего созыва (далее - Совет).</w:t>
      </w: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2. НАЗНАЧЕНИЕ КОНКУРСА</w:t>
      </w: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2.1. Решение о назначении Конкурса принимается Советом.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2.2. В день принятия решения о назначении Конкурса Совет в письменной форме информирует об этом Главу Республики Башкортостан, Ассоциацию "Совет муниципальных образовании" Республики Башкортостан.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2.3. Решение Совета о назначении Конкурса, его условия, сведения о дате, времени и месте его проведения, проект контракта с главой Администрации городского округа город Салават Республики Башкортостан (далее - глава Администрации) подлежат опубликованию не </w:t>
      </w:r>
      <w:proofErr w:type="gramStart"/>
      <w:r w:rsidRPr="008E0C3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E0C3F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 в общественно-политической газете города Салавата "Выбор".</w:t>
      </w:r>
    </w:p>
    <w:p w:rsid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lastRenderedPageBreak/>
        <w:t>3. ФОРМИРОВАНИЕ И ПОРЯДОК РАБОТЫ КОНКУРСНОЙ КОМИССИИ</w:t>
      </w: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3.1. Конкурсная комиссия должна быть сформирована не </w:t>
      </w:r>
      <w:proofErr w:type="gramStart"/>
      <w:r w:rsidRPr="008E0C3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E0C3F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3.2. При формировании Конкурсной комиссии половина членов конкурсной комиссии назначается Советом, а другая половина - Главой Республики Башкортостан.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3.3. Общее число членов Конкурсной комиссии составляет 6 человек.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3.4. Конкурсная комиссия осуществляет свою деятельность в составе председателя, заместителя председателя, секретаря Конкурсной комиссии, членов Комиссии.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3.5. Председатель, заместитель, секретарь Конкурсной комиссии избираются на ее первом заседании членами Конкурсной комиссии из своего состава большинством голосов от числа присутствующих на заседании членов Конкурсной комиссии.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8E0C3F">
        <w:rPr>
          <w:rFonts w:ascii="Times New Roman" w:hAnsi="Times New Roman" w:cs="Times New Roman"/>
          <w:sz w:val="28"/>
          <w:szCs w:val="28"/>
        </w:rPr>
        <w:t>Председатель Конкурсной комиссии руководит работой Комиссии, проводит ее заседания, имеет право решающего голоса по всем вопросам, рассматриваемым на заседаниях Комиссии, контролирует исполнение решений, принятых Комиссией, представляет Комиссию во всех органах и организациях, подписывает протоколы заседаний и иные принимаемые Комиссией решения, представляет Совету кандидатов для назначения на должность главы Администрации по результатам проведения Конкурса.</w:t>
      </w:r>
      <w:proofErr w:type="gramEnd"/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3.7. Заместитель председателя Конкурсной комиссии исполняет обязанности председателя Конкурсной комиссии в случае его отсутствия, а также осуществляет иные полномочия по поручению председателя Конкурсной комиссии.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3.8. Секретарь Конкурсной комиссии принимает меры по организационному обеспечению деятельности Конкурсной комиссии, ведет делопроизводство, </w:t>
      </w:r>
      <w:proofErr w:type="gramStart"/>
      <w:r w:rsidRPr="008E0C3F">
        <w:rPr>
          <w:rFonts w:ascii="Times New Roman" w:hAnsi="Times New Roman" w:cs="Times New Roman"/>
          <w:sz w:val="28"/>
          <w:szCs w:val="28"/>
        </w:rPr>
        <w:t>принимает и регистрирует</w:t>
      </w:r>
      <w:proofErr w:type="gramEnd"/>
      <w:r w:rsidRPr="008E0C3F">
        <w:rPr>
          <w:rFonts w:ascii="Times New Roman" w:hAnsi="Times New Roman" w:cs="Times New Roman"/>
          <w:sz w:val="28"/>
          <w:szCs w:val="28"/>
        </w:rPr>
        <w:t xml:space="preserve"> поступающие в Конкурсную комиссию материалы, проверяет правильность их оформления, готовит материалы для рассмотрения на заседании Конкурсной комиссии, извещает ее членов, а также всех заинтересованных лиц о месте и времени проведения заседаний Конкурсной комиссии.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3.9. Формой работы Конкурсной комиссии является заседание. Заседание Конкурсной комиссии считается правомочным, если на нем присутствует не менее двух третей от установленного числа членов Конкурсной комиссии.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3.10. Деятельность Конкурсной комиссии осуществляется коллегиально. </w:t>
      </w:r>
      <w:r w:rsidRPr="008E0C3F">
        <w:rPr>
          <w:rFonts w:ascii="Times New Roman" w:hAnsi="Times New Roman" w:cs="Times New Roman"/>
          <w:sz w:val="28"/>
          <w:szCs w:val="28"/>
        </w:rPr>
        <w:lastRenderedPageBreak/>
        <w:t>Решение Конкурсной комиссии считается принятым, если за него проголосовало более половины присутствующих на заседании членов Комиссии.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При голосовании член Конкурсной комиссии голосует "за" или "против". При равенстве голосов членов Конкурсной комиссии решающим является голос ее Председателя.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3.11. Конкурсная комиссия вправе привлекать к </w:t>
      </w:r>
      <w:proofErr w:type="gramStart"/>
      <w:r w:rsidRPr="008E0C3F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8E0C3F">
        <w:rPr>
          <w:rFonts w:ascii="Times New Roman" w:hAnsi="Times New Roman" w:cs="Times New Roman"/>
          <w:sz w:val="28"/>
          <w:szCs w:val="28"/>
        </w:rPr>
        <w:t xml:space="preserve"> работе экспертов по вопросам, требующим специальных знаний в соответствии с </w:t>
      </w:r>
      <w:hyperlink w:anchor="P95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пунктом 5.4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Заключения экспертов учитываются Конкурсной комиссией при принятии решений, указанных в </w:t>
      </w:r>
      <w:hyperlink w:anchor="P96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пункте 5.5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4. ПОРЯДОК ПРЕДСТАВЛЕНИЯ ДОКУМЕНТОВ В КОНКУРСНУЮ КОМИССИЮ</w:t>
      </w: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8E0C3F">
        <w:rPr>
          <w:rFonts w:ascii="Times New Roman" w:hAnsi="Times New Roman" w:cs="Times New Roman"/>
          <w:sz w:val="28"/>
          <w:szCs w:val="28"/>
        </w:rPr>
        <w:t>4.1. В течение срока, установленного Советом и составляющего не менее 5 рабочих дней, но не ранее дня, следующего после дня опубликования решения о проведении Конкурса, желающие участвовать в Конкурсе лица (далее - кандидаты), представляют в Конкурсную комиссию: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- заявление кандидата о согласии участвовать в Конкурсе, содержащее обязательство в случае назначения на должность главы Администрации прекратить деятельность, несовместимую с замещением данной должности;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- копию паспорта гражданина Российской Федерации или иного заменяющего его документа;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- копии документов, подтверждающих профессиональное образование и квалификацию, заверенные кадровой службой по месту работы или нотариально (документы об образовании, о присвоении ученой степени, ученого звания и др.);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- копию трудовой книжки;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- собственноручно заполненную и подписанную </w:t>
      </w:r>
      <w:hyperlink r:id="rId14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анкету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с фотографией (размером 4 x 6, без уголка) по форме, установленной распоряжением Правительства Российской Федерации от 26 мая 2005 года N 667-р;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14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форме, установленной в приложении к настоящему Положению;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- документы, предусмотренные </w:t>
      </w:r>
      <w:hyperlink r:id="rId15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пунктом 28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Инструкции о порядке </w:t>
      </w:r>
      <w:r w:rsidRPr="008E0C3F">
        <w:rPr>
          <w:rFonts w:ascii="Times New Roman" w:hAnsi="Times New Roman" w:cs="Times New Roman"/>
          <w:sz w:val="28"/>
          <w:szCs w:val="28"/>
        </w:rPr>
        <w:lastRenderedPageBreak/>
        <w:t>допуска должностных лиц и граждан Российской Федерации к государственной тайне, утвержденной Постановлением Правительства Российской Федерации от 6 февраля 2010 года N 63;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C3F">
        <w:rPr>
          <w:rFonts w:ascii="Times New Roman" w:hAnsi="Times New Roman" w:cs="Times New Roman"/>
          <w:sz w:val="28"/>
          <w:szCs w:val="28"/>
        </w:rPr>
        <w:t xml:space="preserve">- подлинник расписки о получении справок о доходах, расходах, об имуществе и обязательствах имущественного характера, предусмотренный </w:t>
      </w:r>
      <w:hyperlink r:id="rId16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Порядка взаимодействия Администрации Главы Республики Башкортостан с кадровой службой органа местного самоуправления Республики Башкортостан в целях реализации Положения о представлении гражданами,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 (приложение 1</w:t>
      </w:r>
      <w:proofErr w:type="gramEnd"/>
      <w:r w:rsidRPr="008E0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C3F">
        <w:rPr>
          <w:rFonts w:ascii="Times New Roman" w:hAnsi="Times New Roman" w:cs="Times New Roman"/>
          <w:sz w:val="28"/>
          <w:szCs w:val="28"/>
        </w:rPr>
        <w:t>к Закону Республики Башкортостан "О местном самоуправлении в Республике Башкортостан") и Положения о представлении гражданами, претендующими на замещение должности главы местной администрации по контракту, и лицами, замещающими должность главы местной администрации по контракту, сведений о доходах, расходах, об имуществе и обязательствах имущественного характера (приложение 1.2 к Закону Республики Башкортостан "О муниципальной службе в Республике Башкортостан"), утвержденного Указом Главы Республики Башкортостан</w:t>
      </w:r>
      <w:proofErr w:type="gramEnd"/>
      <w:r w:rsidRPr="008E0C3F">
        <w:rPr>
          <w:rFonts w:ascii="Times New Roman" w:hAnsi="Times New Roman" w:cs="Times New Roman"/>
          <w:sz w:val="28"/>
          <w:szCs w:val="28"/>
        </w:rPr>
        <w:t xml:space="preserve"> от 1 августа 2017 года N УГ-117;</w:t>
      </w:r>
    </w:p>
    <w:p w:rsidR="008E0C3F" w:rsidRPr="008E0C3F" w:rsidRDefault="008E0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7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Совета городского округа г. Салават РБ от 24.11.2017 N 4-15/170)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- сведения об адресах сайтов и (или) страниц сайтов в информационно-телекоммуникационной сети Интернет, на которых кандидат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службу.</w:t>
      </w:r>
    </w:p>
    <w:p w:rsidR="008E0C3F" w:rsidRPr="008E0C3F" w:rsidRDefault="008E0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8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Совета городского округа г. Салават РБ от 28.08.2018 N 4-25/258)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Кандидат вправе представить в Конкурсную комиссию другие документы, характеризующие его личность, профессиональную подготовку, опыт и т.п.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8E0C3F">
        <w:rPr>
          <w:rFonts w:ascii="Times New Roman" w:hAnsi="Times New Roman" w:cs="Times New Roman"/>
          <w:sz w:val="28"/>
          <w:szCs w:val="28"/>
        </w:rPr>
        <w:t>4.2. Победители Конкурса представляют в Совет документы, предусмотренные законодательством о муниципальной службе и противодействии коррупции.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4.3. Документы, указанные в </w:t>
      </w:r>
      <w:hyperlink w:anchor="P69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пунктах 4.1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3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4.2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настоящего Положения, кандидат обязан представить соответственно в Конкурсную комиссию, Совет лично с предъявлением паспорта гражданина Российской Федерации или иного заменяющего его документа.</w:t>
      </w: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C3F" w:rsidRDefault="008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lastRenderedPageBreak/>
        <w:t>5. ПОРЯДОК ПРОВЕДЕНИЯ КОНКУРСА</w:t>
      </w: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5.1. Подготовка Конкурса осуществляется Конкурсной комиссией в срок не более 5 рабочих дней со дня окончания срока подачи документов. На данной стадии осуществляется проверка полноты и достоверности представленных кандидатами документов и сведений.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5.2. Заседание Конкурсной комиссии, на котором решается вопрос о допуске кандидатов к участию в Конкурсе, проводится с участием кандидатов не </w:t>
      </w:r>
      <w:proofErr w:type="gramStart"/>
      <w:r w:rsidRPr="008E0C3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E0C3F">
        <w:rPr>
          <w:rFonts w:ascii="Times New Roman" w:hAnsi="Times New Roman" w:cs="Times New Roman"/>
          <w:sz w:val="28"/>
          <w:szCs w:val="28"/>
        </w:rPr>
        <w:t xml:space="preserve"> чем за день до дня проведения Конкурса.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5.3. Кандидат не допускается к участию в Конкурсе в следующих случаях: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- наличие ограничений, установленных </w:t>
      </w:r>
      <w:hyperlink r:id="rId19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статьей 13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Федерации";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- несоответствие дополнительным требованиям, установленным </w:t>
      </w:r>
      <w:hyperlink r:id="rId20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3 части 9 статьи 11.5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Закона Республики Башкортостан от 18 марта 2005 года N 162-з "О местном самоуправлении в Республике Башкортостан";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- несоответствие иным требованиям, предъявляемым к кандидатам на должность главы Администрации, установленным </w:t>
      </w:r>
      <w:hyperlink r:id="rId22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Башкортостан;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- несвоевременное и (или) неполное представление документов, указанных в </w:t>
      </w:r>
      <w:hyperlink w:anchor="P69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пункте 4.1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настоящего Положения, и (или) представление их с нарушением установленных настоящим Положением правил оформления либо предоставление недостоверных сведений.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8E0C3F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8E0C3F">
        <w:rPr>
          <w:rFonts w:ascii="Times New Roman" w:hAnsi="Times New Roman" w:cs="Times New Roman"/>
          <w:sz w:val="28"/>
          <w:szCs w:val="28"/>
        </w:rPr>
        <w:t xml:space="preserve">Конкурс проводится в форме оценки уровня знания </w:t>
      </w:r>
      <w:hyperlink r:id="rId23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</w:t>
      </w:r>
      <w:hyperlink r:id="rId24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Республики Башкортостан, законов и иных нормативных правовых актов Республики Башкортостан, </w:t>
      </w:r>
      <w:hyperlink r:id="rId25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 и иных муниципальных правовых актов в части полномочий, осуществляемых главой Администрации, и индивидуального собеседования по вопросам, связанным с осуществлением полномочий главы Администрации</w:t>
      </w:r>
      <w:proofErr w:type="gramEnd"/>
      <w:r w:rsidRPr="008E0C3F">
        <w:rPr>
          <w:rFonts w:ascii="Times New Roman" w:hAnsi="Times New Roman" w:cs="Times New Roman"/>
          <w:sz w:val="28"/>
          <w:szCs w:val="28"/>
        </w:rPr>
        <w:t>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8E0C3F">
        <w:rPr>
          <w:rFonts w:ascii="Times New Roman" w:hAnsi="Times New Roman" w:cs="Times New Roman"/>
          <w:sz w:val="28"/>
          <w:szCs w:val="28"/>
        </w:rPr>
        <w:t xml:space="preserve">5.5. Решение Конкурсной комиссии о представлении кандидата к назначению на должность главы Администрации </w:t>
      </w:r>
      <w:proofErr w:type="gramStart"/>
      <w:r w:rsidRPr="008E0C3F">
        <w:rPr>
          <w:rFonts w:ascii="Times New Roman" w:hAnsi="Times New Roman" w:cs="Times New Roman"/>
          <w:sz w:val="28"/>
          <w:szCs w:val="28"/>
        </w:rPr>
        <w:t>принимается в день проведения Конкурса отдельно по каждой кандидатуре на заседании Конкурсной комиссии в отсутствие кандидатов открытым голосованием и считается</w:t>
      </w:r>
      <w:proofErr w:type="gramEnd"/>
      <w:r w:rsidRPr="008E0C3F">
        <w:rPr>
          <w:rFonts w:ascii="Times New Roman" w:hAnsi="Times New Roman" w:cs="Times New Roman"/>
          <w:sz w:val="28"/>
          <w:szCs w:val="28"/>
        </w:rPr>
        <w:t xml:space="preserve"> принятым, если за него проголосовало более половины от </w:t>
      </w:r>
      <w:r w:rsidRPr="008E0C3F">
        <w:rPr>
          <w:rFonts w:ascii="Times New Roman" w:hAnsi="Times New Roman" w:cs="Times New Roman"/>
          <w:sz w:val="28"/>
          <w:szCs w:val="28"/>
        </w:rPr>
        <w:lastRenderedPageBreak/>
        <w:t>присутствующих членов Конкурсной комиссии.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5.6. Решение Конкурсной комиссии подписывается всеми членами Конкурсной комиссии, присутствующими на заседании.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5.7. Решение Конкурсной комиссии о представлении кандидата на должность главы Администрации, с приложением итогового протокола заседания Конкурсной комиссии, направляется в Совет в течение 3 рабочих дней со дня его принятия.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Итоговый протокол заседания Конкурсной комиссии должен содержать сведения о заключениях экспертов, а также о ходе рассмотрения иных вопросов, указанных в </w:t>
      </w:r>
      <w:hyperlink w:anchor="P95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пункте 5.4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настоящего Положения, и выводы по ним.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5.8. Если в результате проведения Конкурса не выявлены кандидаты для представления к назначению на должность главы Администрации или Конкурс признан несостоявшимся, Совет принимает решение о повторном проведении Конкурса в порядке, установленном настоящим Положением.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5.9. Расходы, связанные с участием в Конкурсе, кандидаты производят за счет собственных средств, если иное не установлено законодательством.</w:t>
      </w:r>
    </w:p>
    <w:p w:rsidR="008E0C3F" w:rsidRPr="008E0C3F" w:rsidRDefault="008E0C3F" w:rsidP="008E0C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Приложение</w:t>
      </w:r>
    </w:p>
    <w:p w:rsidR="008E0C3F" w:rsidRPr="008E0C3F" w:rsidRDefault="008E0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8E0C3F" w:rsidRPr="008E0C3F" w:rsidRDefault="008E0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конкурса на замещение должности</w:t>
      </w:r>
    </w:p>
    <w:p w:rsidR="008E0C3F" w:rsidRPr="008E0C3F" w:rsidRDefault="008E0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главы Администрации городского</w:t>
      </w:r>
    </w:p>
    <w:p w:rsidR="008E0C3F" w:rsidRPr="008E0C3F" w:rsidRDefault="008E0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8E0C3F" w:rsidRPr="008E0C3F" w:rsidRDefault="008E0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E0C3F" w:rsidRPr="008E0C3F" w:rsidRDefault="008E0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14"/>
      <w:bookmarkEnd w:id="5"/>
      <w:r w:rsidRPr="008E0C3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    Я,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E0C3F">
        <w:rPr>
          <w:rFonts w:ascii="Times New Roman" w:hAnsi="Times New Roman" w:cs="Times New Roman"/>
          <w:sz w:val="28"/>
          <w:szCs w:val="28"/>
        </w:rPr>
        <w:t>,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E0C3F">
        <w:rPr>
          <w:rFonts w:ascii="Times New Roman" w:hAnsi="Times New Roman" w:cs="Times New Roman"/>
          <w:sz w:val="28"/>
          <w:szCs w:val="28"/>
        </w:rPr>
        <w:t xml:space="preserve">    (Фамилия, Имя, Отчество)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8E0C3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E0C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E0C3F">
        <w:rPr>
          <w:rFonts w:ascii="Times New Roman" w:hAnsi="Times New Roman" w:cs="Times New Roman"/>
          <w:sz w:val="28"/>
          <w:szCs w:val="28"/>
        </w:rPr>
        <w:t>) по адресу: _________________________________________________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8E0C3F">
        <w:rPr>
          <w:rFonts w:ascii="Times New Roman" w:hAnsi="Times New Roman" w:cs="Times New Roman"/>
          <w:sz w:val="28"/>
          <w:szCs w:val="28"/>
        </w:rPr>
        <w:t>,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         (индекс, населенный пункт, улица, номер дома и квартиры)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 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E0C3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8E0C3F">
        <w:rPr>
          <w:rFonts w:ascii="Times New Roman" w:hAnsi="Times New Roman" w:cs="Times New Roman"/>
          <w:sz w:val="28"/>
          <w:szCs w:val="28"/>
        </w:rPr>
        <w:t>,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             (вид документа, серия, номер, кем </w:t>
      </w:r>
      <w:proofErr w:type="gramStart"/>
      <w:r w:rsidRPr="008E0C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0C3F">
        <w:rPr>
          <w:rFonts w:ascii="Times New Roman" w:hAnsi="Times New Roman" w:cs="Times New Roman"/>
          <w:sz w:val="28"/>
          <w:szCs w:val="28"/>
        </w:rPr>
        <w:t xml:space="preserve"> когда выдан)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своей волей и в своем интересе выражаю  свое  согласие  на   обработку 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C3F">
        <w:rPr>
          <w:rFonts w:ascii="Times New Roman" w:hAnsi="Times New Roman" w:cs="Times New Roman"/>
          <w:sz w:val="28"/>
          <w:szCs w:val="28"/>
        </w:rPr>
        <w:t>персональных  данных  Конкурсной  комиссией   по   проведению   конкурса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C3F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 городского  округа   город  Салават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C3F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- Комиссия), </w:t>
      </w:r>
      <w:r w:rsidRPr="008E0C3F">
        <w:rPr>
          <w:rFonts w:ascii="Times New Roman" w:hAnsi="Times New Roman" w:cs="Times New Roman"/>
          <w:sz w:val="28"/>
          <w:szCs w:val="28"/>
        </w:rPr>
        <w:lastRenderedPageBreak/>
        <w:t>Советом городского  округа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C3F">
        <w:rPr>
          <w:rFonts w:ascii="Times New Roman" w:hAnsi="Times New Roman" w:cs="Times New Roman"/>
          <w:sz w:val="28"/>
          <w:szCs w:val="28"/>
        </w:rPr>
        <w:t>Салават Республики Башкортостан  (далее - Совет),  находящимся   по  адресу: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Республика Башкортостан, г. Салават, ул. Ленина, 2, для формирования  данных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по  проведению  конкурса  на  замещение   должности   главы    Администрации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городского округа город  Салават  Республики  Башкортостан,   включая  сбор,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систематизацию,   накопление,   хранение,   уточнение,    распространение  и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уничтожение  моих  персональных  данных,  входящих   в  следующий   перечень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общедоступных сведений: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    1. фамилия, имя, отчество;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    2. дата рождения;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    3. номер телефона и адрес электронной почты;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    4. сведения о работе, должности и образовании;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    5. адрес проживания;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    6. фамилия, имя,  отчество, дата рождения  близких  родственников  и  их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место работы;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    7. иные сведения,  предоставленные  мной  для   участия  в  конкурсе  </w:t>
      </w:r>
      <w:proofErr w:type="gramStart"/>
      <w:r w:rsidRPr="008E0C3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 городского   округа  город  Салават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C3F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8E0C3F" w:rsidRPr="008E0C3F" w:rsidRDefault="008E0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обеспечения личной безопасности, обеспечения сохранности имущества, прохождения конкурсного отбора.</w:t>
      </w:r>
    </w:p>
    <w:p w:rsidR="008E0C3F" w:rsidRPr="008E0C3F" w:rsidRDefault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C3F">
        <w:rPr>
          <w:rFonts w:ascii="Times New Roman" w:hAnsi="Times New Roman" w:cs="Times New Roman"/>
          <w:sz w:val="28"/>
          <w:szCs w:val="28"/>
        </w:rPr>
        <w:t xml:space="preserve">Вышеприведенное согласие на обработку моих персональных данных представлено с учетом </w:t>
      </w:r>
      <w:hyperlink r:id="rId26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пункта 2 статьи 6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8E0C3F">
          <w:rPr>
            <w:rFonts w:ascii="Times New Roman" w:hAnsi="Times New Roman" w:cs="Times New Roman"/>
            <w:color w:val="0000FF"/>
            <w:sz w:val="28"/>
            <w:szCs w:val="28"/>
          </w:rPr>
          <w:t>пункта 2 статьи 9</w:t>
        </w:r>
      </w:hyperlink>
      <w:r w:rsidRPr="008E0C3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N 152-ФЗ "О персональных данных", в соответствии с которыми обработка персональных данных, осуществляемая на основе федерального закона может производиться Комиссией, Советом без моего дополнительного согласия.</w:t>
      </w:r>
      <w:proofErr w:type="gramEnd"/>
    </w:p>
    <w:p w:rsidR="008E0C3F" w:rsidRPr="008E0C3F" w:rsidRDefault="008E0C3F" w:rsidP="008E0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proofErr w:type="gramStart"/>
      <w:r w:rsidRPr="008E0C3F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до уничтожения Советом материалов по проведению конкурса на замещение должности главы Администрации городского округа город Салават Республики Башкортостан и может</w:t>
      </w:r>
      <w:proofErr w:type="gramEnd"/>
      <w:r w:rsidRPr="008E0C3F">
        <w:rPr>
          <w:rFonts w:ascii="Times New Roman" w:hAnsi="Times New Roman" w:cs="Times New Roman"/>
          <w:sz w:val="28"/>
          <w:szCs w:val="28"/>
        </w:rPr>
        <w:t xml:space="preserve"> быть отозвано путем подачи письменного заявления в Совет.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>____________________        ______________________/____________________</w:t>
      </w:r>
    </w:p>
    <w:p w:rsidR="008E0C3F" w:rsidRPr="008E0C3F" w:rsidRDefault="008E0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0C3F">
        <w:rPr>
          <w:rFonts w:ascii="Times New Roman" w:hAnsi="Times New Roman" w:cs="Times New Roman"/>
          <w:sz w:val="28"/>
          <w:szCs w:val="28"/>
        </w:rPr>
        <w:t xml:space="preserve">     (дата)                   (подпись)              (</w:t>
      </w:r>
      <w:proofErr w:type="spellStart"/>
      <w:r w:rsidRPr="008E0C3F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8E0C3F">
        <w:rPr>
          <w:rFonts w:ascii="Times New Roman" w:hAnsi="Times New Roman" w:cs="Times New Roman"/>
          <w:sz w:val="28"/>
          <w:szCs w:val="28"/>
        </w:rPr>
        <w:t>)</w:t>
      </w:r>
    </w:p>
    <w:p w:rsidR="008E0C3F" w:rsidRPr="008E0C3F" w:rsidRDefault="008E0C3F" w:rsidP="008E0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C3F" w:rsidRPr="008E0C3F" w:rsidRDefault="008E0C3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F085B" w:rsidRPr="008E0C3F" w:rsidRDefault="005F085B">
      <w:pPr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5F085B" w:rsidRPr="008E0C3F" w:rsidSect="002A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3F"/>
    <w:rsid w:val="005F085B"/>
    <w:rsid w:val="008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C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0C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0C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0C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C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0C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0C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0C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DE53068BD0550D86DC724B5AE59D3BF7DB2D98D60F01C233892E2BC71A683C32241B42935668B63CB9A9C4DB499288F0D5C8F247C903B6EsFF" TargetMode="External"/><Relationship Id="rId13" Type="http://schemas.openxmlformats.org/officeDocument/2006/relationships/hyperlink" Target="consultantplus://offline/ref=B07DE53068BD0550D86DD929A3C206DABC77EBD28A60FF4A766B94B5E321A0D6836247E16A716F8D61C0CECD0CEAC078CF46518C3E609038F859784B6BsCF" TargetMode="External"/><Relationship Id="rId18" Type="http://schemas.openxmlformats.org/officeDocument/2006/relationships/hyperlink" Target="consultantplus://offline/ref=B07DE53068BD0550D86DD929A3C206DABC77EBD28A60FF4A766B94B5E321A0D6836247E16A716F8D61C0CECD0FEAC078CF46518C3E609038F859784B6BsCF" TargetMode="External"/><Relationship Id="rId26" Type="http://schemas.openxmlformats.org/officeDocument/2006/relationships/hyperlink" Target="consultantplus://offline/ref=B07DE53068BD0550D86DC724B5AE59D3BE74B3D68E6BF01C233892E2BC71A683C32241B42935608B61CB9A9C4DB499288F0D5C8F247C903B6Es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7DE53068BD0550D86DD929A3C206DABC77EBD28A60FC4B7D6894B5E321A0D6836247E16A716F8D61C0C8CA0BEAC078CF46518C3E609038F859784B6BsCF" TargetMode="External"/><Relationship Id="rId7" Type="http://schemas.openxmlformats.org/officeDocument/2006/relationships/hyperlink" Target="consultantplus://offline/ref=B07DE53068BD0550D86DD929A3C206DABC77EBD28A60FF4A766B94B5E321A0D6836247E16A716F8D61C0CECD0CEAC078CF46518C3E609038F859784B6BsCF" TargetMode="External"/><Relationship Id="rId12" Type="http://schemas.openxmlformats.org/officeDocument/2006/relationships/hyperlink" Target="consultantplus://offline/ref=B07DE53068BD0550D86DD929A3C206DABC77EBD28A63FD4D7B6F94B5E321A0D6836247E16A716F8D61C0CECD0CEAC078CF46518C3E609038F859784B6BsCF" TargetMode="External"/><Relationship Id="rId17" Type="http://schemas.openxmlformats.org/officeDocument/2006/relationships/hyperlink" Target="consultantplus://offline/ref=B07DE53068BD0550D86DD929A3C206DABC77EBD28A63FD4D7B6F94B5E321A0D6836247E16A716F8D61C0CECD0FEAC078CF46518C3E609038F859784B6BsCF" TargetMode="External"/><Relationship Id="rId25" Type="http://schemas.openxmlformats.org/officeDocument/2006/relationships/hyperlink" Target="consultantplus://offline/ref=B07DE53068BD0550D86DD929A3C206DABC77EBD28A63FE497D6594B5E321A0D6836247E16A716F8D61C0C9C90CEAC078CF46518C3E609038F859784B6BsC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7DE53068BD0550D86DD929A3C206DABC77EBD28A60FD4B7C6994B5E321A0D6836247E16A716F8D61C0CECF0DEAC078CF46518C3E609038F859784B6BsCF" TargetMode="External"/><Relationship Id="rId20" Type="http://schemas.openxmlformats.org/officeDocument/2006/relationships/hyperlink" Target="consultantplus://offline/ref=B07DE53068BD0550D86DD929A3C206DABC77EBD28A60FC4B7D6894B5E321A0D6836247E16A716F8D61C0C8CA09EAC078CF46518C3E609038F859784B6BsC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7DE53068BD0550D86DD929A3C206DABC77EBD28A63FD4D7B6F94B5E321A0D6836247E16A716F8D61C0CECD0CEAC078CF46518C3E609038F859784B6BsCF" TargetMode="External"/><Relationship Id="rId11" Type="http://schemas.openxmlformats.org/officeDocument/2006/relationships/hyperlink" Target="consultantplus://offline/ref=B07DE53068BD0550D86DD929A3C206DABC77EBD28A62FC4C7F6B94B5E321A0D6836247E16A716F8D61C0CECC09EAC078CF46518C3E609038F859784B6BsCF" TargetMode="External"/><Relationship Id="rId24" Type="http://schemas.openxmlformats.org/officeDocument/2006/relationships/hyperlink" Target="consultantplus://offline/ref=B07DE53068BD0550D86DD929A3C206DABC77EBD28263FA4C7E67C9BFEB78ACD4846D18E46D606F8D65DECECF17E3942868s2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07DE53068BD0550D86DC724B5AE59D3BE7DB5DC8862F01C233892E2BC71A683C32241B42935628469CB9A9C4DB499288F0D5C8F247C903B6EsFF" TargetMode="External"/><Relationship Id="rId23" Type="http://schemas.openxmlformats.org/officeDocument/2006/relationships/hyperlink" Target="consultantplus://offline/ref=B07DE53068BD0550D86DC724B5AE59D3BE74B2DA8034A71E726D9CE7B421FC93D56B4DB13735609263C0CF6Cs4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07DE53068BD0550D86DD929A3C206DABC77EBD28A63FE497D6594B5E321A0D6836247E16A716F8D61C1CECB01EAC078CF46518C3E609038F859784B6BsCF" TargetMode="External"/><Relationship Id="rId19" Type="http://schemas.openxmlformats.org/officeDocument/2006/relationships/hyperlink" Target="consultantplus://offline/ref=B07DE53068BD0550D86DC724B5AE59D3BF7DB1D78D66F01C233892E2BC71A683C32241B42935628563CB9A9C4DB499288F0D5C8F247C903B6Es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7DE53068BD0550D86DD929A3C206DABC77EBD28A60FC4B7D6894B5E321A0D6836247E16A716F8D61C0C8CA0FEAC078CF46518C3E609038F859784B6BsCF" TargetMode="External"/><Relationship Id="rId14" Type="http://schemas.openxmlformats.org/officeDocument/2006/relationships/hyperlink" Target="consultantplus://offline/ref=B07DE53068BD0550D86DC724B5AE59D3BE75B6DF8B61F01C233892E2BC71A683C32241B42935628C66CB9A9C4DB499288F0D5C8F247C903B6EsFF" TargetMode="External"/><Relationship Id="rId22" Type="http://schemas.openxmlformats.org/officeDocument/2006/relationships/hyperlink" Target="consultantplus://offline/ref=B07DE53068BD0550D86DD929A3C206DABC77EBD28A63FE497D6594B5E321A0D6836247E16A716F8D61C1CECB0AEAC078CF46518C3E609038F859784B6BsCF" TargetMode="External"/><Relationship Id="rId27" Type="http://schemas.openxmlformats.org/officeDocument/2006/relationships/hyperlink" Target="consultantplus://offline/ref=B07DE53068BD0550D86DC724B5AE59D3BE74B3D68E6BF01C233892E2BC71A683C32241B42935608461CB9A9C4DB499288F0D5C8F247C903B6E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Олеся Петровна</dc:creator>
  <cp:lastModifiedBy>Фролова Олеся Петровна</cp:lastModifiedBy>
  <cp:revision>1</cp:revision>
  <dcterms:created xsi:type="dcterms:W3CDTF">2019-02-14T05:44:00Z</dcterms:created>
  <dcterms:modified xsi:type="dcterms:W3CDTF">2019-02-14T05:55:00Z</dcterms:modified>
</cp:coreProperties>
</file>