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городского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город Салават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 2019 г. № __________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5"/>
      <w:bookmarkStart w:id="1" w:name="_GoBack"/>
      <w:bookmarkEnd w:id="0"/>
      <w:bookmarkEnd w:id="1"/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ПРОВЕДЕНИЯ КОНКУРСА НА ЗАМЕЩЕНИЕ ВАКАНТНОЙ ДОЛЖНОСТИ МУНИЦИПАЛЬНОЙ СЛУЖБЫ РЕСПУБЛИКИ БАШКОРТОСТАН В ГОРОДСКОМ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ОКРУГЕ ГОРОД САЛАВАТ РЕСПУБЛИКИ БАШКОРТОСТАН</w:t>
      </w:r>
    </w:p>
    <w:p w:rsidR="003E0EF2" w:rsidRPr="003E0EF2" w:rsidRDefault="003E0EF2" w:rsidP="003E0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на замещение вакантных должностей муниципальной службы (далее - должности), утверждённых в соответствии с </w:t>
      </w:r>
      <w:hyperlink r:id="rId5" w:history="1">
        <w:r w:rsidRPr="003E0E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от 7 декабря 2012 года № 617-з «О реестре должностей муниципальной службы в Республике Башкортостан», проводится в целях обеспечения права граждан Российской Федерации, </w:t>
      </w:r>
      <w:r w:rsidRPr="003E0EF2">
        <w:rPr>
          <w:rFonts w:ascii="Times New Roman" w:eastAsia="Times New Roman" w:hAnsi="Times New Roman" w:cs="Calibri"/>
          <w:sz w:val="28"/>
          <w:szCs w:val="28"/>
          <w:lang w:eastAsia="ru-RU"/>
        </w:rPr>
        <w:t>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</w:t>
      </w:r>
      <w:proofErr w:type="gramEnd"/>
      <w:r w:rsidRPr="003E0EF2">
        <w:rPr>
          <w:rFonts w:ascii="Times New Roman" w:eastAsia="Times New Roman" w:hAnsi="Times New Roman" w:cs="Calibri"/>
          <w:sz w:val="28"/>
          <w:szCs w:val="28"/>
          <w:lang w:eastAsia="ru-RU"/>
        </w:rPr>
        <w:t>), на равный доступ к муниципальной службе</w:t>
      </w: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их способностями и профессиональной подготовкой, а также права муниципальных служащих на должностной рост на конкурсной основе, совершенствование работы по подбору и расстановке кадров.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Конкурс объявляется по решению представителя нанимателя при наличии вакантной должности муниципальной службы.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не проводится в случаях: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заключения срочного трудового договора;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назначения на должность муниципального служащего (гражданина), состоящего в кадровом резерве, в том числе, сформированном на конкурсной основе;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переводе муниципального служащего на иную должность муниципальной службы, в случае невозможности, в соответствии с медицинским заключением, исполнения им должностных обязанностей по занимаемой должности муниципальной службы;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переводе муниципального служащего на иную должность муниципальной службы в случае: кадровой ротации, сокращения замещаемой им должности, реорганизации, ликвидации органа местного самоуправления или изменения его структуры;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назначении на отдельные должности муниципальной службы, </w:t>
      </w: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исполнение должностных обязанностей по которым связано с использованием сведений, составляющих государственную тайну;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назначении на должности муниципальной службы, относящиеся к высшей группе должностей муниципальной службы.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 могут участвовать в конкурсе независимо от того, какие должности они занимают в момент его проведения.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Муниципальному служащему, принятому по результатам конкурса-испытания, испытательный срок не устанавливается.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Заседание конкурсной комиссии проводится при наличии не менее двух кандидатов.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ПРАВО НА УЧАСТИЕ В </w:t>
      </w:r>
      <w:proofErr w:type="gramStart"/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proofErr w:type="gramEnd"/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EF2" w:rsidRPr="003E0EF2" w:rsidRDefault="003E0EF2" w:rsidP="003E0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участие в конкурсе на замещение вакантной должности муниципальной службы имеют граждане, перечисленные в пункте 1.1 настоящего Положения, </w:t>
      </w:r>
      <w:r w:rsidRPr="003E0EF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 </w:t>
      </w:r>
      <w:hyperlink r:id="rId6" w:history="1">
        <w:r w:rsidRPr="003E0EF2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shd w:val="clear" w:color="auto" w:fill="FFFFFF"/>
            <w:lang w:eastAsia="ru-RU"/>
          </w:rPr>
          <w:t>Федеральным законом «О муниципальной службе в Российской Федерации»</w:t>
        </w:r>
      </w:hyperlink>
      <w:r w:rsidRPr="003E0EF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 для замещения должностей муниципальной службы (далее - квалификационные требования для замещения должностей муниципальной службы), при отсутствии обстоятельств</w:t>
      </w:r>
      <w:proofErr w:type="gramEnd"/>
      <w:r w:rsidRPr="003E0EF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 указанных в статье 13 </w:t>
      </w:r>
      <w:hyperlink r:id="rId7" w:history="1">
        <w:r w:rsidRPr="003E0EF2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shd w:val="clear" w:color="auto" w:fill="FFFFFF"/>
            <w:lang w:eastAsia="ru-RU"/>
          </w:rPr>
          <w:t>Федерального закона «О муниципальной службе в Российской Федерации»</w:t>
        </w:r>
      </w:hyperlink>
      <w:r w:rsidRPr="003E0EF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 в качестве ограничений, связанных с муниципальной службой</w:t>
      </w: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3E0EF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Гражданин (муниципальный служащий) не допускается к участию в конкурсе либо выбывает из конкурса в связи с его несоответствием квалификационным требованиям для замещения вакантной должности муниципальной службы, предоставлением недостоверных сведений, а также в связи с ограничениями, установленными </w:t>
      </w:r>
      <w:hyperlink r:id="rId8" w:history="1">
        <w:r w:rsidRPr="003E0EF2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shd w:val="clear" w:color="auto" w:fill="FFFFFF"/>
            <w:lang w:eastAsia="ru-RU"/>
          </w:rPr>
          <w:t>Федеральным законом «О муниципальной службе в Российской Федерации»</w:t>
        </w:r>
      </w:hyperlink>
      <w:r w:rsidRPr="003E0EF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 установленными для поступления на муниципальную службу и ее прохождения</w:t>
      </w:r>
      <w:r w:rsidRPr="003E0EF2">
        <w:rPr>
          <w:rFonts w:ascii="Arial" w:eastAsia="Times New Roman" w:hAnsi="Arial" w:cs="Arial"/>
          <w:spacing w:val="2"/>
          <w:sz w:val="21"/>
          <w:szCs w:val="21"/>
          <w:shd w:val="clear" w:color="auto" w:fill="FFFFFF"/>
          <w:lang w:eastAsia="ru-RU"/>
        </w:rPr>
        <w:t xml:space="preserve">. </w:t>
      </w:r>
      <w:proofErr w:type="gramEnd"/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ПРОВЕДЕНИЯ КОНКУРСА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Опубликование условий проведения конкурса, сведений о дате, времени и месте его проведения, а также проекта трудового договора производится не </w:t>
      </w:r>
      <w:proofErr w:type="gramStart"/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20 дней до дня проведения конкурса в официальных средствах массовой информации органа местного самоуправления.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Гражданин, изъявивший желание участвовать в конкурсе, представляет в конкурсную комиссию следующие документы: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на имя представителя нанимателя, руководителя, являющегося работодателем для указанной должности;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собственноручно заполненную и подписанную анкету по форме, установленной распоряжением Правительства российской Федерации от 26 </w:t>
      </w: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мая 2005 № 667-р «Об утверждении формы анкеты для участия в конкурсе на замещение вакантной должности государственной гражданской службы Российской Федерации», с приложением фотографии;</w:t>
      </w:r>
      <w:proofErr w:type="gramEnd"/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документа, удостоверяющего личность и гражданство (соответствующий документ предъявляется лично по </w:t>
      </w:r>
      <w:proofErr w:type="gramStart"/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прибытии</w:t>
      </w:r>
      <w:proofErr w:type="gramEnd"/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конкурс);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3E0EF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страховое свидетельство обязательного пенсионного страхования, за исключением случаев, когда трудовой договор заключается впервые;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3E0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3E0EF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свидетельство о постановке физического лица на учёт в налоговом органе по месту жительства на территории Российской Федерации;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3E0EF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документы воинского учёта - для граждан, пребывающих в запасе, и лиц, подлежащих призыву на военную службу;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 о профессиональном образовании, а также по желанию гражданина – о дополнительном профессиональном образовании, о присвоении учёной степени, учёного звания, заверенные нотариальной или кадровыми службами по месту работы;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об отсутствии у гражданина заболевания, препятствующего поступлению на муниципальную службу или её прохождению;</w:t>
      </w:r>
    </w:p>
    <w:p w:rsidR="003E0EF2" w:rsidRPr="003E0EF2" w:rsidRDefault="003E0EF2" w:rsidP="003E0EF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Pr="003E0EF2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год, предшествующий году поступления на муниципальную службу по форме, которая установлена для представления сведений о доходах, об имуществе и обязательствах имущественного характера государственными гражданскими служащими Республики Башкортостан (в случаях, если гражданин претендует на</w:t>
      </w:r>
      <w:proofErr w:type="gramEnd"/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замещение должности муниципальной службы, включённой в перечень, установленный органом местного самоуправления в соответствии с нормативными правовыми актами Российской Федерации), в специальном программном обеспечении «Справка БК»;</w:t>
      </w:r>
    </w:p>
    <w:p w:rsidR="003E0EF2" w:rsidRPr="003E0EF2" w:rsidRDefault="003E0EF2" w:rsidP="003E0EF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адресах сайтов и (или) страниц сайтов в информационно-телекоммуникационной сети Интернет, на которых кандидат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службу, по форме, установленной Правительством Российской Федерации.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желающий участвовать в конкурсе, вправе также представить характеристику или рекомендательное письмо с места работы, рекомендации лиц, знающих претендента по совместной работе.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proofErr w:type="gramEnd"/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законодательством, конкурсная комиссия проводит проверку сведений, представленных кандидатом, и принимает решение о допуске к участию в конкурсе.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 в ходе проверки обстоятельств, </w:t>
      </w: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препятствующих в соответствии с федеральными законами и другими нормативными правовыми актами Российской Федерации и Республики Башкортостан поступлению гражданина на муниципальную службу, он информируется в письменной форме представителем нанимателя о причинах отказа в участии в конкурсе.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Граждане </w:t>
      </w:r>
      <w:proofErr w:type="gramStart"/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 необходимые документы</w:t>
      </w:r>
      <w:proofErr w:type="gramEnd"/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15 дней с момента опубликования объявления. Несвоевременное или неполное предоставление документов без уважительных причин является основанием для отказа гражданину в участии в конкурсе. Решение о допуске к участию в конкурсе сообщается подавшим документы не </w:t>
      </w:r>
      <w:proofErr w:type="gramStart"/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5 дней до его проведения.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Конкурс проводится среди граждан, </w:t>
      </w:r>
      <w:proofErr w:type="gramStart"/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подавших</w:t>
      </w:r>
      <w:proofErr w:type="gramEnd"/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на участие в нем, имеющих профессиональное образование, соответствующее квалификационным требованиям по соответствующей должности, отвечающие требованиям законодательства Российской Федерации, Республики Башкортостан о муниципальной службе. Конкурс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должности.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комплексной оценки профессиональной компетенции граждан, претендующих на замещение должности муниципальной службы, используются качественные признаки, к которым относятся: образование; стаж профессиональной или муниципальной службы; уровень профессиональных знаний, необходимых для исполнения должностных обязанностей; уровень навыков, необходимых для исполнения должностных обязанностей; уровень профессионально-этических качеств; уровень достигнутых результатов профессиональной служебной деятельности.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Конкурс проводится в форме конкурса документов (анализ анкетных данных: листка по учёту кадров, личных заявлений, автобиографии, документов об образовании, характеристик) и конкурса-испытания.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proofErr w:type="gramStart"/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Конкурс-испытание может быть проведён в виде: интервьюирования (собеседования), тестирования профессиональных и личностных качеств кандидата, метода групповой дискуссии, ролевой игры, экзамена по соответствующей должности муниципальной службы, анализа конкретных ситуаций (кейсы), анкетирование, выполнение практического задания (рефераты, предложения).</w:t>
      </w:r>
      <w:proofErr w:type="gramEnd"/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количества граждан, участвующих в конкурсе, конкурсная комиссия принимает решение о виде конкурса-испытания.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За 5 дней до проведения конкурса конкурсная комиссия оповещает граждан, допущенных к участию в конкурсе, о виде конкурса-испытания.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В </w:t>
      </w:r>
      <w:proofErr w:type="gramStart"/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 нескольких кандидатов конкурсная комиссия вправе провести дополнительное испытание, по результатам которого может быть определён победитель.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КОНКУРСНАЯ КОМИССИЯ, ПОРЯДОК ФОРМИРОВАНИЯ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проведения конкурса представителем нанимателя образуется конкурсная комиссия, которая состоит из 7 человек, включая председателя, заместителя председателя, секретаря и членов комиссии. Полномочия конкурсной комиссии могут быть возложены на аттестационную комиссию органа местного самоуправления.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деятельностью конкурсной комиссии осуществляет председатель конкурсной (аттестационной) комиссии.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конкурсной комиссии могут привлекаться независимые эксперты.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Решение конкурсной комиссии принимается в отсутствие кандидата на замещение вакантной должности муниципальной службы. По результатам конкурса комиссия даёт претенденту одну из следующих оценок: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соответствует должности муниципальной службы и рекомендуется для назначения;</w:t>
      </w:r>
      <w:proofErr w:type="gramEnd"/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рекомендуется для включения в базу данных резерва для замещения должности муниципальной службы с его согласия;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соответствует должности муниципальной службы.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Результаты голосования конкурсной комиссии заносятся в протокол.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Заседание комиссии считается правомочным, если на нем присутствует не менее 2/3 её членов. При равенстве голосов решающим является голос председателя конкурсной комиссии.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В </w:t>
      </w:r>
      <w:proofErr w:type="gramStart"/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победитель конкурса отказывается от заключения трудового договора, договор заключается с участником конкурса, занявшим второе место по результатам конкурса (если разница голосов при голосовании не более двух), либо назначается повторный конкурс.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Если в результате конкурса не были выявлены кандидаты, отвечающие требованиям, предъявляемым по должности муниципальной службы, на замещение которой он был объявлен, комиссия вправе принять решение о проведении повторного конкурса.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Каждому участнику конкурса сообщается о результатах конкурса в течение 10 дней со дня его завершения в письменной форме.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Документы гражданина, участвовавшего в конкурсе, но не прошедшего его и не включённого в кадровый резерв (далее по тексту - участвовавший в конкурсе кандидат), возвращаются ему по его обращению в течение одного месяца со дня завершения конкурса, под расписку. В </w:t>
      </w:r>
      <w:proofErr w:type="gramStart"/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по истечении указанного срока участвовавший в конкурсе кандидат не </w:t>
      </w: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обратился за возвратом документов, представленных на конкурс, такие документы подлежат уничтожению, о чем составляется соответствующий акт.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Кандидат вправе обжаловать решение конкурсной комиссии в соответствии с законодательством Российской Федерации.</w:t>
      </w:r>
    </w:p>
    <w:p w:rsidR="003E0EF2" w:rsidRPr="003E0EF2" w:rsidRDefault="003E0EF2" w:rsidP="003E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претендентами на замещение вакантной должности и кандидатами, участвовавшими в конкурсе за счёт собственных средств.</w:t>
      </w:r>
    </w:p>
    <w:p w:rsidR="00424D09" w:rsidRDefault="00424D09"/>
    <w:sectPr w:rsidR="0042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5F"/>
    <w:rsid w:val="001F275F"/>
    <w:rsid w:val="003E0EF2"/>
    <w:rsid w:val="0042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3066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0664" TargetMode="External"/><Relationship Id="rId5" Type="http://schemas.openxmlformats.org/officeDocument/2006/relationships/hyperlink" Target="consultantplus://offline/ref=7ABCF3F04028D109116B3F9C725ECE713512405030D9D52D64CE4641346B5E6D5310D7F23394AC80B7F9F82C2BCFE38F63K5oF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1934</Words>
  <Characters>11029</Characters>
  <Application>Microsoft Office Word</Application>
  <DocSecurity>0</DocSecurity>
  <Lines>91</Lines>
  <Paragraphs>25</Paragraphs>
  <ScaleCrop>false</ScaleCrop>
  <Company/>
  <LinksUpToDate>false</LinksUpToDate>
  <CharactersWithSpaces>12938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Олеся Петровна</dc:creator>
  <cp:keywords/>
  <dc:description/>
  <cp:lastModifiedBy>Фролова Олеся Петровна</cp:lastModifiedBy>
  <cp:revision>2</cp:revision>
  <dcterms:created xsi:type="dcterms:W3CDTF">2019-06-27T05:14:00Z</dcterms:created>
  <dcterms:modified xsi:type="dcterms:W3CDTF">2019-06-27T05:14:00Z</dcterms:modified>
</cp:coreProperties>
</file>