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03" w:rsidRDefault="005676D2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Распоряжение от 24.10.2019 г. № 140-р</w:t>
      </w:r>
    </w:p>
    <w:p w:rsidR="00480E03" w:rsidRDefault="00480E03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480E03" w:rsidRDefault="00480E03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480E03" w:rsidRDefault="00480E03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480E03" w:rsidRDefault="00480E03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7062F" w:rsidRDefault="00B22250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ab/>
      </w:r>
    </w:p>
    <w:p w:rsidR="00480E03" w:rsidRDefault="00480E03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480E03" w:rsidRDefault="00480E03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F40E78" w:rsidRPr="00E6471A" w:rsidRDefault="00B22250" w:rsidP="0057062F">
      <w:pPr>
        <w:tabs>
          <w:tab w:val="left" w:pos="1410"/>
        </w:tabs>
        <w:spacing w:before="108" w:after="108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 внесен</w:t>
      </w:r>
      <w:bookmarkStart w:id="0" w:name="_GoBack"/>
      <w:bookmarkEnd w:id="0"/>
      <w:r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ии изменений в распоряжение председателя Совета городского округа город Салават Респуб</w:t>
      </w:r>
      <w:r w:rsidR="007631EA"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лики Башкортостан от 27.04.2017 </w:t>
      </w:r>
      <w:r w:rsidR="00BC4A95"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г. № 55-р «</w:t>
      </w:r>
      <w:r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 создании комиссии по контролю за достоверностью сведений о доходах, расходах, об имуществе и обязательствах имущественного харак</w:t>
      </w:r>
      <w:r w:rsidR="00BC4A95" w:rsidRP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тера, представляемых депутатами»</w:t>
      </w:r>
      <w:r w:rsidR="00E6471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E6471A" w:rsidRPr="00E64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(в ред. распоряжения председателя Совета городского округа город Салават Республики Башкортостан от 01.11.2017 г. № 143-р)</w:t>
      </w:r>
    </w:p>
    <w:p w:rsidR="00F40E78" w:rsidRPr="00E6471A" w:rsidRDefault="00F40E78">
      <w:pPr>
        <w:rPr>
          <w:rFonts w:ascii="Calibri" w:eastAsia="Calibri" w:hAnsi="Calibri" w:cs="Calibri"/>
          <w:color w:val="000000" w:themeColor="text1"/>
        </w:rPr>
      </w:pPr>
    </w:p>
    <w:p w:rsidR="001B3611" w:rsidRPr="001B3611" w:rsidRDefault="00B22250" w:rsidP="001B36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>В соответствии с Федер</w:t>
      </w:r>
      <w:r w:rsidR="007B511D">
        <w:rPr>
          <w:rFonts w:ascii="Times New Roman" w:eastAsia="Times New Roman" w:hAnsi="Times New Roman" w:cs="Times New Roman"/>
          <w:color w:val="000000" w:themeColor="text1"/>
          <w:sz w:val="28"/>
        </w:rPr>
        <w:t>альным законом от 06.10.2003 г.</w:t>
      </w: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 131 – ФЗ «Об общих принципах организации местного самоуправления в Российской Федерации»,</w:t>
      </w:r>
      <w:r w:rsidR="00AD50A9" w:rsidRPr="00AD50A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D50A9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>Федеральным</w:t>
      </w:r>
      <w:r w:rsidR="007B511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законом от 25 декабря 2008 г.</w:t>
      </w:r>
      <w:r w:rsidR="00AD50A9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 273 – ФЗ «О противодействии коррупции»</w:t>
      </w:r>
      <w:r w:rsidR="00AD50A9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Уставом городского округа город С</w:t>
      </w:r>
      <w:r w:rsidR="001B36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алават Республики Башкортостан, </w:t>
      </w:r>
      <w:r w:rsidR="0057062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основании </w:t>
      </w:r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постановления </w:t>
      </w:r>
      <w:r w:rsidR="0057062F" w:rsidRPr="0057062F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Государственного Собрания - Курулта</w:t>
      </w:r>
      <w:r w:rsidR="007B511D">
        <w:rPr>
          <w:rFonts w:ascii="Times New Roman" w:eastAsia="Times New Roman" w:hAnsi="Times New Roman" w:cs="Times New Roman"/>
          <w:color w:val="000000" w:themeColor="text1"/>
          <w:sz w:val="28"/>
        </w:rPr>
        <w:t>я Республики Башкортостан от 26.09.</w:t>
      </w:r>
      <w:r w:rsidR="0057062F" w:rsidRPr="0057062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2019 года №ГС-616 «О досрочном прекращении полномочий депутата Государственного Собрания - Курултая Республики Башкортостан </w:t>
      </w:r>
      <w:proofErr w:type="spellStart"/>
      <w:r w:rsidR="0057062F" w:rsidRPr="0057062F">
        <w:rPr>
          <w:rFonts w:ascii="Times New Roman" w:eastAsia="Times New Roman" w:hAnsi="Times New Roman" w:cs="Times New Roman"/>
          <w:color w:val="000000" w:themeColor="text1"/>
          <w:sz w:val="28"/>
        </w:rPr>
        <w:t>Зидихановой</w:t>
      </w:r>
      <w:proofErr w:type="spellEnd"/>
      <w:r w:rsidR="0057062F" w:rsidRPr="0057062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Суфии </w:t>
      </w:r>
      <w:proofErr w:type="spellStart"/>
      <w:r w:rsidR="0057062F" w:rsidRPr="0057062F">
        <w:rPr>
          <w:rFonts w:ascii="Times New Roman" w:eastAsia="Times New Roman" w:hAnsi="Times New Roman" w:cs="Times New Roman"/>
          <w:color w:val="000000" w:themeColor="text1"/>
          <w:sz w:val="28"/>
        </w:rPr>
        <w:t>Биктимировны</w:t>
      </w:r>
      <w:proofErr w:type="spellEnd"/>
      <w:r w:rsidR="0057062F" w:rsidRPr="0057062F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1B3611">
        <w:rPr>
          <w:rFonts w:ascii="Times New Roman" w:eastAsia="Times New Roman" w:hAnsi="Times New Roman" w:cs="Times New Roman"/>
          <w:color w:val="000000" w:themeColor="text1"/>
          <w:sz w:val="28"/>
        </w:rPr>
        <w:t>, решения Совета городского округа город Салават Республики Башкортостан от 02.07.2019 г. № 4-38/387</w:t>
      </w:r>
      <w:r w:rsidR="007B511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B3611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досрочном прекращении полномочий депутата Совета городского округа город Салават Республики Башкортостан четвертого созыва </w:t>
      </w:r>
      <w:proofErr w:type="spellStart"/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>Ханмурзина</w:t>
      </w:r>
      <w:proofErr w:type="spellEnd"/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Ильдара </w:t>
      </w:r>
      <w:proofErr w:type="spellStart"/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>Фаритовича</w:t>
      </w:r>
      <w:proofErr w:type="spellEnd"/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>, избранного по одномандатному избирательному округу № 7</w:t>
      </w:r>
      <w:r w:rsidR="001B3611">
        <w:rPr>
          <w:rFonts w:ascii="Times New Roman" w:eastAsia="Times New Roman" w:hAnsi="Times New Roman" w:cs="Times New Roman"/>
          <w:color w:val="000000" w:themeColor="text1"/>
          <w:sz w:val="28"/>
        </w:rPr>
        <w:t>», решения Совета городского округа город Салават Республики Башкортостан от 26.09.2019 г. № 4-41/411 «</w:t>
      </w:r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досрочном прекращении полномочий депутата Совета городского округа город Салават Республики Башкортостан четвертого созыва </w:t>
      </w:r>
      <w:proofErr w:type="spellStart"/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>Лепетухи</w:t>
      </w:r>
      <w:proofErr w:type="spellEnd"/>
      <w:r w:rsidR="001B3611" w:rsidRPr="001B36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Ивана Владимировича, избранного по единому избирательному округу</w:t>
      </w:r>
      <w:r w:rsidR="001B3611">
        <w:rPr>
          <w:rFonts w:ascii="Times New Roman" w:eastAsia="Times New Roman" w:hAnsi="Times New Roman" w:cs="Times New Roman"/>
          <w:color w:val="000000" w:themeColor="text1"/>
          <w:sz w:val="28"/>
        </w:rPr>
        <w:t>»:</w:t>
      </w:r>
    </w:p>
    <w:p w:rsidR="0001728C" w:rsidRDefault="0001728C" w:rsidP="0001728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Исключить из состава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депутатами, </w:t>
      </w:r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>следующих членов Комиссии:</w:t>
      </w:r>
    </w:p>
    <w:p w:rsidR="00E6471A" w:rsidRDefault="00E6471A" w:rsidP="00E6471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Зидиханову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Суфию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Биктимировну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депутата Государственного Собрания-Курултая Республики Башкортостан;</w:t>
      </w:r>
    </w:p>
    <w:p w:rsidR="00E6471A" w:rsidRDefault="00E6471A" w:rsidP="00E6471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Лепетуху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И.В. – депутата Совета городского округа город Салават Республики Башкортостан;</w:t>
      </w:r>
    </w:p>
    <w:p w:rsidR="00E6471A" w:rsidRPr="00E6471A" w:rsidRDefault="00E6471A" w:rsidP="00E6471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Ханмурзина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И.Ф. - депутата Совета городского округа город Салават Республики Башкортостан.</w:t>
      </w:r>
    </w:p>
    <w:p w:rsidR="00480E03" w:rsidRDefault="00480E03" w:rsidP="00E73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40E78" w:rsidRPr="00E6471A" w:rsidRDefault="00AD50A9" w:rsidP="00E73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BC4A95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="00E73D05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>Ч</w:t>
      </w:r>
      <w:r w:rsidR="00B22250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>ленами комиссии назначить в том числе:</w:t>
      </w:r>
    </w:p>
    <w:p w:rsidR="00F40E78" w:rsidRDefault="00B22250" w:rsidP="00E64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proofErr w:type="spellStart"/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>Ишембитову</w:t>
      </w:r>
      <w:proofErr w:type="spellEnd"/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>Зулфию</w:t>
      </w:r>
      <w:proofErr w:type="spellEnd"/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>Биктимеровну</w:t>
      </w:r>
      <w:proofErr w:type="spellEnd"/>
      <w:r w:rsid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депутата Совета городского округа город Салават Республики Башкортостан;</w:t>
      </w:r>
    </w:p>
    <w:p w:rsidR="00E6471A" w:rsidRDefault="00E6471A" w:rsidP="00E64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Павла Викторовича - депутата Совета городского округа город Салават Республики Башкортостан;</w:t>
      </w:r>
    </w:p>
    <w:p w:rsidR="00E6471A" w:rsidRPr="00E6471A" w:rsidRDefault="00E6471A" w:rsidP="00E64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Урванцеву Ольгу Александровну - депутата Совета городского округа город Салават Республики Башкортостан.</w:t>
      </w:r>
    </w:p>
    <w:p w:rsidR="0057062F" w:rsidRDefault="0057062F" w:rsidP="00017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D50A9" w:rsidRDefault="00AD50A9" w:rsidP="00570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01728C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="00B22250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>Настоящее распоряжение разместить на официальном сайте Совета</w:t>
      </w:r>
      <w:r w:rsidR="0057062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22250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>городского округа город Салават Республики Башкортостан.</w:t>
      </w:r>
    </w:p>
    <w:p w:rsidR="0057062F" w:rsidRDefault="0057062F" w:rsidP="00AD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40E78" w:rsidRPr="00AD50A9" w:rsidRDefault="00AD50A9" w:rsidP="00AD5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 </w:t>
      </w:r>
      <w:r w:rsidR="00B22250" w:rsidRPr="00AD50A9">
        <w:rPr>
          <w:rFonts w:ascii="Times New Roman" w:eastAsia="Times New Roman" w:hAnsi="Times New Roman" w:cs="Times New Roman"/>
          <w:color w:val="000000" w:themeColor="text1"/>
          <w:sz w:val="28"/>
        </w:rPr>
        <w:t>Контроль за исполнением данного распоряжения оставляю за собой.</w:t>
      </w:r>
    </w:p>
    <w:p w:rsidR="00E73D05" w:rsidRDefault="00E73D05" w:rsidP="00E73D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7062F" w:rsidRDefault="0057062F" w:rsidP="00E73D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Pr="00E6471A" w:rsidRDefault="00FE61A7" w:rsidP="00E73D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Default="00B22250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                </w:t>
      </w:r>
      <w:r w:rsidR="00E73D05"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</w:t>
      </w:r>
      <w:r w:rsidRPr="00E647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Л.В. Давыдова</w:t>
      </w:r>
      <w:r w:rsidR="00FE61A7" w:rsidRPr="00FE61A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 распоряжением ознакомлен(а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______________З. Б. Ишембитова</w:t>
      </w: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      ______________П. В. Осинский</w:t>
      </w: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E61A7" w:rsidRDefault="00FE61A7" w:rsidP="00FE6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      ______________О. А. Урванцева</w:t>
      </w:r>
    </w:p>
    <w:p w:rsidR="00F40E78" w:rsidRPr="00E6471A" w:rsidRDefault="00F40E78" w:rsidP="007631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F40E78" w:rsidRPr="00E6471A" w:rsidSect="0057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36F7"/>
    <w:multiLevelType w:val="multilevel"/>
    <w:tmpl w:val="D5386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87FC4"/>
    <w:multiLevelType w:val="hybridMultilevel"/>
    <w:tmpl w:val="7DA234C6"/>
    <w:lvl w:ilvl="0" w:tplc="CB1EE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45E92"/>
    <w:multiLevelType w:val="hybridMultilevel"/>
    <w:tmpl w:val="FB5696A4"/>
    <w:lvl w:ilvl="0" w:tplc="79D0C3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E15C3"/>
    <w:multiLevelType w:val="multilevel"/>
    <w:tmpl w:val="0B16C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80EE7"/>
    <w:multiLevelType w:val="hybridMultilevel"/>
    <w:tmpl w:val="19309088"/>
    <w:lvl w:ilvl="0" w:tplc="E364FE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122BDA"/>
    <w:multiLevelType w:val="hybridMultilevel"/>
    <w:tmpl w:val="1D441DD2"/>
    <w:lvl w:ilvl="0" w:tplc="83E6A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161C2"/>
    <w:multiLevelType w:val="multilevel"/>
    <w:tmpl w:val="50D8C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E78"/>
    <w:rsid w:val="0001728C"/>
    <w:rsid w:val="001B3611"/>
    <w:rsid w:val="0037207C"/>
    <w:rsid w:val="00480E03"/>
    <w:rsid w:val="005676D2"/>
    <w:rsid w:val="0057062F"/>
    <w:rsid w:val="007631EA"/>
    <w:rsid w:val="007B511D"/>
    <w:rsid w:val="00AD50A9"/>
    <w:rsid w:val="00B22250"/>
    <w:rsid w:val="00B97A11"/>
    <w:rsid w:val="00BC4A95"/>
    <w:rsid w:val="00C5418F"/>
    <w:rsid w:val="00E6471A"/>
    <w:rsid w:val="00E73D05"/>
    <w:rsid w:val="00F40E78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0A5E-481A-46E3-B379-E73D3E2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Раисовна Загидуллина</dc:creator>
  <cp:lastModifiedBy>Маргарита Ринатовна Байгутлина</cp:lastModifiedBy>
  <cp:revision>12</cp:revision>
  <cp:lastPrinted>2019-10-25T04:31:00Z</cp:lastPrinted>
  <dcterms:created xsi:type="dcterms:W3CDTF">2017-11-09T12:04:00Z</dcterms:created>
  <dcterms:modified xsi:type="dcterms:W3CDTF">2019-10-29T12:54:00Z</dcterms:modified>
</cp:coreProperties>
</file>