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DA6" w:rsidRPr="00D3049C" w:rsidRDefault="00082DA6" w:rsidP="00082DA6">
      <w:pPr>
        <w:pStyle w:val="a4"/>
        <w:ind w:left="9639" w:right="63" w:firstLine="0"/>
        <w:jc w:val="left"/>
        <w:rPr>
          <w:bCs/>
          <w:szCs w:val="24"/>
        </w:rPr>
      </w:pPr>
      <w:r w:rsidRPr="00D3049C">
        <w:rPr>
          <w:bCs/>
          <w:szCs w:val="24"/>
        </w:rPr>
        <w:t>Приложение № 1</w:t>
      </w:r>
    </w:p>
    <w:p w:rsidR="00082DA6" w:rsidRPr="00D3049C" w:rsidRDefault="00082DA6" w:rsidP="00082DA6">
      <w:pPr>
        <w:pStyle w:val="a4"/>
        <w:ind w:left="9639" w:right="63" w:firstLine="0"/>
        <w:jc w:val="left"/>
        <w:rPr>
          <w:bCs/>
          <w:szCs w:val="24"/>
        </w:rPr>
      </w:pPr>
      <w:r w:rsidRPr="00D3049C">
        <w:rPr>
          <w:bCs/>
          <w:szCs w:val="24"/>
        </w:rPr>
        <w:t xml:space="preserve">к решению Совета городского </w:t>
      </w:r>
    </w:p>
    <w:p w:rsidR="00082DA6" w:rsidRPr="00D3049C" w:rsidRDefault="00082DA6" w:rsidP="00082DA6">
      <w:pPr>
        <w:pStyle w:val="a4"/>
        <w:ind w:left="9639" w:right="63" w:firstLine="0"/>
        <w:jc w:val="left"/>
        <w:rPr>
          <w:bCs/>
          <w:szCs w:val="24"/>
        </w:rPr>
      </w:pPr>
      <w:r w:rsidRPr="00D3049C">
        <w:rPr>
          <w:bCs/>
          <w:szCs w:val="24"/>
        </w:rPr>
        <w:t xml:space="preserve">округа город Салават </w:t>
      </w:r>
    </w:p>
    <w:p w:rsidR="00082DA6" w:rsidRPr="00D3049C" w:rsidRDefault="00082DA6" w:rsidP="00082DA6">
      <w:pPr>
        <w:pStyle w:val="a4"/>
        <w:ind w:left="9639" w:right="63" w:firstLine="0"/>
        <w:jc w:val="left"/>
        <w:rPr>
          <w:bCs/>
          <w:szCs w:val="24"/>
        </w:rPr>
      </w:pPr>
      <w:r w:rsidRPr="00D3049C">
        <w:rPr>
          <w:bCs/>
          <w:szCs w:val="24"/>
        </w:rPr>
        <w:t xml:space="preserve">Республики Башкортостан </w:t>
      </w:r>
    </w:p>
    <w:p w:rsidR="00CD7279" w:rsidRPr="00D3049C" w:rsidRDefault="00CD7279" w:rsidP="00082DA6">
      <w:pPr>
        <w:pStyle w:val="a4"/>
        <w:ind w:left="9639" w:right="63" w:firstLine="0"/>
        <w:jc w:val="left"/>
        <w:rPr>
          <w:bCs/>
          <w:szCs w:val="24"/>
        </w:rPr>
      </w:pPr>
      <w:r w:rsidRPr="00D3049C">
        <w:rPr>
          <w:bCs/>
          <w:szCs w:val="24"/>
        </w:rPr>
        <w:t xml:space="preserve">от </w:t>
      </w:r>
      <w:r w:rsidR="00D3049C" w:rsidRPr="00D3049C">
        <w:rPr>
          <w:bCs/>
          <w:szCs w:val="24"/>
        </w:rPr>
        <w:t xml:space="preserve">19 </w:t>
      </w:r>
      <w:r w:rsidRPr="00D3049C">
        <w:rPr>
          <w:bCs/>
          <w:szCs w:val="24"/>
        </w:rPr>
        <w:t>февраля 20</w:t>
      </w:r>
      <w:r w:rsidR="00771BBB" w:rsidRPr="00D3049C">
        <w:rPr>
          <w:bCs/>
          <w:szCs w:val="24"/>
        </w:rPr>
        <w:t>20</w:t>
      </w:r>
      <w:r w:rsidRPr="00D3049C">
        <w:rPr>
          <w:bCs/>
          <w:szCs w:val="24"/>
        </w:rPr>
        <w:t xml:space="preserve"> г.</w:t>
      </w:r>
      <w:r w:rsidR="00A34573" w:rsidRPr="00D3049C">
        <w:rPr>
          <w:bCs/>
          <w:szCs w:val="24"/>
        </w:rPr>
        <w:t xml:space="preserve"> </w:t>
      </w:r>
      <w:r w:rsidRPr="00D3049C">
        <w:rPr>
          <w:bCs/>
          <w:szCs w:val="24"/>
        </w:rPr>
        <w:t xml:space="preserve"> № </w:t>
      </w:r>
      <w:r w:rsidR="00D3049C" w:rsidRPr="00D3049C">
        <w:rPr>
          <w:bCs/>
          <w:szCs w:val="24"/>
        </w:rPr>
        <w:t>4-49/483</w:t>
      </w:r>
    </w:p>
    <w:p w:rsidR="008831B2" w:rsidRPr="00D3049C" w:rsidRDefault="008831B2" w:rsidP="008831B2">
      <w:pPr>
        <w:spacing w:after="0" w:line="240" w:lineRule="auto"/>
        <w:ind w:left="884" w:firstLine="620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82DA6" w:rsidRPr="00D3049C" w:rsidRDefault="00082DA6" w:rsidP="008831B2">
      <w:pPr>
        <w:spacing w:after="0" w:line="240" w:lineRule="auto"/>
        <w:ind w:left="8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80E9D" w:rsidRPr="00D3049C" w:rsidRDefault="008831B2" w:rsidP="00B80E9D">
      <w:pPr>
        <w:spacing w:after="0" w:line="240" w:lineRule="auto"/>
        <w:ind w:left="884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3049C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Основные показатели социально-экономического развития   </w:t>
      </w:r>
    </w:p>
    <w:p w:rsidR="002F21C1" w:rsidRPr="00D3049C" w:rsidRDefault="008831B2" w:rsidP="00B80E9D">
      <w:pPr>
        <w:spacing w:after="0" w:line="240" w:lineRule="auto"/>
        <w:ind w:left="884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3049C">
        <w:rPr>
          <w:rFonts w:ascii="Times New Roman" w:eastAsia="Times New Roman" w:hAnsi="Times New Roman" w:cs="Times New Roman"/>
          <w:bCs/>
          <w:sz w:val="28"/>
          <w:szCs w:val="28"/>
        </w:rPr>
        <w:t>городского округа город Салават Р</w:t>
      </w:r>
      <w:r w:rsidR="00B80E9D" w:rsidRPr="00D3049C">
        <w:rPr>
          <w:rFonts w:ascii="Times New Roman" w:eastAsia="Times New Roman" w:hAnsi="Times New Roman" w:cs="Times New Roman"/>
          <w:bCs/>
          <w:sz w:val="28"/>
          <w:szCs w:val="28"/>
        </w:rPr>
        <w:t xml:space="preserve">еспублики </w:t>
      </w:r>
      <w:r w:rsidRPr="00D3049C"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r w:rsidR="00B80E9D" w:rsidRPr="00D3049C">
        <w:rPr>
          <w:rFonts w:ascii="Times New Roman" w:eastAsia="Times New Roman" w:hAnsi="Times New Roman" w:cs="Times New Roman"/>
          <w:bCs/>
          <w:sz w:val="28"/>
          <w:szCs w:val="28"/>
        </w:rPr>
        <w:t>ашкортостан за 201</w:t>
      </w:r>
      <w:r w:rsidR="00F33121" w:rsidRPr="00D3049C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B80E9D" w:rsidRPr="00D3049C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</w:p>
    <w:tbl>
      <w:tblPr>
        <w:tblStyle w:val="a3"/>
        <w:tblW w:w="1562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70"/>
        <w:gridCol w:w="884"/>
        <w:gridCol w:w="1427"/>
        <w:gridCol w:w="1498"/>
        <w:gridCol w:w="1526"/>
        <w:gridCol w:w="1512"/>
        <w:gridCol w:w="1397"/>
        <w:gridCol w:w="1712"/>
        <w:gridCol w:w="1701"/>
      </w:tblGrid>
      <w:tr w:rsidR="009E04AA" w:rsidRPr="00D3049C" w:rsidTr="0069683F">
        <w:tc>
          <w:tcPr>
            <w:tcW w:w="3970" w:type="dxa"/>
            <w:vAlign w:val="bottom"/>
          </w:tcPr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884" w:type="dxa"/>
            <w:vAlign w:val="bottom"/>
          </w:tcPr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ед.</w:t>
            </w:r>
          </w:p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изм.</w:t>
            </w:r>
          </w:p>
        </w:tc>
        <w:tc>
          <w:tcPr>
            <w:tcW w:w="1427" w:type="dxa"/>
            <w:vAlign w:val="center"/>
          </w:tcPr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2014г.</w:t>
            </w:r>
          </w:p>
        </w:tc>
        <w:tc>
          <w:tcPr>
            <w:tcW w:w="1498" w:type="dxa"/>
          </w:tcPr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2015г.</w:t>
            </w:r>
          </w:p>
        </w:tc>
        <w:tc>
          <w:tcPr>
            <w:tcW w:w="1526" w:type="dxa"/>
          </w:tcPr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2016г.</w:t>
            </w:r>
          </w:p>
        </w:tc>
        <w:tc>
          <w:tcPr>
            <w:tcW w:w="1512" w:type="dxa"/>
          </w:tcPr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2017 г.</w:t>
            </w:r>
          </w:p>
        </w:tc>
        <w:tc>
          <w:tcPr>
            <w:tcW w:w="1397" w:type="dxa"/>
          </w:tcPr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2018 г.</w:t>
            </w:r>
          </w:p>
        </w:tc>
        <w:tc>
          <w:tcPr>
            <w:tcW w:w="1712" w:type="dxa"/>
          </w:tcPr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Прогноз</w:t>
            </w:r>
          </w:p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2019 г.</w:t>
            </w:r>
          </w:p>
        </w:tc>
        <w:tc>
          <w:tcPr>
            <w:tcW w:w="1701" w:type="dxa"/>
          </w:tcPr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2019 г.</w:t>
            </w:r>
          </w:p>
        </w:tc>
      </w:tr>
      <w:tr w:rsidR="009E04AA" w:rsidRPr="00D3049C" w:rsidTr="00013AF6">
        <w:tc>
          <w:tcPr>
            <w:tcW w:w="3970" w:type="dxa"/>
          </w:tcPr>
          <w:p w:rsidR="009E04AA" w:rsidRPr="00D3049C" w:rsidRDefault="009E04AA" w:rsidP="009E04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Территория</w:t>
            </w:r>
          </w:p>
        </w:tc>
        <w:tc>
          <w:tcPr>
            <w:tcW w:w="884" w:type="dxa"/>
          </w:tcPr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кв.км</w:t>
            </w:r>
          </w:p>
        </w:tc>
        <w:tc>
          <w:tcPr>
            <w:tcW w:w="1427" w:type="dxa"/>
          </w:tcPr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498" w:type="dxa"/>
          </w:tcPr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526" w:type="dxa"/>
          </w:tcPr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512" w:type="dxa"/>
          </w:tcPr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397" w:type="dxa"/>
          </w:tcPr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712" w:type="dxa"/>
          </w:tcPr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701" w:type="dxa"/>
          </w:tcPr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</w:tr>
      <w:tr w:rsidR="009E04AA" w:rsidRPr="00D3049C" w:rsidTr="00013AF6">
        <w:tc>
          <w:tcPr>
            <w:tcW w:w="3970" w:type="dxa"/>
          </w:tcPr>
          <w:p w:rsidR="009E04AA" w:rsidRPr="00D3049C" w:rsidRDefault="009E04AA" w:rsidP="009E04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 постоянного населения </w:t>
            </w:r>
          </w:p>
        </w:tc>
        <w:tc>
          <w:tcPr>
            <w:tcW w:w="884" w:type="dxa"/>
          </w:tcPr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155655</w:t>
            </w:r>
          </w:p>
        </w:tc>
        <w:tc>
          <w:tcPr>
            <w:tcW w:w="1498" w:type="dxa"/>
          </w:tcPr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153973</w:t>
            </w:r>
          </w:p>
        </w:tc>
        <w:tc>
          <w:tcPr>
            <w:tcW w:w="1526" w:type="dxa"/>
          </w:tcPr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153181</w:t>
            </w:r>
          </w:p>
        </w:tc>
        <w:tc>
          <w:tcPr>
            <w:tcW w:w="1512" w:type="dxa"/>
          </w:tcPr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152354</w:t>
            </w:r>
          </w:p>
        </w:tc>
        <w:tc>
          <w:tcPr>
            <w:tcW w:w="1397" w:type="dxa"/>
          </w:tcPr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151571</w:t>
            </w:r>
          </w:p>
        </w:tc>
        <w:tc>
          <w:tcPr>
            <w:tcW w:w="1712" w:type="dxa"/>
          </w:tcPr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151230</w:t>
            </w:r>
          </w:p>
        </w:tc>
        <w:tc>
          <w:tcPr>
            <w:tcW w:w="1701" w:type="dxa"/>
          </w:tcPr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150630</w:t>
            </w:r>
          </w:p>
        </w:tc>
      </w:tr>
      <w:tr w:rsidR="009E04AA" w:rsidRPr="00D3049C" w:rsidTr="00013AF6">
        <w:tc>
          <w:tcPr>
            <w:tcW w:w="3970" w:type="dxa"/>
          </w:tcPr>
          <w:p w:rsidR="009E04AA" w:rsidRPr="00D3049C" w:rsidRDefault="009E04AA" w:rsidP="009E04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родившихся</w:t>
            </w:r>
          </w:p>
        </w:tc>
        <w:tc>
          <w:tcPr>
            <w:tcW w:w="884" w:type="dxa"/>
          </w:tcPr>
          <w:p w:rsidR="009E04AA" w:rsidRPr="00D3049C" w:rsidRDefault="009E04AA" w:rsidP="009E04AA">
            <w:pPr>
              <w:ind w:left="-108"/>
              <w:jc w:val="center"/>
              <w:rPr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427" w:type="dxa"/>
          </w:tcPr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1848</w:t>
            </w:r>
          </w:p>
        </w:tc>
        <w:tc>
          <w:tcPr>
            <w:tcW w:w="1498" w:type="dxa"/>
          </w:tcPr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1898</w:t>
            </w:r>
          </w:p>
        </w:tc>
        <w:tc>
          <w:tcPr>
            <w:tcW w:w="1526" w:type="dxa"/>
          </w:tcPr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1723</w:t>
            </w:r>
          </w:p>
        </w:tc>
        <w:tc>
          <w:tcPr>
            <w:tcW w:w="1512" w:type="dxa"/>
          </w:tcPr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1483</w:t>
            </w:r>
          </w:p>
        </w:tc>
        <w:tc>
          <w:tcPr>
            <w:tcW w:w="1397" w:type="dxa"/>
          </w:tcPr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1426</w:t>
            </w:r>
          </w:p>
        </w:tc>
        <w:tc>
          <w:tcPr>
            <w:tcW w:w="1712" w:type="dxa"/>
          </w:tcPr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1243</w:t>
            </w:r>
          </w:p>
        </w:tc>
      </w:tr>
      <w:tr w:rsidR="009E04AA" w:rsidRPr="00D3049C" w:rsidTr="00013AF6">
        <w:tc>
          <w:tcPr>
            <w:tcW w:w="3970" w:type="dxa"/>
          </w:tcPr>
          <w:p w:rsidR="009E04AA" w:rsidRPr="00D3049C" w:rsidRDefault="009E04AA" w:rsidP="009E04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умерших</w:t>
            </w:r>
          </w:p>
        </w:tc>
        <w:tc>
          <w:tcPr>
            <w:tcW w:w="884" w:type="dxa"/>
          </w:tcPr>
          <w:p w:rsidR="009E04AA" w:rsidRPr="00D3049C" w:rsidRDefault="009E04AA" w:rsidP="009E0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427" w:type="dxa"/>
          </w:tcPr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1920</w:t>
            </w:r>
          </w:p>
        </w:tc>
        <w:tc>
          <w:tcPr>
            <w:tcW w:w="1498" w:type="dxa"/>
          </w:tcPr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1928</w:t>
            </w:r>
          </w:p>
        </w:tc>
        <w:tc>
          <w:tcPr>
            <w:tcW w:w="1526" w:type="dxa"/>
          </w:tcPr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1982</w:t>
            </w:r>
          </w:p>
        </w:tc>
        <w:tc>
          <w:tcPr>
            <w:tcW w:w="1512" w:type="dxa"/>
          </w:tcPr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1826</w:t>
            </w:r>
          </w:p>
        </w:tc>
        <w:tc>
          <w:tcPr>
            <w:tcW w:w="1397" w:type="dxa"/>
          </w:tcPr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1884</w:t>
            </w:r>
          </w:p>
        </w:tc>
        <w:tc>
          <w:tcPr>
            <w:tcW w:w="1712" w:type="dxa"/>
          </w:tcPr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1806</w:t>
            </w:r>
          </w:p>
        </w:tc>
      </w:tr>
      <w:tr w:rsidR="009E04AA" w:rsidRPr="00D3049C" w:rsidTr="00013AF6">
        <w:tc>
          <w:tcPr>
            <w:tcW w:w="3970" w:type="dxa"/>
          </w:tcPr>
          <w:p w:rsidR="009E04AA" w:rsidRPr="00D3049C" w:rsidRDefault="009E04AA" w:rsidP="009E04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Естественный прирост, </w:t>
            </w:r>
          </w:p>
          <w:p w:rsidR="009E04AA" w:rsidRPr="00D3049C" w:rsidRDefault="009E04AA" w:rsidP="009E04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(-убыль) человек</w:t>
            </w:r>
          </w:p>
        </w:tc>
        <w:tc>
          <w:tcPr>
            <w:tcW w:w="884" w:type="dxa"/>
          </w:tcPr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427" w:type="dxa"/>
          </w:tcPr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-72</w:t>
            </w:r>
          </w:p>
        </w:tc>
        <w:tc>
          <w:tcPr>
            <w:tcW w:w="1498" w:type="dxa"/>
          </w:tcPr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-30</w:t>
            </w:r>
          </w:p>
        </w:tc>
        <w:tc>
          <w:tcPr>
            <w:tcW w:w="1526" w:type="dxa"/>
          </w:tcPr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-259</w:t>
            </w:r>
          </w:p>
        </w:tc>
        <w:tc>
          <w:tcPr>
            <w:tcW w:w="1512" w:type="dxa"/>
          </w:tcPr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-343</w:t>
            </w:r>
          </w:p>
        </w:tc>
        <w:tc>
          <w:tcPr>
            <w:tcW w:w="1397" w:type="dxa"/>
          </w:tcPr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-458</w:t>
            </w:r>
          </w:p>
        </w:tc>
        <w:tc>
          <w:tcPr>
            <w:tcW w:w="1712" w:type="dxa"/>
          </w:tcPr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-563</w:t>
            </w:r>
          </w:p>
        </w:tc>
      </w:tr>
      <w:tr w:rsidR="009E04AA" w:rsidRPr="00D3049C" w:rsidTr="00013AF6">
        <w:tc>
          <w:tcPr>
            <w:tcW w:w="3970" w:type="dxa"/>
          </w:tcPr>
          <w:p w:rsidR="009E04AA" w:rsidRPr="00D3049C" w:rsidRDefault="009E04AA" w:rsidP="009E04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Миграционный прирост, (-убыль)</w:t>
            </w:r>
          </w:p>
        </w:tc>
        <w:tc>
          <w:tcPr>
            <w:tcW w:w="884" w:type="dxa"/>
          </w:tcPr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427" w:type="dxa"/>
          </w:tcPr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+1134</w:t>
            </w:r>
          </w:p>
        </w:tc>
        <w:tc>
          <w:tcPr>
            <w:tcW w:w="1498" w:type="dxa"/>
          </w:tcPr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-1652</w:t>
            </w:r>
          </w:p>
        </w:tc>
        <w:tc>
          <w:tcPr>
            <w:tcW w:w="1526" w:type="dxa"/>
          </w:tcPr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-533</w:t>
            </w:r>
          </w:p>
        </w:tc>
        <w:tc>
          <w:tcPr>
            <w:tcW w:w="1512" w:type="dxa"/>
          </w:tcPr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-484</w:t>
            </w:r>
          </w:p>
        </w:tc>
        <w:tc>
          <w:tcPr>
            <w:tcW w:w="1397" w:type="dxa"/>
          </w:tcPr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-325</w:t>
            </w:r>
          </w:p>
        </w:tc>
        <w:tc>
          <w:tcPr>
            <w:tcW w:w="1712" w:type="dxa"/>
          </w:tcPr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-378</w:t>
            </w:r>
          </w:p>
        </w:tc>
      </w:tr>
      <w:tr w:rsidR="009E04AA" w:rsidRPr="00D3049C" w:rsidTr="00013AF6">
        <w:tc>
          <w:tcPr>
            <w:tcW w:w="3970" w:type="dxa"/>
          </w:tcPr>
          <w:p w:rsidR="009E04AA" w:rsidRPr="00D3049C" w:rsidRDefault="009E04AA" w:rsidP="009E04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Отгружено товаров собственного производства, выполнено работ и услуг </w:t>
            </w:r>
          </w:p>
        </w:tc>
        <w:tc>
          <w:tcPr>
            <w:tcW w:w="884" w:type="dxa"/>
          </w:tcPr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млн. руб.</w:t>
            </w:r>
          </w:p>
        </w:tc>
        <w:tc>
          <w:tcPr>
            <w:tcW w:w="1427" w:type="dxa"/>
          </w:tcPr>
          <w:p w:rsidR="009E04AA" w:rsidRPr="00D3049C" w:rsidRDefault="009E04AA" w:rsidP="009E04AA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239401,0</w:t>
            </w:r>
          </w:p>
          <w:p w:rsidR="009E04AA" w:rsidRPr="00D3049C" w:rsidRDefault="009E04AA" w:rsidP="009E04AA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4"/>
                <w:szCs w:val="24"/>
              </w:rPr>
              <w:t>(по полн. кругу предприятй)</w:t>
            </w:r>
          </w:p>
        </w:tc>
        <w:tc>
          <w:tcPr>
            <w:tcW w:w="1498" w:type="dxa"/>
          </w:tcPr>
          <w:p w:rsidR="009E04AA" w:rsidRPr="00D3049C" w:rsidRDefault="009E04AA" w:rsidP="009E04AA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204166,9</w:t>
            </w:r>
          </w:p>
          <w:p w:rsidR="009E04AA" w:rsidRPr="00D3049C" w:rsidRDefault="009E04AA" w:rsidP="009E04AA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4"/>
                <w:szCs w:val="24"/>
              </w:rPr>
              <w:t>(по полн. кругу предприятй)</w:t>
            </w:r>
          </w:p>
        </w:tc>
        <w:tc>
          <w:tcPr>
            <w:tcW w:w="1526" w:type="dxa"/>
          </w:tcPr>
          <w:p w:rsidR="009E04AA" w:rsidRPr="00D3049C" w:rsidRDefault="009E04AA" w:rsidP="009E04AA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205574,6</w:t>
            </w:r>
          </w:p>
          <w:p w:rsidR="009E04AA" w:rsidRPr="00D3049C" w:rsidRDefault="009E04AA" w:rsidP="009E04AA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4"/>
                <w:szCs w:val="24"/>
              </w:rPr>
              <w:t>(по полн. кругу предприятй)</w:t>
            </w:r>
          </w:p>
        </w:tc>
        <w:tc>
          <w:tcPr>
            <w:tcW w:w="1512" w:type="dxa"/>
          </w:tcPr>
          <w:p w:rsidR="009E04AA" w:rsidRPr="00D3049C" w:rsidRDefault="009E04AA" w:rsidP="009E04AA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227593,7</w:t>
            </w:r>
          </w:p>
          <w:p w:rsidR="009E04AA" w:rsidRPr="00D3049C" w:rsidRDefault="009E04AA" w:rsidP="009E04AA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4"/>
                <w:szCs w:val="24"/>
              </w:rPr>
              <w:t>(по полн. кругу предприятй)</w:t>
            </w:r>
          </w:p>
        </w:tc>
        <w:tc>
          <w:tcPr>
            <w:tcW w:w="1397" w:type="dxa"/>
          </w:tcPr>
          <w:p w:rsidR="009E04AA" w:rsidRPr="00D3049C" w:rsidRDefault="009E04AA" w:rsidP="009E04AA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290694,3</w:t>
            </w:r>
          </w:p>
          <w:p w:rsidR="009E04AA" w:rsidRPr="00D3049C" w:rsidRDefault="009E04AA" w:rsidP="009E04AA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4"/>
                <w:szCs w:val="24"/>
              </w:rPr>
              <w:t>(по полн. кругу предприятй)</w:t>
            </w:r>
          </w:p>
        </w:tc>
        <w:tc>
          <w:tcPr>
            <w:tcW w:w="1712" w:type="dxa"/>
          </w:tcPr>
          <w:p w:rsidR="009E04AA" w:rsidRPr="00D3049C" w:rsidRDefault="009E04AA" w:rsidP="009E04AA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272406,8</w:t>
            </w:r>
          </w:p>
          <w:p w:rsidR="009E04AA" w:rsidRPr="00D3049C" w:rsidRDefault="009E04AA" w:rsidP="009E04AA">
            <w:pPr>
              <w:ind w:left="-53"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4"/>
                <w:szCs w:val="24"/>
              </w:rPr>
              <w:t>(по промышлен. предприятиям)</w:t>
            </w:r>
          </w:p>
        </w:tc>
        <w:tc>
          <w:tcPr>
            <w:tcW w:w="1701" w:type="dxa"/>
          </w:tcPr>
          <w:p w:rsidR="009E04AA" w:rsidRPr="00D3049C" w:rsidRDefault="009E04AA" w:rsidP="009E04AA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258037,7</w:t>
            </w:r>
          </w:p>
          <w:p w:rsidR="009E04AA" w:rsidRPr="00D3049C" w:rsidRDefault="009E04AA" w:rsidP="009E04AA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3049C">
              <w:rPr>
                <w:rFonts w:ascii="Times New Roman" w:eastAsia="Times New Roman" w:hAnsi="Times New Roman" w:cs="Times New Roman"/>
                <w:sz w:val="24"/>
                <w:szCs w:val="24"/>
              </w:rPr>
              <w:t>(по промышлен. предприятиям)</w:t>
            </w:r>
          </w:p>
        </w:tc>
      </w:tr>
      <w:tr w:rsidR="009E04AA" w:rsidRPr="00D3049C" w:rsidTr="00013AF6">
        <w:tc>
          <w:tcPr>
            <w:tcW w:w="3970" w:type="dxa"/>
          </w:tcPr>
          <w:p w:rsidR="009E04AA" w:rsidRPr="00D3049C" w:rsidRDefault="009E04AA" w:rsidP="009E04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Индекс промышленного производства</w:t>
            </w:r>
          </w:p>
        </w:tc>
        <w:tc>
          <w:tcPr>
            <w:tcW w:w="884" w:type="dxa"/>
          </w:tcPr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27" w:type="dxa"/>
          </w:tcPr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108,0</w:t>
            </w:r>
          </w:p>
        </w:tc>
        <w:tc>
          <w:tcPr>
            <w:tcW w:w="1498" w:type="dxa"/>
          </w:tcPr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87,5</w:t>
            </w:r>
          </w:p>
        </w:tc>
        <w:tc>
          <w:tcPr>
            <w:tcW w:w="1526" w:type="dxa"/>
          </w:tcPr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100,9</w:t>
            </w:r>
          </w:p>
        </w:tc>
        <w:tc>
          <w:tcPr>
            <w:tcW w:w="1512" w:type="dxa"/>
          </w:tcPr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105,5</w:t>
            </w:r>
          </w:p>
        </w:tc>
        <w:tc>
          <w:tcPr>
            <w:tcW w:w="1397" w:type="dxa"/>
          </w:tcPr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49C">
              <w:rPr>
                <w:rFonts w:ascii="Times New Roman" w:eastAsia="Times New Roman" w:hAnsi="Times New Roman" w:cs="Times New Roman"/>
                <w:sz w:val="24"/>
                <w:szCs w:val="24"/>
              </w:rPr>
              <w:t>с 2018г. не рассчитывается</w:t>
            </w:r>
          </w:p>
        </w:tc>
        <w:tc>
          <w:tcPr>
            <w:tcW w:w="1712" w:type="dxa"/>
          </w:tcPr>
          <w:p w:rsidR="009E04AA" w:rsidRPr="00D3049C" w:rsidRDefault="009E04AA" w:rsidP="009E04AA">
            <w:pPr>
              <w:ind w:left="-131" w:right="-74" w:firstLine="131"/>
            </w:pPr>
            <w:r w:rsidRPr="00D3049C">
              <w:rPr>
                <w:rFonts w:ascii="Times New Roman" w:eastAsia="Times New Roman" w:hAnsi="Times New Roman" w:cs="Times New Roman"/>
                <w:sz w:val="24"/>
                <w:szCs w:val="24"/>
              </w:rPr>
              <w:t>с 2018г. не рассчитывается</w:t>
            </w:r>
          </w:p>
        </w:tc>
        <w:tc>
          <w:tcPr>
            <w:tcW w:w="1701" w:type="dxa"/>
          </w:tcPr>
          <w:p w:rsidR="009E04AA" w:rsidRPr="00D3049C" w:rsidRDefault="009E04AA" w:rsidP="009E04AA">
            <w:pPr>
              <w:ind w:left="-131" w:right="-74" w:firstLine="131"/>
            </w:pPr>
            <w:r w:rsidRPr="00D3049C">
              <w:rPr>
                <w:rFonts w:ascii="Times New Roman" w:eastAsia="Times New Roman" w:hAnsi="Times New Roman" w:cs="Times New Roman"/>
                <w:sz w:val="24"/>
                <w:szCs w:val="24"/>
              </w:rPr>
              <w:t>с 2018г. не рассчитывается</w:t>
            </w:r>
          </w:p>
        </w:tc>
      </w:tr>
      <w:tr w:rsidR="009E04AA" w:rsidRPr="00D3049C" w:rsidTr="00013AF6">
        <w:tc>
          <w:tcPr>
            <w:tcW w:w="3970" w:type="dxa"/>
          </w:tcPr>
          <w:p w:rsidR="009E04AA" w:rsidRPr="00D3049C" w:rsidRDefault="009E04AA" w:rsidP="009E04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Среднемесячная заработная плата работников </w:t>
            </w:r>
          </w:p>
        </w:tc>
        <w:tc>
          <w:tcPr>
            <w:tcW w:w="884" w:type="dxa"/>
          </w:tcPr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427" w:type="dxa"/>
          </w:tcPr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29932</w:t>
            </w:r>
          </w:p>
        </w:tc>
        <w:tc>
          <w:tcPr>
            <w:tcW w:w="1498" w:type="dxa"/>
          </w:tcPr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32096</w:t>
            </w:r>
          </w:p>
        </w:tc>
        <w:tc>
          <w:tcPr>
            <w:tcW w:w="1526" w:type="dxa"/>
          </w:tcPr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35849</w:t>
            </w:r>
          </w:p>
        </w:tc>
        <w:tc>
          <w:tcPr>
            <w:tcW w:w="1512" w:type="dxa"/>
          </w:tcPr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38654</w:t>
            </w:r>
          </w:p>
        </w:tc>
        <w:tc>
          <w:tcPr>
            <w:tcW w:w="1397" w:type="dxa"/>
          </w:tcPr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39994</w:t>
            </w:r>
          </w:p>
        </w:tc>
        <w:tc>
          <w:tcPr>
            <w:tcW w:w="1712" w:type="dxa"/>
          </w:tcPr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43274</w:t>
            </w:r>
          </w:p>
        </w:tc>
        <w:tc>
          <w:tcPr>
            <w:tcW w:w="1701" w:type="dxa"/>
          </w:tcPr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42942</w:t>
            </w:r>
          </w:p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4"/>
                <w:szCs w:val="24"/>
              </w:rPr>
              <w:t>(янв-нояб. 2019)</w:t>
            </w:r>
          </w:p>
        </w:tc>
      </w:tr>
      <w:tr w:rsidR="009E04AA" w:rsidRPr="00D3049C" w:rsidTr="00013AF6">
        <w:trPr>
          <w:trHeight w:val="1408"/>
        </w:trPr>
        <w:tc>
          <w:tcPr>
            <w:tcW w:w="3970" w:type="dxa"/>
          </w:tcPr>
          <w:p w:rsidR="009E04AA" w:rsidRPr="00D3049C" w:rsidRDefault="009E04AA" w:rsidP="009E04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Среднесписочная численность работающих по крупным и средним предприятиям и организациям </w:t>
            </w:r>
          </w:p>
        </w:tc>
        <w:tc>
          <w:tcPr>
            <w:tcW w:w="884" w:type="dxa"/>
          </w:tcPr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427" w:type="dxa"/>
          </w:tcPr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45993</w:t>
            </w:r>
          </w:p>
        </w:tc>
        <w:tc>
          <w:tcPr>
            <w:tcW w:w="1498" w:type="dxa"/>
          </w:tcPr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46004</w:t>
            </w:r>
          </w:p>
        </w:tc>
        <w:tc>
          <w:tcPr>
            <w:tcW w:w="1526" w:type="dxa"/>
          </w:tcPr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43093</w:t>
            </w:r>
          </w:p>
        </w:tc>
        <w:tc>
          <w:tcPr>
            <w:tcW w:w="1512" w:type="dxa"/>
          </w:tcPr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41569</w:t>
            </w:r>
          </w:p>
        </w:tc>
        <w:tc>
          <w:tcPr>
            <w:tcW w:w="1397" w:type="dxa"/>
          </w:tcPr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39073</w:t>
            </w:r>
          </w:p>
        </w:tc>
        <w:tc>
          <w:tcPr>
            <w:tcW w:w="1712" w:type="dxa"/>
          </w:tcPr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3049C">
              <w:rPr>
                <w:rFonts w:ascii="Times New Roman" w:eastAsia="Times New Roman" w:hAnsi="Times New Roman" w:cs="Times New Roman"/>
                <w:sz w:val="24"/>
                <w:szCs w:val="24"/>
              </w:rPr>
              <w:t>38352</w:t>
            </w:r>
          </w:p>
        </w:tc>
        <w:tc>
          <w:tcPr>
            <w:tcW w:w="1701" w:type="dxa"/>
          </w:tcPr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49C">
              <w:rPr>
                <w:rFonts w:ascii="Times New Roman" w:eastAsia="Times New Roman" w:hAnsi="Times New Roman" w:cs="Times New Roman"/>
                <w:sz w:val="24"/>
                <w:szCs w:val="24"/>
              </w:rPr>
              <w:t>37932</w:t>
            </w:r>
          </w:p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3049C">
              <w:rPr>
                <w:rFonts w:ascii="Times New Roman" w:eastAsia="Times New Roman" w:hAnsi="Times New Roman" w:cs="Times New Roman"/>
                <w:sz w:val="24"/>
                <w:szCs w:val="24"/>
              </w:rPr>
              <w:t>(янв-ноярь. 2019)</w:t>
            </w:r>
          </w:p>
        </w:tc>
      </w:tr>
      <w:tr w:rsidR="009E04AA" w:rsidRPr="00D3049C" w:rsidTr="00013AF6">
        <w:tc>
          <w:tcPr>
            <w:tcW w:w="3970" w:type="dxa"/>
          </w:tcPr>
          <w:p w:rsidR="009E04AA" w:rsidRPr="00D3049C" w:rsidRDefault="009E04AA" w:rsidP="009E04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Число зарегистрированных безработных </w:t>
            </w:r>
          </w:p>
        </w:tc>
        <w:tc>
          <w:tcPr>
            <w:tcW w:w="884" w:type="dxa"/>
          </w:tcPr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427" w:type="dxa"/>
          </w:tcPr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608</w:t>
            </w:r>
          </w:p>
        </w:tc>
        <w:tc>
          <w:tcPr>
            <w:tcW w:w="1498" w:type="dxa"/>
          </w:tcPr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720</w:t>
            </w:r>
          </w:p>
        </w:tc>
        <w:tc>
          <w:tcPr>
            <w:tcW w:w="1526" w:type="dxa"/>
          </w:tcPr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799</w:t>
            </w:r>
          </w:p>
        </w:tc>
        <w:tc>
          <w:tcPr>
            <w:tcW w:w="1512" w:type="dxa"/>
          </w:tcPr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397" w:type="dxa"/>
          </w:tcPr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639</w:t>
            </w:r>
          </w:p>
        </w:tc>
        <w:tc>
          <w:tcPr>
            <w:tcW w:w="1712" w:type="dxa"/>
          </w:tcPr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732</w:t>
            </w:r>
          </w:p>
        </w:tc>
        <w:tc>
          <w:tcPr>
            <w:tcW w:w="1701" w:type="dxa"/>
          </w:tcPr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587</w:t>
            </w:r>
          </w:p>
        </w:tc>
      </w:tr>
      <w:tr w:rsidR="009E04AA" w:rsidRPr="00D3049C" w:rsidTr="00013AF6">
        <w:tc>
          <w:tcPr>
            <w:tcW w:w="3970" w:type="dxa"/>
          </w:tcPr>
          <w:p w:rsidR="009E04AA" w:rsidRPr="00D3049C" w:rsidRDefault="009E04AA" w:rsidP="009E04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безработицы от экономически активного населения</w:t>
            </w:r>
          </w:p>
        </w:tc>
        <w:tc>
          <w:tcPr>
            <w:tcW w:w="884" w:type="dxa"/>
          </w:tcPr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27" w:type="dxa"/>
          </w:tcPr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498" w:type="dxa"/>
          </w:tcPr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0,89</w:t>
            </w:r>
          </w:p>
        </w:tc>
        <w:tc>
          <w:tcPr>
            <w:tcW w:w="1526" w:type="dxa"/>
          </w:tcPr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0,97</w:t>
            </w:r>
          </w:p>
        </w:tc>
        <w:tc>
          <w:tcPr>
            <w:tcW w:w="1512" w:type="dxa"/>
          </w:tcPr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0,88</w:t>
            </w:r>
          </w:p>
        </w:tc>
        <w:tc>
          <w:tcPr>
            <w:tcW w:w="1397" w:type="dxa"/>
          </w:tcPr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0,79</w:t>
            </w:r>
          </w:p>
        </w:tc>
        <w:tc>
          <w:tcPr>
            <w:tcW w:w="1712" w:type="dxa"/>
          </w:tcPr>
          <w:p w:rsidR="009E04AA" w:rsidRPr="00D3049C" w:rsidRDefault="00030DCB" w:rsidP="009E04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0,81</w:t>
            </w:r>
          </w:p>
        </w:tc>
        <w:tc>
          <w:tcPr>
            <w:tcW w:w="1701" w:type="dxa"/>
          </w:tcPr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0,73</w:t>
            </w:r>
          </w:p>
        </w:tc>
      </w:tr>
      <w:tr w:rsidR="009E04AA" w:rsidRPr="00D3049C" w:rsidTr="00013AF6">
        <w:tc>
          <w:tcPr>
            <w:tcW w:w="3970" w:type="dxa"/>
          </w:tcPr>
          <w:p w:rsidR="009E04AA" w:rsidRPr="00D3049C" w:rsidRDefault="009E04AA" w:rsidP="009E04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бюджета городского округа (всего)</w:t>
            </w:r>
          </w:p>
        </w:tc>
        <w:tc>
          <w:tcPr>
            <w:tcW w:w="884" w:type="dxa"/>
          </w:tcPr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млн.</w:t>
            </w:r>
          </w:p>
          <w:p w:rsidR="009E04AA" w:rsidRPr="00D3049C" w:rsidRDefault="009E04AA" w:rsidP="009E04AA">
            <w:pPr>
              <w:jc w:val="center"/>
              <w:rPr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427" w:type="dxa"/>
          </w:tcPr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2027,0</w:t>
            </w:r>
          </w:p>
        </w:tc>
        <w:tc>
          <w:tcPr>
            <w:tcW w:w="1498" w:type="dxa"/>
          </w:tcPr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2162,7</w:t>
            </w:r>
          </w:p>
        </w:tc>
        <w:tc>
          <w:tcPr>
            <w:tcW w:w="1526" w:type="dxa"/>
          </w:tcPr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2287,9</w:t>
            </w:r>
          </w:p>
        </w:tc>
        <w:tc>
          <w:tcPr>
            <w:tcW w:w="1512" w:type="dxa"/>
          </w:tcPr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2474,7</w:t>
            </w:r>
          </w:p>
        </w:tc>
        <w:tc>
          <w:tcPr>
            <w:tcW w:w="1397" w:type="dxa"/>
          </w:tcPr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2735,4</w:t>
            </w:r>
          </w:p>
        </w:tc>
        <w:tc>
          <w:tcPr>
            <w:tcW w:w="1712" w:type="dxa"/>
          </w:tcPr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3096,9</w:t>
            </w:r>
          </w:p>
        </w:tc>
        <w:tc>
          <w:tcPr>
            <w:tcW w:w="1701" w:type="dxa"/>
          </w:tcPr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2982,9</w:t>
            </w:r>
          </w:p>
        </w:tc>
      </w:tr>
      <w:tr w:rsidR="009E04AA" w:rsidRPr="00D3049C" w:rsidTr="00013AF6">
        <w:tc>
          <w:tcPr>
            <w:tcW w:w="3970" w:type="dxa"/>
          </w:tcPr>
          <w:p w:rsidR="009E04AA" w:rsidRPr="00D3049C" w:rsidRDefault="009E04AA" w:rsidP="009E04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884" w:type="dxa"/>
          </w:tcPr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млн.</w:t>
            </w:r>
          </w:p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427" w:type="dxa"/>
          </w:tcPr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1134,3</w:t>
            </w:r>
          </w:p>
        </w:tc>
        <w:tc>
          <w:tcPr>
            <w:tcW w:w="1498" w:type="dxa"/>
          </w:tcPr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1115,2</w:t>
            </w:r>
          </w:p>
        </w:tc>
        <w:tc>
          <w:tcPr>
            <w:tcW w:w="1526" w:type="dxa"/>
          </w:tcPr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1228,2</w:t>
            </w:r>
          </w:p>
        </w:tc>
        <w:tc>
          <w:tcPr>
            <w:tcW w:w="1512" w:type="dxa"/>
          </w:tcPr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1053,4</w:t>
            </w:r>
          </w:p>
        </w:tc>
        <w:tc>
          <w:tcPr>
            <w:tcW w:w="1397" w:type="dxa"/>
          </w:tcPr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977,8</w:t>
            </w:r>
          </w:p>
        </w:tc>
        <w:tc>
          <w:tcPr>
            <w:tcW w:w="1712" w:type="dxa"/>
          </w:tcPr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1329,1</w:t>
            </w:r>
          </w:p>
        </w:tc>
        <w:tc>
          <w:tcPr>
            <w:tcW w:w="1701" w:type="dxa"/>
          </w:tcPr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1208,0</w:t>
            </w:r>
          </w:p>
        </w:tc>
      </w:tr>
      <w:tr w:rsidR="009E04AA" w:rsidRPr="00D3049C" w:rsidTr="00013AF6">
        <w:trPr>
          <w:trHeight w:val="1445"/>
        </w:trPr>
        <w:tc>
          <w:tcPr>
            <w:tcW w:w="3970" w:type="dxa"/>
          </w:tcPr>
          <w:p w:rsidR="009E04AA" w:rsidRPr="00D3049C" w:rsidRDefault="009E04AA" w:rsidP="009E04AA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Сальдированный финансовый результат (балансовая прибыль/убыток) предприятий</w:t>
            </w:r>
          </w:p>
        </w:tc>
        <w:tc>
          <w:tcPr>
            <w:tcW w:w="884" w:type="dxa"/>
          </w:tcPr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млн. руб.</w:t>
            </w:r>
          </w:p>
        </w:tc>
        <w:tc>
          <w:tcPr>
            <w:tcW w:w="1427" w:type="dxa"/>
          </w:tcPr>
          <w:p w:rsidR="009E04AA" w:rsidRPr="00D3049C" w:rsidRDefault="009E04AA" w:rsidP="009E04A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-16497,7</w:t>
            </w:r>
          </w:p>
        </w:tc>
        <w:tc>
          <w:tcPr>
            <w:tcW w:w="1498" w:type="dxa"/>
          </w:tcPr>
          <w:p w:rsidR="009E04AA" w:rsidRPr="00D3049C" w:rsidRDefault="009E04AA" w:rsidP="009E04A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-5657,9</w:t>
            </w:r>
          </w:p>
        </w:tc>
        <w:tc>
          <w:tcPr>
            <w:tcW w:w="1526" w:type="dxa"/>
          </w:tcPr>
          <w:p w:rsidR="009E04AA" w:rsidRPr="00D3049C" w:rsidRDefault="009E04AA" w:rsidP="009E04A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16537,7</w:t>
            </w:r>
          </w:p>
        </w:tc>
        <w:tc>
          <w:tcPr>
            <w:tcW w:w="1512" w:type="dxa"/>
          </w:tcPr>
          <w:p w:rsidR="009E04AA" w:rsidRPr="00D3049C" w:rsidRDefault="009E04AA" w:rsidP="009E04A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18370,5</w:t>
            </w:r>
          </w:p>
        </w:tc>
        <w:tc>
          <w:tcPr>
            <w:tcW w:w="1397" w:type="dxa"/>
          </w:tcPr>
          <w:p w:rsidR="009E04AA" w:rsidRPr="00D3049C" w:rsidRDefault="009E04AA" w:rsidP="009E04A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27145,2</w:t>
            </w:r>
          </w:p>
        </w:tc>
        <w:tc>
          <w:tcPr>
            <w:tcW w:w="1712" w:type="dxa"/>
          </w:tcPr>
          <w:p w:rsidR="009E04AA" w:rsidRPr="00D3049C" w:rsidRDefault="009E04AA" w:rsidP="009E04A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34018,3</w:t>
            </w:r>
          </w:p>
        </w:tc>
        <w:tc>
          <w:tcPr>
            <w:tcW w:w="1701" w:type="dxa"/>
          </w:tcPr>
          <w:p w:rsidR="009E04AA" w:rsidRPr="00D3049C" w:rsidRDefault="00030DCB" w:rsidP="009E04A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49C">
              <w:rPr>
                <w:rFonts w:ascii="Times New Roman" w:eastAsia="Times New Roman" w:hAnsi="Times New Roman" w:cs="Times New Roman"/>
                <w:sz w:val="24"/>
                <w:szCs w:val="24"/>
              </w:rPr>
              <w:t>39579,4</w:t>
            </w:r>
          </w:p>
          <w:p w:rsidR="009E04AA" w:rsidRPr="00D3049C" w:rsidRDefault="009E04AA" w:rsidP="00030DC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49C">
              <w:rPr>
                <w:rFonts w:ascii="Times New Roman" w:eastAsia="Times New Roman" w:hAnsi="Times New Roman" w:cs="Times New Roman"/>
                <w:sz w:val="24"/>
                <w:szCs w:val="24"/>
              </w:rPr>
              <w:t>(янв</w:t>
            </w:r>
            <w:r w:rsidR="00030DCB" w:rsidRPr="00D304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304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30DCB" w:rsidRPr="00D3049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  <w:r w:rsidRPr="00D30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2019)</w:t>
            </w:r>
          </w:p>
        </w:tc>
      </w:tr>
      <w:tr w:rsidR="009E04AA" w:rsidRPr="00D3049C" w:rsidTr="00013AF6">
        <w:tc>
          <w:tcPr>
            <w:tcW w:w="3970" w:type="dxa"/>
          </w:tcPr>
          <w:p w:rsidR="009E04AA" w:rsidRPr="00D3049C" w:rsidRDefault="009E04AA" w:rsidP="009E04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предприятий</w:t>
            </w:r>
          </w:p>
        </w:tc>
        <w:tc>
          <w:tcPr>
            <w:tcW w:w="884" w:type="dxa"/>
          </w:tcPr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427" w:type="dxa"/>
          </w:tcPr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498" w:type="dxa"/>
          </w:tcPr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526" w:type="dxa"/>
          </w:tcPr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512" w:type="dxa"/>
          </w:tcPr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97" w:type="dxa"/>
          </w:tcPr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12" w:type="dxa"/>
          </w:tcPr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9E04AA" w:rsidRPr="00D3049C" w:rsidTr="00013AF6">
        <w:tc>
          <w:tcPr>
            <w:tcW w:w="3970" w:type="dxa"/>
          </w:tcPr>
          <w:p w:rsidR="009E04AA" w:rsidRPr="00D3049C" w:rsidRDefault="009E04AA" w:rsidP="009E04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Удельный вес убыточных предприятий </w:t>
            </w:r>
          </w:p>
        </w:tc>
        <w:tc>
          <w:tcPr>
            <w:tcW w:w="884" w:type="dxa"/>
          </w:tcPr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27" w:type="dxa"/>
          </w:tcPr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12,3</w:t>
            </w:r>
          </w:p>
        </w:tc>
        <w:tc>
          <w:tcPr>
            <w:tcW w:w="1498" w:type="dxa"/>
          </w:tcPr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18,8</w:t>
            </w:r>
          </w:p>
        </w:tc>
        <w:tc>
          <w:tcPr>
            <w:tcW w:w="1526" w:type="dxa"/>
          </w:tcPr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16,9</w:t>
            </w:r>
          </w:p>
        </w:tc>
        <w:tc>
          <w:tcPr>
            <w:tcW w:w="1512" w:type="dxa"/>
          </w:tcPr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397" w:type="dxa"/>
          </w:tcPr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12" w:type="dxa"/>
          </w:tcPr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9E04AA" w:rsidRPr="00D3049C" w:rsidRDefault="00030DCB" w:rsidP="009E04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9E04AA"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9E04AA" w:rsidRPr="00D3049C" w:rsidTr="00013AF6">
        <w:trPr>
          <w:trHeight w:val="1409"/>
        </w:trPr>
        <w:tc>
          <w:tcPr>
            <w:tcW w:w="3970" w:type="dxa"/>
          </w:tcPr>
          <w:p w:rsidR="009E04AA" w:rsidRPr="00D3049C" w:rsidRDefault="009E04AA" w:rsidP="009E04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Инвестиции в основной капитал (с учетом досчетов)</w:t>
            </w:r>
          </w:p>
        </w:tc>
        <w:tc>
          <w:tcPr>
            <w:tcW w:w="884" w:type="dxa"/>
          </w:tcPr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млн. руб.</w:t>
            </w:r>
          </w:p>
        </w:tc>
        <w:tc>
          <w:tcPr>
            <w:tcW w:w="1427" w:type="dxa"/>
          </w:tcPr>
          <w:p w:rsidR="009E04AA" w:rsidRPr="00D3049C" w:rsidRDefault="009E04AA" w:rsidP="009E04AA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20443,7</w:t>
            </w:r>
          </w:p>
        </w:tc>
        <w:tc>
          <w:tcPr>
            <w:tcW w:w="1498" w:type="dxa"/>
          </w:tcPr>
          <w:p w:rsidR="009E04AA" w:rsidRPr="00D3049C" w:rsidRDefault="009E04AA" w:rsidP="009E04AA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44726,3</w:t>
            </w:r>
          </w:p>
        </w:tc>
        <w:tc>
          <w:tcPr>
            <w:tcW w:w="1526" w:type="dxa"/>
          </w:tcPr>
          <w:p w:rsidR="009E04AA" w:rsidRPr="00D3049C" w:rsidRDefault="009E04AA" w:rsidP="009E04AA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65535,2</w:t>
            </w:r>
          </w:p>
        </w:tc>
        <w:tc>
          <w:tcPr>
            <w:tcW w:w="1512" w:type="dxa"/>
          </w:tcPr>
          <w:p w:rsidR="009E04AA" w:rsidRPr="00D3049C" w:rsidRDefault="009E04AA" w:rsidP="009E04AA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16721,5</w:t>
            </w:r>
          </w:p>
        </w:tc>
        <w:tc>
          <w:tcPr>
            <w:tcW w:w="1397" w:type="dxa"/>
          </w:tcPr>
          <w:p w:rsidR="009E04AA" w:rsidRPr="00D3049C" w:rsidRDefault="009E04AA" w:rsidP="009E04AA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15996,9</w:t>
            </w:r>
          </w:p>
        </w:tc>
        <w:tc>
          <w:tcPr>
            <w:tcW w:w="1712" w:type="dxa"/>
          </w:tcPr>
          <w:p w:rsidR="009E04AA" w:rsidRPr="00D3049C" w:rsidRDefault="009E04AA" w:rsidP="009E04AA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24406,1</w:t>
            </w:r>
          </w:p>
        </w:tc>
        <w:tc>
          <w:tcPr>
            <w:tcW w:w="1701" w:type="dxa"/>
          </w:tcPr>
          <w:p w:rsidR="009E04AA" w:rsidRPr="00D3049C" w:rsidRDefault="009E04AA" w:rsidP="009E04AA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49C">
              <w:rPr>
                <w:rFonts w:ascii="Times New Roman" w:eastAsia="Times New Roman" w:hAnsi="Times New Roman" w:cs="Times New Roman"/>
                <w:sz w:val="24"/>
                <w:szCs w:val="24"/>
              </w:rPr>
              <w:t>16068,5</w:t>
            </w:r>
          </w:p>
          <w:p w:rsidR="009E04AA" w:rsidRPr="00D3049C" w:rsidRDefault="009E04AA" w:rsidP="009E04AA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3049C">
              <w:rPr>
                <w:rFonts w:ascii="Times New Roman" w:eastAsia="Times New Roman" w:hAnsi="Times New Roman" w:cs="Times New Roman"/>
                <w:sz w:val="24"/>
                <w:szCs w:val="24"/>
              </w:rPr>
              <w:t>(янв.-сент. 2019)</w:t>
            </w:r>
          </w:p>
        </w:tc>
      </w:tr>
      <w:tr w:rsidR="009E04AA" w:rsidRPr="00D3049C" w:rsidTr="00013AF6">
        <w:tc>
          <w:tcPr>
            <w:tcW w:w="3970" w:type="dxa"/>
          </w:tcPr>
          <w:p w:rsidR="009E04AA" w:rsidRPr="00D3049C" w:rsidRDefault="009E04AA" w:rsidP="009E04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Ввод в действие жилья</w:t>
            </w:r>
          </w:p>
        </w:tc>
        <w:tc>
          <w:tcPr>
            <w:tcW w:w="884" w:type="dxa"/>
          </w:tcPr>
          <w:p w:rsidR="009E04AA" w:rsidRPr="00D3049C" w:rsidRDefault="009E04AA" w:rsidP="009E04AA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тыс.</w:t>
            </w:r>
          </w:p>
          <w:p w:rsidR="009E04AA" w:rsidRPr="00D3049C" w:rsidRDefault="009E04AA" w:rsidP="009E04AA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1427" w:type="dxa"/>
          </w:tcPr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498" w:type="dxa"/>
          </w:tcPr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30,933</w:t>
            </w:r>
          </w:p>
        </w:tc>
        <w:tc>
          <w:tcPr>
            <w:tcW w:w="1526" w:type="dxa"/>
          </w:tcPr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38,512</w:t>
            </w:r>
          </w:p>
        </w:tc>
        <w:tc>
          <w:tcPr>
            <w:tcW w:w="1512" w:type="dxa"/>
          </w:tcPr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37,878</w:t>
            </w:r>
          </w:p>
        </w:tc>
        <w:tc>
          <w:tcPr>
            <w:tcW w:w="1397" w:type="dxa"/>
          </w:tcPr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29,497</w:t>
            </w:r>
          </w:p>
        </w:tc>
        <w:tc>
          <w:tcPr>
            <w:tcW w:w="1712" w:type="dxa"/>
          </w:tcPr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24,6</w:t>
            </w:r>
          </w:p>
        </w:tc>
        <w:tc>
          <w:tcPr>
            <w:tcW w:w="1701" w:type="dxa"/>
          </w:tcPr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25,3</w:t>
            </w:r>
          </w:p>
        </w:tc>
      </w:tr>
      <w:tr w:rsidR="009E04AA" w:rsidRPr="00D3049C" w:rsidTr="00013AF6">
        <w:trPr>
          <w:trHeight w:val="70"/>
        </w:trPr>
        <w:tc>
          <w:tcPr>
            <w:tcW w:w="3970" w:type="dxa"/>
          </w:tcPr>
          <w:p w:rsidR="009E04AA" w:rsidRPr="00D3049C" w:rsidRDefault="009E04AA" w:rsidP="009E04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Оборот розничной торговли</w:t>
            </w:r>
          </w:p>
          <w:p w:rsidR="009E04AA" w:rsidRPr="00D3049C" w:rsidRDefault="009E04AA" w:rsidP="009E04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млн. </w:t>
            </w: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руб.</w:t>
            </w:r>
          </w:p>
        </w:tc>
        <w:tc>
          <w:tcPr>
            <w:tcW w:w="1427" w:type="dxa"/>
          </w:tcPr>
          <w:p w:rsidR="009E04AA" w:rsidRPr="00D3049C" w:rsidRDefault="009E04AA" w:rsidP="009E0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20676,7</w:t>
            </w:r>
          </w:p>
        </w:tc>
        <w:tc>
          <w:tcPr>
            <w:tcW w:w="1498" w:type="dxa"/>
          </w:tcPr>
          <w:p w:rsidR="009E04AA" w:rsidRPr="00D3049C" w:rsidRDefault="009E04AA" w:rsidP="009E04AA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hAnsi="Times New Roman" w:cs="Times New Roman"/>
                <w:sz w:val="28"/>
                <w:szCs w:val="28"/>
              </w:rPr>
              <w:t>23394,7</w:t>
            </w:r>
          </w:p>
        </w:tc>
        <w:tc>
          <w:tcPr>
            <w:tcW w:w="1526" w:type="dxa"/>
          </w:tcPr>
          <w:p w:rsidR="009E04AA" w:rsidRPr="00D3049C" w:rsidRDefault="009E04AA" w:rsidP="009E04A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49C">
              <w:rPr>
                <w:rFonts w:ascii="Times New Roman" w:hAnsi="Times New Roman" w:cs="Times New Roman"/>
                <w:sz w:val="24"/>
                <w:szCs w:val="24"/>
              </w:rPr>
              <w:t>24296</w:t>
            </w:r>
          </w:p>
        </w:tc>
        <w:tc>
          <w:tcPr>
            <w:tcW w:w="1512" w:type="dxa"/>
          </w:tcPr>
          <w:p w:rsidR="009E04AA" w:rsidRPr="00D3049C" w:rsidRDefault="009E04AA" w:rsidP="009E04AA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hAnsi="Times New Roman" w:cs="Times New Roman"/>
                <w:sz w:val="28"/>
                <w:szCs w:val="28"/>
              </w:rPr>
              <w:t>25413,1</w:t>
            </w:r>
          </w:p>
        </w:tc>
        <w:tc>
          <w:tcPr>
            <w:tcW w:w="1397" w:type="dxa"/>
          </w:tcPr>
          <w:p w:rsidR="009E04AA" w:rsidRPr="00D3049C" w:rsidRDefault="009E04AA" w:rsidP="009E04AA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hAnsi="Times New Roman" w:cs="Times New Roman"/>
                <w:sz w:val="28"/>
                <w:szCs w:val="28"/>
              </w:rPr>
              <w:t>26585,9</w:t>
            </w:r>
          </w:p>
        </w:tc>
        <w:tc>
          <w:tcPr>
            <w:tcW w:w="1712" w:type="dxa"/>
          </w:tcPr>
          <w:p w:rsidR="009E04AA" w:rsidRPr="00D3049C" w:rsidRDefault="009E04AA" w:rsidP="009E04A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49C">
              <w:rPr>
                <w:rFonts w:ascii="Times New Roman" w:hAnsi="Times New Roman" w:cs="Times New Roman"/>
                <w:sz w:val="24"/>
                <w:szCs w:val="24"/>
              </w:rPr>
              <w:t>27224,0</w:t>
            </w:r>
          </w:p>
        </w:tc>
        <w:tc>
          <w:tcPr>
            <w:tcW w:w="1701" w:type="dxa"/>
          </w:tcPr>
          <w:p w:rsidR="009E04AA" w:rsidRPr="00D3049C" w:rsidRDefault="009E04AA" w:rsidP="009E04A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49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9E04AA" w:rsidRPr="00D3049C" w:rsidTr="00013AF6">
        <w:tc>
          <w:tcPr>
            <w:tcW w:w="3970" w:type="dxa"/>
          </w:tcPr>
          <w:p w:rsidR="009E04AA" w:rsidRPr="00D3049C" w:rsidRDefault="009E04AA" w:rsidP="009E04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Оборот общественного питания</w:t>
            </w:r>
          </w:p>
        </w:tc>
        <w:tc>
          <w:tcPr>
            <w:tcW w:w="884" w:type="dxa"/>
          </w:tcPr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млн. руб.</w:t>
            </w:r>
          </w:p>
        </w:tc>
        <w:tc>
          <w:tcPr>
            <w:tcW w:w="1427" w:type="dxa"/>
          </w:tcPr>
          <w:p w:rsidR="009E04AA" w:rsidRPr="00D3049C" w:rsidRDefault="009E04AA" w:rsidP="009E0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hAnsi="Times New Roman" w:cs="Times New Roman"/>
                <w:sz w:val="28"/>
                <w:szCs w:val="28"/>
              </w:rPr>
              <w:t>629,7</w:t>
            </w:r>
          </w:p>
        </w:tc>
        <w:tc>
          <w:tcPr>
            <w:tcW w:w="1498" w:type="dxa"/>
          </w:tcPr>
          <w:p w:rsidR="009E04AA" w:rsidRPr="00D3049C" w:rsidRDefault="009E04AA" w:rsidP="009E0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hAnsi="Times New Roman" w:cs="Times New Roman"/>
                <w:sz w:val="28"/>
                <w:szCs w:val="28"/>
              </w:rPr>
              <w:t>683,6</w:t>
            </w:r>
          </w:p>
        </w:tc>
        <w:tc>
          <w:tcPr>
            <w:tcW w:w="1526" w:type="dxa"/>
          </w:tcPr>
          <w:p w:rsidR="009E04AA" w:rsidRPr="00D3049C" w:rsidRDefault="009E04AA" w:rsidP="009E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49C">
              <w:rPr>
                <w:rFonts w:ascii="Times New Roman" w:hAnsi="Times New Roman" w:cs="Times New Roman"/>
                <w:sz w:val="24"/>
                <w:szCs w:val="24"/>
              </w:rPr>
              <w:t>670,6</w:t>
            </w:r>
          </w:p>
        </w:tc>
        <w:tc>
          <w:tcPr>
            <w:tcW w:w="1512" w:type="dxa"/>
          </w:tcPr>
          <w:p w:rsidR="009E04AA" w:rsidRPr="00D3049C" w:rsidRDefault="009E04AA" w:rsidP="009E0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hAnsi="Times New Roman" w:cs="Times New Roman"/>
                <w:sz w:val="28"/>
                <w:szCs w:val="28"/>
              </w:rPr>
              <w:t>693,0</w:t>
            </w:r>
          </w:p>
        </w:tc>
        <w:tc>
          <w:tcPr>
            <w:tcW w:w="1397" w:type="dxa"/>
          </w:tcPr>
          <w:p w:rsidR="009E04AA" w:rsidRPr="00D3049C" w:rsidRDefault="009E04AA" w:rsidP="009E0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hAnsi="Times New Roman" w:cs="Times New Roman"/>
                <w:sz w:val="28"/>
                <w:szCs w:val="28"/>
              </w:rPr>
              <w:t>722,3</w:t>
            </w:r>
          </w:p>
        </w:tc>
        <w:tc>
          <w:tcPr>
            <w:tcW w:w="1712" w:type="dxa"/>
          </w:tcPr>
          <w:p w:rsidR="009E04AA" w:rsidRPr="00D3049C" w:rsidRDefault="009E04AA" w:rsidP="009E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49C">
              <w:rPr>
                <w:rFonts w:ascii="Times New Roman" w:hAnsi="Times New Roman" w:cs="Times New Roman"/>
                <w:sz w:val="24"/>
                <w:szCs w:val="24"/>
              </w:rPr>
              <w:t>751,9</w:t>
            </w:r>
          </w:p>
        </w:tc>
        <w:tc>
          <w:tcPr>
            <w:tcW w:w="1701" w:type="dxa"/>
          </w:tcPr>
          <w:p w:rsidR="009E04AA" w:rsidRPr="00D3049C" w:rsidRDefault="009E04AA" w:rsidP="009E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49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9E04AA" w:rsidRPr="00D3049C" w:rsidTr="00013AF6">
        <w:tc>
          <w:tcPr>
            <w:tcW w:w="3970" w:type="dxa"/>
          </w:tcPr>
          <w:p w:rsidR="009E04AA" w:rsidRPr="00D3049C" w:rsidRDefault="009E04AA" w:rsidP="009E04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Просроченная задолженность по заработной плате </w:t>
            </w:r>
          </w:p>
        </w:tc>
        <w:tc>
          <w:tcPr>
            <w:tcW w:w="884" w:type="dxa"/>
          </w:tcPr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427" w:type="dxa"/>
          </w:tcPr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8" w:type="dxa"/>
          </w:tcPr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6" w:type="dxa"/>
          </w:tcPr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12" w:type="dxa"/>
          </w:tcPr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97" w:type="dxa"/>
          </w:tcPr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12" w:type="dxa"/>
          </w:tcPr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9E04AA" w:rsidRPr="00D3049C" w:rsidRDefault="009E04AA" w:rsidP="009E04A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D3049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82DA6" w:rsidRPr="00D3049C" w:rsidRDefault="00082DA6" w:rsidP="00082DA6">
      <w:pPr>
        <w:spacing w:after="0"/>
        <w:rPr>
          <w:rFonts w:ascii="Times New Roman" w:hAnsi="Times New Roman" w:cs="Times New Roman"/>
        </w:rPr>
      </w:pPr>
    </w:p>
    <w:p w:rsidR="00C63167" w:rsidRPr="00D3049C" w:rsidRDefault="00C63167" w:rsidP="00C63167">
      <w:pPr>
        <w:spacing w:after="0"/>
        <w:rPr>
          <w:rFonts w:ascii="Times New Roman" w:hAnsi="Times New Roman" w:cs="Times New Roman"/>
        </w:rPr>
      </w:pPr>
      <w:r w:rsidRPr="00D3049C">
        <w:rPr>
          <w:rFonts w:ascii="Times New Roman" w:hAnsi="Times New Roman" w:cs="Times New Roman"/>
        </w:rPr>
        <w:t>*  информация  предоставляется Башстатом по итогам года в  апреле 20</w:t>
      </w:r>
      <w:r w:rsidR="008322F7" w:rsidRPr="00D3049C">
        <w:rPr>
          <w:rFonts w:ascii="Times New Roman" w:hAnsi="Times New Roman" w:cs="Times New Roman"/>
        </w:rPr>
        <w:t>20</w:t>
      </w:r>
      <w:r w:rsidRPr="00D3049C">
        <w:rPr>
          <w:rFonts w:ascii="Times New Roman" w:hAnsi="Times New Roman" w:cs="Times New Roman"/>
        </w:rPr>
        <w:t>г.</w:t>
      </w:r>
    </w:p>
    <w:p w:rsidR="00E866BE" w:rsidRPr="00D3049C" w:rsidRDefault="00E866BE" w:rsidP="007E2EBB">
      <w:pPr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E866BE" w:rsidRPr="00D3049C" w:rsidSect="0050069C">
          <w:headerReference w:type="default" r:id="rId7"/>
          <w:pgSz w:w="16838" w:h="11906" w:orient="landscape"/>
          <w:pgMar w:top="1701" w:right="1134" w:bottom="709" w:left="1134" w:header="708" w:footer="708" w:gutter="0"/>
          <w:pgNumType w:start="3"/>
          <w:cols w:space="708"/>
          <w:docGrid w:linePitch="360"/>
        </w:sectPr>
      </w:pPr>
    </w:p>
    <w:p w:rsidR="006B1346" w:rsidRPr="00D3049C" w:rsidRDefault="00D42D53" w:rsidP="008E2D36">
      <w:pPr>
        <w:pStyle w:val="ab"/>
        <w:shd w:val="clear" w:color="auto" w:fill="FFFFFF"/>
        <w:spacing w:before="0" w:beforeAutospacing="0" w:after="15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D3049C">
        <w:rPr>
          <w:sz w:val="28"/>
          <w:szCs w:val="28"/>
        </w:rPr>
        <w:lastRenderedPageBreak/>
        <w:t>Социально - экономическая ситуация в городском округе в течение 2019 года оставалась стабильной.</w:t>
      </w:r>
      <w:r w:rsidR="00826EC4" w:rsidRPr="00D3049C">
        <w:rPr>
          <w:sz w:val="28"/>
          <w:szCs w:val="28"/>
        </w:rPr>
        <w:t xml:space="preserve"> </w:t>
      </w:r>
      <w:r w:rsidR="006B1346" w:rsidRPr="00D3049C">
        <w:rPr>
          <w:sz w:val="28"/>
          <w:szCs w:val="28"/>
        </w:rPr>
        <w:t xml:space="preserve">Улучшились финансовые результаты деятельности организаций. Продолжился рост реальной заработной платы, </w:t>
      </w:r>
      <w:r w:rsidR="008E2D36" w:rsidRPr="00D3049C">
        <w:rPr>
          <w:sz w:val="28"/>
          <w:szCs w:val="28"/>
        </w:rPr>
        <w:t xml:space="preserve">снизился </w:t>
      </w:r>
      <w:r w:rsidR="00C63167" w:rsidRPr="00D3049C">
        <w:rPr>
          <w:sz w:val="28"/>
          <w:szCs w:val="28"/>
        </w:rPr>
        <w:t>у</w:t>
      </w:r>
      <w:r w:rsidR="00C63167" w:rsidRPr="00D3049C">
        <w:rPr>
          <w:sz w:val="28"/>
          <w:szCs w:val="28"/>
          <w:shd w:val="clear" w:color="auto" w:fill="FFFFFF"/>
        </w:rPr>
        <w:t>ровень безработицы</w:t>
      </w:r>
      <w:r w:rsidR="006B1346" w:rsidRPr="00D3049C">
        <w:rPr>
          <w:sz w:val="28"/>
          <w:szCs w:val="28"/>
        </w:rPr>
        <w:t>.</w:t>
      </w:r>
    </w:p>
    <w:p w:rsidR="008D0181" w:rsidRPr="00D3049C" w:rsidRDefault="007E2EBB" w:rsidP="008E2D36">
      <w:pPr>
        <w:ind w:right="-108"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3049C">
        <w:rPr>
          <w:rFonts w:ascii="Times New Roman" w:hAnsi="Times New Roman" w:cs="Times New Roman"/>
          <w:sz w:val="28"/>
          <w:szCs w:val="28"/>
        </w:rPr>
        <w:t>Объем отгруженных товаров собственного производства, выполненных работ и услуг собственными силами по всем видам экономической деятельности за 201</w:t>
      </w:r>
      <w:r w:rsidR="00F558AF" w:rsidRPr="00D3049C">
        <w:rPr>
          <w:rFonts w:ascii="Times New Roman" w:hAnsi="Times New Roman" w:cs="Times New Roman"/>
          <w:sz w:val="28"/>
          <w:szCs w:val="28"/>
        </w:rPr>
        <w:t>9</w:t>
      </w:r>
      <w:r w:rsidRPr="00D3049C">
        <w:rPr>
          <w:rFonts w:ascii="Times New Roman" w:hAnsi="Times New Roman" w:cs="Times New Roman"/>
          <w:sz w:val="28"/>
          <w:szCs w:val="28"/>
        </w:rPr>
        <w:t xml:space="preserve"> год</w:t>
      </w:r>
      <w:r w:rsidR="00F558AF" w:rsidRPr="00D3049C">
        <w:rPr>
          <w:rFonts w:ascii="Times New Roman" w:hAnsi="Times New Roman" w:cs="Times New Roman"/>
          <w:sz w:val="28"/>
          <w:szCs w:val="28"/>
        </w:rPr>
        <w:t>а</w:t>
      </w:r>
      <w:r w:rsidRPr="00D3049C">
        <w:rPr>
          <w:rFonts w:ascii="Times New Roman" w:hAnsi="Times New Roman" w:cs="Times New Roman"/>
          <w:sz w:val="28"/>
          <w:szCs w:val="28"/>
        </w:rPr>
        <w:t xml:space="preserve"> по предприятиям городского округа составил </w:t>
      </w:r>
      <w:r w:rsidR="00E627C4" w:rsidRPr="00D3049C">
        <w:rPr>
          <w:rFonts w:ascii="Times New Roman" w:hAnsi="Times New Roman" w:cs="Times New Roman"/>
          <w:sz w:val="28"/>
          <w:szCs w:val="28"/>
        </w:rPr>
        <w:t>278,9</w:t>
      </w:r>
      <w:r w:rsidRPr="00D3049C">
        <w:rPr>
          <w:rFonts w:ascii="Times New Roman" w:hAnsi="Times New Roman" w:cs="Times New Roman"/>
          <w:sz w:val="28"/>
          <w:szCs w:val="28"/>
        </w:rPr>
        <w:t xml:space="preserve"> млрд. рублей</w:t>
      </w:r>
      <w:r w:rsidR="00F558AF" w:rsidRPr="00D3049C">
        <w:rPr>
          <w:rFonts w:ascii="Times New Roman" w:hAnsi="Times New Roman" w:cs="Times New Roman"/>
          <w:sz w:val="28"/>
          <w:szCs w:val="28"/>
        </w:rPr>
        <w:t xml:space="preserve"> или </w:t>
      </w:r>
      <w:r w:rsidR="00E627C4" w:rsidRPr="00D3049C">
        <w:rPr>
          <w:rFonts w:ascii="Times New Roman" w:hAnsi="Times New Roman" w:cs="Times New Roman"/>
          <w:sz w:val="28"/>
          <w:szCs w:val="28"/>
        </w:rPr>
        <w:t>94,8</w:t>
      </w:r>
      <w:r w:rsidR="00F558AF" w:rsidRPr="00D3049C">
        <w:rPr>
          <w:rFonts w:ascii="Times New Roman" w:hAnsi="Times New Roman" w:cs="Times New Roman"/>
          <w:sz w:val="28"/>
          <w:szCs w:val="28"/>
        </w:rPr>
        <w:t xml:space="preserve"> </w:t>
      </w:r>
      <w:r w:rsidRPr="00D3049C">
        <w:rPr>
          <w:rFonts w:ascii="Times New Roman" w:hAnsi="Times New Roman" w:cs="Times New Roman"/>
          <w:sz w:val="28"/>
          <w:szCs w:val="28"/>
        </w:rPr>
        <w:t xml:space="preserve">% к </w:t>
      </w:r>
      <w:r w:rsidR="00E627C4" w:rsidRPr="00D3049C">
        <w:rPr>
          <w:rFonts w:ascii="Times New Roman" w:hAnsi="Times New Roman" w:cs="Times New Roman"/>
          <w:sz w:val="28"/>
          <w:szCs w:val="28"/>
        </w:rPr>
        <w:t>уровню</w:t>
      </w:r>
      <w:r w:rsidRPr="00D3049C">
        <w:rPr>
          <w:rFonts w:ascii="Times New Roman" w:hAnsi="Times New Roman" w:cs="Times New Roman"/>
          <w:sz w:val="28"/>
          <w:szCs w:val="28"/>
        </w:rPr>
        <w:t xml:space="preserve"> 201</w:t>
      </w:r>
      <w:r w:rsidR="00F558AF" w:rsidRPr="00D3049C">
        <w:rPr>
          <w:rFonts w:ascii="Times New Roman" w:hAnsi="Times New Roman" w:cs="Times New Roman"/>
          <w:sz w:val="28"/>
          <w:szCs w:val="28"/>
        </w:rPr>
        <w:t>8</w:t>
      </w:r>
      <w:r w:rsidRPr="00D3049C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8E2D36" w:rsidRPr="00D3049C">
        <w:rPr>
          <w:rFonts w:ascii="Times New Roman" w:eastAsia="Times New Roman" w:hAnsi="Times New Roman"/>
          <w:sz w:val="28"/>
          <w:szCs w:val="28"/>
        </w:rPr>
        <w:t xml:space="preserve">Объем отгруженных товаров собственного производства по  чистому виду экономической деятельности «Промышленное производство»  по полному кругу организаций составил </w:t>
      </w:r>
      <w:r w:rsidR="00826EC4" w:rsidRPr="00D3049C">
        <w:rPr>
          <w:rFonts w:ascii="Times New Roman" w:eastAsia="Times New Roman" w:hAnsi="Times New Roman" w:cs="Times New Roman"/>
          <w:sz w:val="28"/>
          <w:szCs w:val="28"/>
        </w:rPr>
        <w:t>258,0</w:t>
      </w:r>
      <w:r w:rsidR="00F558AF" w:rsidRPr="00D304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2D36" w:rsidRPr="00D3049C">
        <w:rPr>
          <w:rFonts w:ascii="Times New Roman" w:eastAsia="Times New Roman" w:hAnsi="Times New Roman" w:cs="Times New Roman"/>
          <w:sz w:val="28"/>
          <w:szCs w:val="28"/>
        </w:rPr>
        <w:t>мл</w:t>
      </w:r>
      <w:r w:rsidR="00F558AF" w:rsidRPr="00D3049C">
        <w:rPr>
          <w:rFonts w:ascii="Times New Roman" w:eastAsia="Times New Roman" w:hAnsi="Times New Roman" w:cs="Times New Roman"/>
          <w:sz w:val="28"/>
          <w:szCs w:val="28"/>
        </w:rPr>
        <w:t>рд</w:t>
      </w:r>
      <w:r w:rsidR="008E2D36" w:rsidRPr="00D3049C">
        <w:rPr>
          <w:rFonts w:ascii="Times New Roman" w:eastAsia="Times New Roman" w:hAnsi="Times New Roman" w:cs="Times New Roman"/>
          <w:sz w:val="28"/>
          <w:szCs w:val="28"/>
        </w:rPr>
        <w:t>.</w:t>
      </w:r>
      <w:r w:rsidR="00E627C4" w:rsidRPr="00D304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2D36" w:rsidRPr="00D3049C"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 w:rsidR="007E2EBB" w:rsidRPr="00D3049C" w:rsidRDefault="007E2EBB" w:rsidP="008E2D36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049C">
        <w:rPr>
          <w:rFonts w:ascii="Times New Roman" w:hAnsi="Times New Roman" w:cs="Times New Roman"/>
          <w:sz w:val="28"/>
          <w:szCs w:val="28"/>
        </w:rPr>
        <w:t xml:space="preserve">С начала года введено в действие жилых домов общей площадью </w:t>
      </w:r>
      <w:r w:rsidR="001D1A32" w:rsidRPr="00D3049C">
        <w:rPr>
          <w:rFonts w:ascii="Times New Roman" w:hAnsi="Times New Roman" w:cs="Times New Roman"/>
          <w:sz w:val="28"/>
          <w:szCs w:val="28"/>
        </w:rPr>
        <w:t>25320</w:t>
      </w:r>
      <w:r w:rsidRPr="00D3049C">
        <w:rPr>
          <w:rFonts w:ascii="Times New Roman" w:hAnsi="Times New Roman" w:cs="Times New Roman"/>
          <w:sz w:val="28"/>
          <w:szCs w:val="28"/>
        </w:rPr>
        <w:t xml:space="preserve"> кв. метров </w:t>
      </w:r>
      <w:r w:rsidR="00DB06E6" w:rsidRPr="00D3049C">
        <w:rPr>
          <w:rFonts w:ascii="Times New Roman" w:hAnsi="Times New Roman" w:cs="Times New Roman"/>
          <w:sz w:val="28"/>
          <w:szCs w:val="28"/>
        </w:rPr>
        <w:t>или</w:t>
      </w:r>
      <w:r w:rsidRPr="00D3049C">
        <w:rPr>
          <w:rFonts w:ascii="Times New Roman" w:hAnsi="Times New Roman" w:cs="Times New Roman"/>
          <w:sz w:val="28"/>
          <w:szCs w:val="28"/>
        </w:rPr>
        <w:t xml:space="preserve"> </w:t>
      </w:r>
      <w:r w:rsidR="001D1A32" w:rsidRPr="00D3049C">
        <w:rPr>
          <w:rFonts w:ascii="Times New Roman" w:hAnsi="Times New Roman" w:cs="Times New Roman"/>
          <w:sz w:val="28"/>
          <w:szCs w:val="28"/>
        </w:rPr>
        <w:t>85,</w:t>
      </w:r>
      <w:r w:rsidR="00722D21" w:rsidRPr="00D3049C">
        <w:rPr>
          <w:rFonts w:ascii="Times New Roman" w:hAnsi="Times New Roman" w:cs="Times New Roman"/>
          <w:sz w:val="28"/>
          <w:szCs w:val="28"/>
        </w:rPr>
        <w:t>8</w:t>
      </w:r>
      <w:r w:rsidR="00DB06E6" w:rsidRPr="00D3049C">
        <w:rPr>
          <w:rFonts w:ascii="Times New Roman" w:hAnsi="Times New Roman" w:cs="Times New Roman"/>
          <w:sz w:val="28"/>
          <w:szCs w:val="28"/>
        </w:rPr>
        <w:t xml:space="preserve"> </w:t>
      </w:r>
      <w:r w:rsidRPr="00D3049C">
        <w:rPr>
          <w:rFonts w:ascii="Times New Roman" w:hAnsi="Times New Roman" w:cs="Times New Roman"/>
          <w:sz w:val="28"/>
          <w:szCs w:val="28"/>
        </w:rPr>
        <w:t>% к уровню 201</w:t>
      </w:r>
      <w:r w:rsidR="001D1A32" w:rsidRPr="00D3049C">
        <w:rPr>
          <w:rFonts w:ascii="Times New Roman" w:hAnsi="Times New Roman" w:cs="Times New Roman"/>
          <w:sz w:val="28"/>
          <w:szCs w:val="28"/>
        </w:rPr>
        <w:t>8</w:t>
      </w:r>
      <w:r w:rsidR="00F558AF" w:rsidRPr="00D3049C">
        <w:rPr>
          <w:rFonts w:ascii="Times New Roman" w:hAnsi="Times New Roman" w:cs="Times New Roman"/>
          <w:sz w:val="28"/>
          <w:szCs w:val="28"/>
        </w:rPr>
        <w:t xml:space="preserve"> года,</w:t>
      </w:r>
      <w:r w:rsidRPr="00D3049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3049C">
        <w:rPr>
          <w:rFonts w:ascii="Times New Roman" w:hAnsi="Times New Roman" w:cs="Times New Roman"/>
          <w:sz w:val="28"/>
          <w:szCs w:val="28"/>
        </w:rPr>
        <w:t xml:space="preserve">в том числе индивидуальное жилье – </w:t>
      </w:r>
      <w:r w:rsidR="001D1A32" w:rsidRPr="00D3049C">
        <w:rPr>
          <w:rFonts w:ascii="Times New Roman" w:hAnsi="Times New Roman" w:cs="Times New Roman"/>
          <w:sz w:val="28"/>
          <w:szCs w:val="28"/>
        </w:rPr>
        <w:t>12919</w:t>
      </w:r>
      <w:r w:rsidRPr="00D3049C">
        <w:rPr>
          <w:rFonts w:ascii="Times New Roman" w:hAnsi="Times New Roman" w:cs="Times New Roman"/>
          <w:sz w:val="28"/>
          <w:szCs w:val="28"/>
        </w:rPr>
        <w:t xml:space="preserve"> кв. метр</w:t>
      </w:r>
      <w:r w:rsidR="008D0181" w:rsidRPr="00D3049C">
        <w:rPr>
          <w:rFonts w:ascii="Times New Roman" w:hAnsi="Times New Roman" w:cs="Times New Roman"/>
          <w:sz w:val="28"/>
          <w:szCs w:val="28"/>
        </w:rPr>
        <w:t>ов</w:t>
      </w:r>
      <w:r w:rsidR="001D1A32" w:rsidRPr="00D3049C">
        <w:rPr>
          <w:rFonts w:ascii="Times New Roman" w:hAnsi="Times New Roman" w:cs="Times New Roman"/>
          <w:sz w:val="28"/>
          <w:szCs w:val="28"/>
        </w:rPr>
        <w:t>, темп роста составил 169,8</w:t>
      </w:r>
      <w:r w:rsidR="00DB06E6" w:rsidRPr="00D3049C">
        <w:rPr>
          <w:rFonts w:ascii="Times New Roman" w:hAnsi="Times New Roman" w:cs="Times New Roman"/>
          <w:sz w:val="28"/>
          <w:szCs w:val="28"/>
        </w:rPr>
        <w:t xml:space="preserve"> </w:t>
      </w:r>
      <w:r w:rsidRPr="00D3049C">
        <w:rPr>
          <w:rFonts w:ascii="Times New Roman" w:hAnsi="Times New Roman" w:cs="Times New Roman"/>
          <w:sz w:val="28"/>
          <w:szCs w:val="28"/>
        </w:rPr>
        <w:t>%.</w:t>
      </w:r>
    </w:p>
    <w:p w:rsidR="009E6CDD" w:rsidRPr="00D3049C" w:rsidRDefault="007E2EBB" w:rsidP="009E6CD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049C">
        <w:rPr>
          <w:rFonts w:ascii="Times New Roman" w:hAnsi="Times New Roman" w:cs="Times New Roman"/>
          <w:sz w:val="28"/>
          <w:szCs w:val="28"/>
        </w:rPr>
        <w:t xml:space="preserve">Уровень безработицы </w:t>
      </w:r>
      <w:r w:rsidR="00651E43" w:rsidRPr="00D3049C">
        <w:rPr>
          <w:rFonts w:ascii="Times New Roman" w:hAnsi="Times New Roman" w:cs="Times New Roman"/>
          <w:sz w:val="28"/>
          <w:szCs w:val="28"/>
        </w:rPr>
        <w:t>в течение 201</w:t>
      </w:r>
      <w:r w:rsidR="00AB76CD" w:rsidRPr="00D3049C">
        <w:rPr>
          <w:rFonts w:ascii="Times New Roman" w:hAnsi="Times New Roman" w:cs="Times New Roman"/>
          <w:sz w:val="28"/>
          <w:szCs w:val="28"/>
        </w:rPr>
        <w:t>9</w:t>
      </w:r>
      <w:r w:rsidRPr="00D3049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77562" w:rsidRPr="00D3049C">
        <w:rPr>
          <w:rFonts w:ascii="Times New Roman" w:hAnsi="Times New Roman" w:cs="Times New Roman"/>
          <w:sz w:val="28"/>
          <w:szCs w:val="28"/>
        </w:rPr>
        <w:t>снизился</w:t>
      </w:r>
      <w:r w:rsidRPr="00D3049C">
        <w:rPr>
          <w:rFonts w:ascii="Times New Roman" w:hAnsi="Times New Roman" w:cs="Times New Roman"/>
          <w:sz w:val="28"/>
          <w:szCs w:val="28"/>
        </w:rPr>
        <w:t xml:space="preserve"> с 0,</w:t>
      </w:r>
      <w:r w:rsidR="00AB76CD" w:rsidRPr="00D3049C">
        <w:rPr>
          <w:rFonts w:ascii="Times New Roman" w:hAnsi="Times New Roman" w:cs="Times New Roman"/>
          <w:sz w:val="28"/>
          <w:szCs w:val="28"/>
        </w:rPr>
        <w:t>79</w:t>
      </w:r>
      <w:r w:rsidR="00977562" w:rsidRPr="00D3049C">
        <w:rPr>
          <w:rFonts w:ascii="Times New Roman" w:hAnsi="Times New Roman" w:cs="Times New Roman"/>
          <w:sz w:val="28"/>
          <w:szCs w:val="28"/>
        </w:rPr>
        <w:t xml:space="preserve"> </w:t>
      </w:r>
      <w:r w:rsidRPr="00D3049C">
        <w:rPr>
          <w:rFonts w:ascii="Times New Roman" w:hAnsi="Times New Roman" w:cs="Times New Roman"/>
          <w:sz w:val="28"/>
          <w:szCs w:val="28"/>
        </w:rPr>
        <w:t>% до 0,</w:t>
      </w:r>
      <w:r w:rsidR="00E1272F" w:rsidRPr="00D3049C">
        <w:rPr>
          <w:rFonts w:ascii="Times New Roman" w:hAnsi="Times New Roman" w:cs="Times New Roman"/>
          <w:sz w:val="28"/>
          <w:szCs w:val="28"/>
        </w:rPr>
        <w:t>7</w:t>
      </w:r>
      <w:r w:rsidR="00AB76CD" w:rsidRPr="00D3049C">
        <w:rPr>
          <w:rFonts w:ascii="Times New Roman" w:hAnsi="Times New Roman" w:cs="Times New Roman"/>
          <w:sz w:val="28"/>
          <w:szCs w:val="28"/>
        </w:rPr>
        <w:t>3</w:t>
      </w:r>
      <w:r w:rsidR="00977562" w:rsidRPr="00D3049C">
        <w:rPr>
          <w:rFonts w:ascii="Times New Roman" w:hAnsi="Times New Roman" w:cs="Times New Roman"/>
          <w:sz w:val="28"/>
          <w:szCs w:val="28"/>
        </w:rPr>
        <w:t xml:space="preserve"> </w:t>
      </w:r>
      <w:r w:rsidR="00F558AF" w:rsidRPr="00D3049C">
        <w:rPr>
          <w:rFonts w:ascii="Times New Roman" w:hAnsi="Times New Roman" w:cs="Times New Roman"/>
          <w:sz w:val="28"/>
          <w:szCs w:val="28"/>
        </w:rPr>
        <w:t xml:space="preserve">%. </w:t>
      </w:r>
      <w:r w:rsidRPr="00D3049C">
        <w:rPr>
          <w:rFonts w:ascii="Times New Roman" w:hAnsi="Times New Roman" w:cs="Times New Roman"/>
          <w:sz w:val="28"/>
          <w:szCs w:val="28"/>
        </w:rPr>
        <w:t xml:space="preserve">Число зарегистрированных безработных </w:t>
      </w:r>
      <w:r w:rsidR="00826EC4" w:rsidRPr="00D3049C">
        <w:rPr>
          <w:rFonts w:ascii="Times New Roman" w:hAnsi="Times New Roman" w:cs="Times New Roman"/>
          <w:sz w:val="28"/>
          <w:szCs w:val="28"/>
        </w:rPr>
        <w:t xml:space="preserve">по состоянию на 01 января 2020 года </w:t>
      </w:r>
      <w:r w:rsidRPr="00D3049C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AB76CD" w:rsidRPr="00D3049C">
        <w:rPr>
          <w:rFonts w:ascii="Times New Roman" w:hAnsi="Times New Roman" w:cs="Times New Roman"/>
          <w:sz w:val="28"/>
          <w:szCs w:val="28"/>
        </w:rPr>
        <w:t>587</w:t>
      </w:r>
      <w:r w:rsidRPr="00D3049C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7E2EBB" w:rsidRPr="00D3049C" w:rsidRDefault="007E2EBB" w:rsidP="009E6CD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049C">
        <w:rPr>
          <w:rFonts w:ascii="Times New Roman" w:hAnsi="Times New Roman"/>
          <w:sz w:val="28"/>
          <w:szCs w:val="28"/>
        </w:rPr>
        <w:t>По состоянию на 01 января 20</w:t>
      </w:r>
      <w:r w:rsidR="00AB76CD" w:rsidRPr="00D3049C">
        <w:rPr>
          <w:rFonts w:ascii="Times New Roman" w:hAnsi="Times New Roman"/>
          <w:sz w:val="28"/>
          <w:szCs w:val="28"/>
        </w:rPr>
        <w:t>20</w:t>
      </w:r>
      <w:r w:rsidRPr="00D3049C">
        <w:rPr>
          <w:rFonts w:ascii="Times New Roman" w:hAnsi="Times New Roman"/>
          <w:sz w:val="28"/>
          <w:szCs w:val="28"/>
        </w:rPr>
        <w:t xml:space="preserve"> года просроченная задолженность по заработной плате работников предприятий и организаций городского округа по статистическим данным отсутствует.</w:t>
      </w:r>
    </w:p>
    <w:p w:rsidR="007E2EBB" w:rsidRPr="00D3049C" w:rsidRDefault="007E2EBB" w:rsidP="008E2D36">
      <w:pPr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3049C">
        <w:rPr>
          <w:rFonts w:ascii="Times New Roman" w:hAnsi="Times New Roman" w:cs="Times New Roman"/>
          <w:sz w:val="28"/>
          <w:szCs w:val="28"/>
        </w:rPr>
        <w:t>Среднемесячная заработная плата работников предприятий и организаций за январь-</w:t>
      </w:r>
      <w:r w:rsidR="006161B8" w:rsidRPr="00D3049C">
        <w:rPr>
          <w:rFonts w:ascii="Times New Roman" w:hAnsi="Times New Roman" w:cs="Times New Roman"/>
          <w:sz w:val="28"/>
          <w:szCs w:val="28"/>
        </w:rPr>
        <w:t>ноя</w:t>
      </w:r>
      <w:r w:rsidRPr="00D3049C">
        <w:rPr>
          <w:rFonts w:ascii="Times New Roman" w:hAnsi="Times New Roman" w:cs="Times New Roman"/>
          <w:sz w:val="28"/>
          <w:szCs w:val="28"/>
        </w:rPr>
        <w:t>брь 201</w:t>
      </w:r>
      <w:r w:rsidR="00285568" w:rsidRPr="00D3049C">
        <w:rPr>
          <w:rFonts w:ascii="Times New Roman" w:hAnsi="Times New Roman" w:cs="Times New Roman"/>
          <w:sz w:val="28"/>
          <w:szCs w:val="28"/>
        </w:rPr>
        <w:t>9</w:t>
      </w:r>
      <w:r w:rsidRPr="00D3049C">
        <w:rPr>
          <w:rFonts w:ascii="Times New Roman" w:hAnsi="Times New Roman" w:cs="Times New Roman"/>
          <w:sz w:val="28"/>
          <w:szCs w:val="28"/>
        </w:rPr>
        <w:t xml:space="preserve"> года увеличилась в номинальном выражении на </w:t>
      </w:r>
      <w:r w:rsidR="00B37124" w:rsidRPr="00D3049C">
        <w:rPr>
          <w:rFonts w:ascii="Times New Roman" w:hAnsi="Times New Roman" w:cs="Times New Roman"/>
          <w:sz w:val="28"/>
          <w:szCs w:val="28"/>
        </w:rPr>
        <w:t>8,9</w:t>
      </w:r>
      <w:r w:rsidR="00934EA7" w:rsidRPr="00D3049C">
        <w:rPr>
          <w:rFonts w:ascii="Times New Roman" w:hAnsi="Times New Roman" w:cs="Times New Roman"/>
          <w:sz w:val="28"/>
          <w:szCs w:val="28"/>
        </w:rPr>
        <w:t xml:space="preserve"> </w:t>
      </w:r>
      <w:r w:rsidRPr="00D3049C">
        <w:rPr>
          <w:rFonts w:ascii="Times New Roman" w:hAnsi="Times New Roman" w:cs="Times New Roman"/>
          <w:sz w:val="28"/>
          <w:szCs w:val="28"/>
        </w:rPr>
        <w:t xml:space="preserve">% по сравнению с аналогичным периодом прошлого года, составив </w:t>
      </w:r>
      <w:r w:rsidR="00B37124" w:rsidRPr="00D3049C">
        <w:rPr>
          <w:rFonts w:ascii="Times New Roman" w:hAnsi="Times New Roman" w:cs="Times New Roman"/>
          <w:sz w:val="28"/>
          <w:szCs w:val="28"/>
        </w:rPr>
        <w:t>42942</w:t>
      </w:r>
      <w:r w:rsidRPr="00D3049C">
        <w:rPr>
          <w:rFonts w:ascii="Times New Roman" w:hAnsi="Times New Roman" w:cs="Times New Roman"/>
          <w:sz w:val="28"/>
          <w:szCs w:val="28"/>
        </w:rPr>
        <w:t xml:space="preserve"> рубл</w:t>
      </w:r>
      <w:r w:rsidR="00B37124" w:rsidRPr="00D3049C">
        <w:rPr>
          <w:rFonts w:ascii="Times New Roman" w:hAnsi="Times New Roman" w:cs="Times New Roman"/>
          <w:sz w:val="28"/>
          <w:szCs w:val="28"/>
        </w:rPr>
        <w:t>я</w:t>
      </w:r>
      <w:r w:rsidR="00F558AF" w:rsidRPr="00D3049C">
        <w:rPr>
          <w:rFonts w:ascii="Times New Roman" w:hAnsi="Times New Roman" w:cs="Times New Roman"/>
          <w:sz w:val="28"/>
          <w:szCs w:val="28"/>
        </w:rPr>
        <w:t>.</w:t>
      </w:r>
    </w:p>
    <w:p w:rsidR="007E2EBB" w:rsidRPr="00D3049C" w:rsidRDefault="007E2EBB" w:rsidP="008E2D36">
      <w:pPr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D3049C">
        <w:rPr>
          <w:rFonts w:ascii="Times New Roman" w:eastAsia="Calibri" w:hAnsi="Times New Roman" w:cs="Times New Roman"/>
          <w:sz w:val="28"/>
          <w:szCs w:val="28"/>
        </w:rPr>
        <w:t xml:space="preserve">Среднесписочная численность работающих на крупных и средних предприятиях и организациях городского округа </w:t>
      </w:r>
      <w:r w:rsidRPr="00D3049C">
        <w:rPr>
          <w:rFonts w:ascii="Times New Roman" w:hAnsi="Times New Roman" w:cs="Times New Roman"/>
          <w:sz w:val="28"/>
          <w:szCs w:val="28"/>
        </w:rPr>
        <w:t>за январь-</w:t>
      </w:r>
      <w:r w:rsidR="006161B8" w:rsidRPr="00D3049C">
        <w:rPr>
          <w:rFonts w:ascii="Times New Roman" w:hAnsi="Times New Roman" w:cs="Times New Roman"/>
          <w:sz w:val="28"/>
          <w:szCs w:val="28"/>
        </w:rPr>
        <w:t>ноя</w:t>
      </w:r>
      <w:r w:rsidRPr="00D3049C">
        <w:rPr>
          <w:rFonts w:ascii="Times New Roman" w:hAnsi="Times New Roman" w:cs="Times New Roman"/>
          <w:sz w:val="28"/>
          <w:szCs w:val="28"/>
        </w:rPr>
        <w:t>брь 201</w:t>
      </w:r>
      <w:r w:rsidR="00B37124" w:rsidRPr="00D3049C">
        <w:rPr>
          <w:rFonts w:ascii="Times New Roman" w:hAnsi="Times New Roman" w:cs="Times New Roman"/>
          <w:sz w:val="28"/>
          <w:szCs w:val="28"/>
        </w:rPr>
        <w:t>9</w:t>
      </w:r>
      <w:r w:rsidRPr="00D3049C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D3049C">
        <w:rPr>
          <w:rFonts w:ascii="Times New Roman" w:eastAsia="Calibri" w:hAnsi="Times New Roman" w:cs="Times New Roman"/>
          <w:sz w:val="28"/>
          <w:szCs w:val="28"/>
        </w:rPr>
        <w:t>снизилась по сравнению с 201</w:t>
      </w:r>
      <w:r w:rsidR="00B37124" w:rsidRPr="00D3049C">
        <w:rPr>
          <w:rFonts w:ascii="Times New Roman" w:eastAsia="Calibri" w:hAnsi="Times New Roman" w:cs="Times New Roman"/>
          <w:sz w:val="28"/>
          <w:szCs w:val="28"/>
        </w:rPr>
        <w:t>8</w:t>
      </w:r>
      <w:r w:rsidRPr="00D3049C">
        <w:rPr>
          <w:rFonts w:ascii="Times New Roman" w:eastAsia="Calibri" w:hAnsi="Times New Roman" w:cs="Times New Roman"/>
          <w:sz w:val="28"/>
          <w:szCs w:val="28"/>
        </w:rPr>
        <w:t xml:space="preserve"> годом на </w:t>
      </w:r>
      <w:r w:rsidR="00B37124" w:rsidRPr="00D3049C">
        <w:rPr>
          <w:rFonts w:ascii="Times New Roman" w:eastAsia="Calibri" w:hAnsi="Times New Roman" w:cs="Times New Roman"/>
          <w:sz w:val="28"/>
          <w:szCs w:val="28"/>
        </w:rPr>
        <w:t>2,2</w:t>
      </w:r>
      <w:r w:rsidR="00934EA7" w:rsidRPr="00D304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049C">
        <w:rPr>
          <w:rFonts w:ascii="Times New Roman" w:eastAsia="Calibri" w:hAnsi="Times New Roman" w:cs="Times New Roman"/>
          <w:sz w:val="28"/>
          <w:szCs w:val="28"/>
        </w:rPr>
        <w:t xml:space="preserve">% и составила </w:t>
      </w:r>
      <w:r w:rsidR="00B37124" w:rsidRPr="00D3049C">
        <w:rPr>
          <w:rFonts w:ascii="Times New Roman" w:hAnsi="Times New Roman" w:cs="Times New Roman"/>
          <w:sz w:val="28"/>
          <w:szCs w:val="28"/>
        </w:rPr>
        <w:t>37932</w:t>
      </w:r>
      <w:r w:rsidRPr="00D3049C">
        <w:rPr>
          <w:rFonts w:ascii="Times New Roman" w:hAnsi="Times New Roman" w:cs="Times New Roman"/>
          <w:sz w:val="28"/>
          <w:szCs w:val="28"/>
        </w:rPr>
        <w:t xml:space="preserve"> </w:t>
      </w:r>
      <w:r w:rsidRPr="00D3049C">
        <w:rPr>
          <w:rFonts w:ascii="Times New Roman" w:eastAsia="Calibri" w:hAnsi="Times New Roman" w:cs="Times New Roman"/>
          <w:sz w:val="28"/>
          <w:szCs w:val="28"/>
        </w:rPr>
        <w:t>человек</w:t>
      </w:r>
      <w:r w:rsidR="00C76F11" w:rsidRPr="00D3049C">
        <w:rPr>
          <w:rFonts w:ascii="Times New Roman" w:eastAsia="Calibri" w:hAnsi="Times New Roman" w:cs="Times New Roman"/>
          <w:sz w:val="28"/>
          <w:szCs w:val="28"/>
        </w:rPr>
        <w:t>а</w:t>
      </w:r>
      <w:r w:rsidRPr="00D3049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E2EBB" w:rsidRPr="00D3049C" w:rsidRDefault="007E2EBB" w:rsidP="008E2D36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049C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6161B8" w:rsidRPr="00D3049C">
        <w:rPr>
          <w:rFonts w:ascii="Times New Roman" w:eastAsia="Calibri" w:hAnsi="Times New Roman" w:cs="Times New Roman"/>
          <w:sz w:val="28"/>
          <w:szCs w:val="28"/>
        </w:rPr>
        <w:t>1</w:t>
      </w:r>
      <w:r w:rsidR="00390288" w:rsidRPr="00D3049C">
        <w:rPr>
          <w:rFonts w:ascii="Times New Roman" w:eastAsia="Calibri" w:hAnsi="Times New Roman" w:cs="Times New Roman"/>
          <w:sz w:val="28"/>
          <w:szCs w:val="28"/>
        </w:rPr>
        <w:t>1</w:t>
      </w:r>
      <w:r w:rsidR="006161B8" w:rsidRPr="00D3049C">
        <w:rPr>
          <w:rFonts w:ascii="Times New Roman" w:eastAsia="Calibri" w:hAnsi="Times New Roman" w:cs="Times New Roman"/>
          <w:sz w:val="28"/>
          <w:szCs w:val="28"/>
        </w:rPr>
        <w:t xml:space="preserve"> месяцев </w:t>
      </w:r>
      <w:r w:rsidRPr="00D3049C">
        <w:rPr>
          <w:rFonts w:ascii="Times New Roman" w:eastAsia="Calibri" w:hAnsi="Times New Roman" w:cs="Times New Roman"/>
          <w:sz w:val="28"/>
          <w:szCs w:val="28"/>
        </w:rPr>
        <w:t>201</w:t>
      </w:r>
      <w:r w:rsidR="00F558AF" w:rsidRPr="00D3049C">
        <w:rPr>
          <w:rFonts w:ascii="Times New Roman" w:eastAsia="Calibri" w:hAnsi="Times New Roman" w:cs="Times New Roman"/>
          <w:sz w:val="28"/>
          <w:szCs w:val="28"/>
        </w:rPr>
        <w:t>9</w:t>
      </w:r>
      <w:r w:rsidRPr="00D3049C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6161B8" w:rsidRPr="00D3049C">
        <w:rPr>
          <w:rFonts w:ascii="Times New Roman" w:eastAsia="Calibri" w:hAnsi="Times New Roman" w:cs="Times New Roman"/>
          <w:sz w:val="28"/>
          <w:szCs w:val="28"/>
        </w:rPr>
        <w:t>а</w:t>
      </w:r>
      <w:r w:rsidRPr="00D3049C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B55508" w:rsidRPr="00D3049C">
        <w:rPr>
          <w:rFonts w:ascii="Times New Roman" w:eastAsia="Calibri" w:hAnsi="Times New Roman" w:cs="Times New Roman"/>
          <w:sz w:val="28"/>
          <w:szCs w:val="28"/>
        </w:rPr>
        <w:t>3</w:t>
      </w:r>
      <w:r w:rsidR="00390288" w:rsidRPr="00D3049C">
        <w:rPr>
          <w:rFonts w:ascii="Times New Roman" w:eastAsia="Calibri" w:hAnsi="Times New Roman" w:cs="Times New Roman"/>
          <w:sz w:val="28"/>
          <w:szCs w:val="28"/>
        </w:rPr>
        <w:t>5</w:t>
      </w:r>
      <w:r w:rsidRPr="00D3049C">
        <w:rPr>
          <w:rFonts w:ascii="Times New Roman" w:eastAsia="Calibri" w:hAnsi="Times New Roman" w:cs="Times New Roman"/>
          <w:sz w:val="28"/>
          <w:szCs w:val="28"/>
        </w:rPr>
        <w:t xml:space="preserve"> крупным и средним предприятиям городского округа получена прибыль в сумме </w:t>
      </w:r>
      <w:r w:rsidR="00390288" w:rsidRPr="00D3049C">
        <w:rPr>
          <w:rFonts w:ascii="Times New Roman" w:hAnsi="Times New Roman" w:cs="Times New Roman"/>
          <w:sz w:val="28"/>
          <w:szCs w:val="28"/>
        </w:rPr>
        <w:t>40138,0</w:t>
      </w:r>
      <w:r w:rsidRPr="00D3049C">
        <w:rPr>
          <w:rFonts w:ascii="Times New Roman" w:hAnsi="Times New Roman" w:cs="Times New Roman"/>
          <w:sz w:val="28"/>
          <w:szCs w:val="28"/>
        </w:rPr>
        <w:t xml:space="preserve"> </w:t>
      </w:r>
      <w:r w:rsidRPr="00D3049C">
        <w:rPr>
          <w:rFonts w:ascii="Times New Roman" w:eastAsia="Calibri" w:hAnsi="Times New Roman" w:cs="Times New Roman"/>
          <w:sz w:val="28"/>
          <w:szCs w:val="28"/>
        </w:rPr>
        <w:t xml:space="preserve">млн. рублей, по </w:t>
      </w:r>
      <w:r w:rsidR="00390288" w:rsidRPr="00D3049C">
        <w:rPr>
          <w:rFonts w:ascii="Times New Roman" w:eastAsia="Calibri" w:hAnsi="Times New Roman" w:cs="Times New Roman"/>
          <w:sz w:val="28"/>
          <w:szCs w:val="28"/>
        </w:rPr>
        <w:t>15</w:t>
      </w:r>
      <w:r w:rsidRPr="00D3049C">
        <w:rPr>
          <w:rFonts w:ascii="Times New Roman" w:eastAsia="Calibri" w:hAnsi="Times New Roman" w:cs="Times New Roman"/>
          <w:sz w:val="28"/>
          <w:szCs w:val="28"/>
        </w:rPr>
        <w:t xml:space="preserve"> предприятиям - убыток в сумме </w:t>
      </w:r>
      <w:r w:rsidR="00390288" w:rsidRPr="00D3049C">
        <w:rPr>
          <w:rFonts w:ascii="Times New Roman" w:eastAsia="Calibri" w:hAnsi="Times New Roman" w:cs="Times New Roman"/>
          <w:sz w:val="28"/>
          <w:szCs w:val="28"/>
        </w:rPr>
        <w:t>558,6</w:t>
      </w:r>
      <w:r w:rsidR="00B55508" w:rsidRPr="00D304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049C">
        <w:rPr>
          <w:rFonts w:ascii="Times New Roman" w:eastAsia="Calibri" w:hAnsi="Times New Roman" w:cs="Times New Roman"/>
          <w:sz w:val="28"/>
          <w:szCs w:val="28"/>
        </w:rPr>
        <w:t xml:space="preserve">млн. рублей. </w:t>
      </w:r>
    </w:p>
    <w:p w:rsidR="007E2EBB" w:rsidRPr="00D3049C" w:rsidRDefault="007E2EBB" w:rsidP="008E2D36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049C">
        <w:rPr>
          <w:rFonts w:ascii="Times New Roman" w:eastAsia="Calibri" w:hAnsi="Times New Roman" w:cs="Times New Roman"/>
          <w:sz w:val="28"/>
          <w:szCs w:val="28"/>
        </w:rPr>
        <w:t xml:space="preserve">Сальдированный финансовый результат составила прибыль в сумме </w:t>
      </w:r>
      <w:r w:rsidR="00390288" w:rsidRPr="00D3049C">
        <w:rPr>
          <w:rFonts w:ascii="Times New Roman" w:eastAsia="Calibri" w:hAnsi="Times New Roman" w:cs="Times New Roman"/>
          <w:sz w:val="28"/>
          <w:szCs w:val="28"/>
        </w:rPr>
        <w:t>39579,4</w:t>
      </w:r>
      <w:r w:rsidRPr="00D3049C">
        <w:rPr>
          <w:rFonts w:ascii="Times New Roman" w:hAnsi="Times New Roman" w:cs="Times New Roman"/>
          <w:sz w:val="28"/>
          <w:szCs w:val="28"/>
        </w:rPr>
        <w:t xml:space="preserve"> </w:t>
      </w:r>
      <w:r w:rsidRPr="00D3049C">
        <w:rPr>
          <w:rFonts w:ascii="Times New Roman" w:eastAsia="Calibri" w:hAnsi="Times New Roman" w:cs="Times New Roman"/>
          <w:sz w:val="28"/>
          <w:szCs w:val="28"/>
        </w:rPr>
        <w:t>млн. рублей (за аналогичный период 201</w:t>
      </w:r>
      <w:r w:rsidR="00F558AF" w:rsidRPr="00D3049C">
        <w:rPr>
          <w:rFonts w:ascii="Times New Roman" w:eastAsia="Calibri" w:hAnsi="Times New Roman" w:cs="Times New Roman"/>
          <w:sz w:val="28"/>
          <w:szCs w:val="28"/>
        </w:rPr>
        <w:t>8</w:t>
      </w:r>
      <w:r w:rsidRPr="00D3049C">
        <w:rPr>
          <w:rFonts w:ascii="Times New Roman" w:eastAsia="Calibri" w:hAnsi="Times New Roman" w:cs="Times New Roman"/>
          <w:sz w:val="28"/>
          <w:szCs w:val="28"/>
        </w:rPr>
        <w:t xml:space="preserve"> года получен</w:t>
      </w:r>
      <w:r w:rsidR="006161B8" w:rsidRPr="00D3049C">
        <w:rPr>
          <w:rFonts w:ascii="Times New Roman" w:eastAsia="Calibri" w:hAnsi="Times New Roman" w:cs="Times New Roman"/>
          <w:sz w:val="28"/>
          <w:szCs w:val="28"/>
        </w:rPr>
        <w:t>а</w:t>
      </w:r>
      <w:r w:rsidRPr="00D304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61B8" w:rsidRPr="00D3049C">
        <w:rPr>
          <w:rFonts w:ascii="Times New Roman" w:eastAsia="Calibri" w:hAnsi="Times New Roman" w:cs="Times New Roman"/>
          <w:sz w:val="28"/>
          <w:szCs w:val="28"/>
        </w:rPr>
        <w:t>прибыль в сумме</w:t>
      </w:r>
      <w:r w:rsidRPr="00D304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0288" w:rsidRPr="00D3049C">
        <w:rPr>
          <w:rFonts w:ascii="Times New Roman" w:eastAsia="Calibri" w:hAnsi="Times New Roman" w:cs="Times New Roman"/>
          <w:sz w:val="28"/>
          <w:szCs w:val="28"/>
        </w:rPr>
        <w:t>24115,7</w:t>
      </w:r>
      <w:r w:rsidRPr="00D3049C">
        <w:rPr>
          <w:rFonts w:ascii="Times New Roman" w:eastAsia="Calibri" w:hAnsi="Times New Roman" w:cs="Times New Roman"/>
          <w:sz w:val="28"/>
          <w:szCs w:val="28"/>
        </w:rPr>
        <w:t xml:space="preserve"> млн. рублей).</w:t>
      </w:r>
    </w:p>
    <w:p w:rsidR="00390288" w:rsidRPr="00D3049C" w:rsidRDefault="0058064E" w:rsidP="008E2D36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049C">
        <w:rPr>
          <w:rFonts w:ascii="Times New Roman" w:eastAsia="Calibri" w:hAnsi="Times New Roman" w:cs="Times New Roman"/>
          <w:sz w:val="28"/>
          <w:szCs w:val="28"/>
        </w:rPr>
        <w:t xml:space="preserve">Количество убыточных предприятий </w:t>
      </w:r>
      <w:r w:rsidR="00390288" w:rsidRPr="00D3049C">
        <w:rPr>
          <w:rFonts w:ascii="Times New Roman" w:eastAsia="Calibri" w:hAnsi="Times New Roman" w:cs="Times New Roman"/>
          <w:sz w:val="28"/>
          <w:szCs w:val="28"/>
        </w:rPr>
        <w:t>не изменилось</w:t>
      </w:r>
      <w:r w:rsidRPr="00D304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0288" w:rsidRPr="00D3049C">
        <w:rPr>
          <w:rFonts w:ascii="Times New Roman" w:eastAsia="Calibri" w:hAnsi="Times New Roman" w:cs="Times New Roman"/>
          <w:sz w:val="28"/>
          <w:szCs w:val="28"/>
        </w:rPr>
        <w:t>и составило 15 предприятий</w:t>
      </w:r>
      <w:r w:rsidRPr="00D3049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8064E" w:rsidRPr="00D3049C" w:rsidRDefault="007E2EBB" w:rsidP="008E2D36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049C">
        <w:rPr>
          <w:rFonts w:ascii="Times New Roman" w:eastAsia="Calibri" w:hAnsi="Times New Roman" w:cs="Times New Roman"/>
          <w:sz w:val="28"/>
          <w:szCs w:val="28"/>
        </w:rPr>
        <w:t xml:space="preserve">Доля убыточных предприятий </w:t>
      </w:r>
      <w:r w:rsidR="00390288" w:rsidRPr="00D3049C">
        <w:rPr>
          <w:rFonts w:ascii="Times New Roman" w:eastAsia="Calibri" w:hAnsi="Times New Roman" w:cs="Times New Roman"/>
          <w:sz w:val="28"/>
          <w:szCs w:val="28"/>
        </w:rPr>
        <w:t>осталась на уровне 2018 года и</w:t>
      </w:r>
      <w:r w:rsidRPr="00D3049C">
        <w:rPr>
          <w:rFonts w:ascii="Times New Roman" w:eastAsia="Calibri" w:hAnsi="Times New Roman" w:cs="Times New Roman"/>
          <w:sz w:val="28"/>
          <w:szCs w:val="28"/>
        </w:rPr>
        <w:t xml:space="preserve"> составила </w:t>
      </w:r>
      <w:r w:rsidR="00390288" w:rsidRPr="00D3049C">
        <w:rPr>
          <w:rFonts w:ascii="Times New Roman" w:eastAsia="Calibri" w:hAnsi="Times New Roman" w:cs="Times New Roman"/>
          <w:sz w:val="28"/>
          <w:szCs w:val="28"/>
        </w:rPr>
        <w:t>3</w:t>
      </w:r>
      <w:r w:rsidR="0058064E" w:rsidRPr="00D3049C">
        <w:rPr>
          <w:rFonts w:ascii="Times New Roman" w:eastAsia="Calibri" w:hAnsi="Times New Roman" w:cs="Times New Roman"/>
          <w:sz w:val="28"/>
          <w:szCs w:val="28"/>
        </w:rPr>
        <w:t>0</w:t>
      </w:r>
      <w:r w:rsidR="00390288" w:rsidRPr="00D3049C">
        <w:rPr>
          <w:rFonts w:ascii="Times New Roman" w:eastAsia="Calibri" w:hAnsi="Times New Roman" w:cs="Times New Roman"/>
          <w:sz w:val="28"/>
          <w:szCs w:val="28"/>
        </w:rPr>
        <w:t>,0</w:t>
      </w:r>
      <w:r w:rsidR="00934EA7" w:rsidRPr="00D304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049C">
        <w:rPr>
          <w:rFonts w:ascii="Times New Roman" w:eastAsia="Calibri" w:hAnsi="Times New Roman" w:cs="Times New Roman"/>
          <w:sz w:val="28"/>
          <w:szCs w:val="28"/>
        </w:rPr>
        <w:t xml:space="preserve">% от общего числа крупных и средних предприятий. </w:t>
      </w:r>
    </w:p>
    <w:p w:rsidR="007E2EBB" w:rsidRPr="00D3049C" w:rsidRDefault="007E2EBB" w:rsidP="008E2D36">
      <w:pPr>
        <w:ind w:firstLine="708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D3049C">
        <w:rPr>
          <w:rFonts w:ascii="Times New Roman" w:hAnsi="Times New Roman" w:cs="Times New Roman"/>
          <w:sz w:val="28"/>
          <w:szCs w:val="28"/>
        </w:rPr>
        <w:lastRenderedPageBreak/>
        <w:t>Объем инвестиций в основной капитал по крупным и средним предприятиям за 9 месяцев 201</w:t>
      </w:r>
      <w:r w:rsidR="00AB76CD" w:rsidRPr="00D3049C">
        <w:rPr>
          <w:rFonts w:ascii="Times New Roman" w:hAnsi="Times New Roman" w:cs="Times New Roman"/>
          <w:sz w:val="28"/>
          <w:szCs w:val="28"/>
        </w:rPr>
        <w:t>9</w:t>
      </w:r>
      <w:r w:rsidRPr="00D3049C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AB76CD" w:rsidRPr="00D3049C">
        <w:rPr>
          <w:rFonts w:ascii="Times New Roman" w:hAnsi="Times New Roman" w:cs="Times New Roman"/>
          <w:sz w:val="28"/>
          <w:szCs w:val="28"/>
        </w:rPr>
        <w:t>16,1</w:t>
      </w:r>
      <w:r w:rsidR="00AB76CD" w:rsidRPr="00D3049C">
        <w:rPr>
          <w:rFonts w:ascii="Times New Roman" w:hAnsi="Times New Roman" w:cs="Times New Roman"/>
          <w:bCs/>
          <w:sz w:val="28"/>
          <w:szCs w:val="28"/>
        </w:rPr>
        <w:t xml:space="preserve"> млрд. рублей, темп роста составил 178,1 </w:t>
      </w:r>
      <w:r w:rsidRPr="00D3049C">
        <w:rPr>
          <w:rFonts w:ascii="Times New Roman" w:hAnsi="Times New Roman" w:cs="Times New Roman"/>
          <w:bCs/>
          <w:sz w:val="28"/>
          <w:szCs w:val="28"/>
        </w:rPr>
        <w:t>% к аналогичному периоду 201</w:t>
      </w:r>
      <w:r w:rsidR="00AB76CD" w:rsidRPr="00D3049C">
        <w:rPr>
          <w:rFonts w:ascii="Times New Roman" w:hAnsi="Times New Roman" w:cs="Times New Roman"/>
          <w:bCs/>
          <w:sz w:val="28"/>
          <w:szCs w:val="28"/>
        </w:rPr>
        <w:t>8</w:t>
      </w:r>
      <w:r w:rsidRPr="00D3049C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  <w:r w:rsidRPr="00D3049C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D42D53" w:rsidRPr="00D3049C">
        <w:rPr>
          <w:rFonts w:ascii="Times New Roman" w:hAnsi="Times New Roman" w:cs="Times New Roman"/>
          <w:bCs/>
          <w:sz w:val="28"/>
          <w:szCs w:val="28"/>
        </w:rPr>
        <w:t>П</w:t>
      </w:r>
      <w:r w:rsidRPr="00D3049C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Pr="00D3049C">
        <w:rPr>
          <w:rFonts w:ascii="Times New Roman" w:hAnsi="Times New Roman" w:cs="Times New Roman"/>
          <w:sz w:val="28"/>
          <w:szCs w:val="28"/>
        </w:rPr>
        <w:t xml:space="preserve">объему инвестиций на душу населения городской округ занимает </w:t>
      </w:r>
      <w:r w:rsidR="00D42D53" w:rsidRPr="00D3049C">
        <w:rPr>
          <w:rFonts w:ascii="Times New Roman" w:hAnsi="Times New Roman" w:cs="Times New Roman"/>
          <w:sz w:val="28"/>
          <w:szCs w:val="28"/>
        </w:rPr>
        <w:t>1</w:t>
      </w:r>
      <w:r w:rsidRPr="00D3049C">
        <w:rPr>
          <w:rFonts w:ascii="Times New Roman" w:hAnsi="Times New Roman" w:cs="Times New Roman"/>
          <w:sz w:val="28"/>
          <w:szCs w:val="28"/>
        </w:rPr>
        <w:t xml:space="preserve"> место по республике (</w:t>
      </w:r>
      <w:r w:rsidR="00D42D53" w:rsidRPr="00D3049C">
        <w:rPr>
          <w:rFonts w:ascii="Times New Roman" w:hAnsi="Times New Roman" w:cs="Times New Roman"/>
          <w:sz w:val="28"/>
          <w:szCs w:val="28"/>
        </w:rPr>
        <w:t>105,7</w:t>
      </w:r>
      <w:r w:rsidRPr="00D3049C"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p w:rsidR="007E2EBB" w:rsidRPr="00D3049C" w:rsidRDefault="007E2EBB" w:rsidP="008E2D36">
      <w:pPr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3049C">
        <w:rPr>
          <w:rFonts w:ascii="Times New Roman" w:hAnsi="Times New Roman" w:cs="Times New Roman"/>
          <w:sz w:val="28"/>
          <w:szCs w:val="28"/>
        </w:rPr>
        <w:t>Доходы бюджета городского округа за 201</w:t>
      </w:r>
      <w:r w:rsidR="008B72BA" w:rsidRPr="00D3049C">
        <w:rPr>
          <w:rFonts w:ascii="Times New Roman" w:hAnsi="Times New Roman" w:cs="Times New Roman"/>
          <w:sz w:val="28"/>
          <w:szCs w:val="28"/>
        </w:rPr>
        <w:t>9</w:t>
      </w:r>
      <w:r w:rsidR="00C15128" w:rsidRPr="00D3049C">
        <w:rPr>
          <w:rFonts w:ascii="Times New Roman" w:hAnsi="Times New Roman" w:cs="Times New Roman"/>
          <w:sz w:val="28"/>
          <w:szCs w:val="28"/>
        </w:rPr>
        <w:t xml:space="preserve"> </w:t>
      </w:r>
      <w:r w:rsidRPr="00D3049C">
        <w:rPr>
          <w:rFonts w:ascii="Times New Roman" w:hAnsi="Times New Roman" w:cs="Times New Roman"/>
          <w:sz w:val="28"/>
          <w:szCs w:val="28"/>
        </w:rPr>
        <w:t xml:space="preserve">год составили </w:t>
      </w:r>
      <w:r w:rsidR="00ED385D" w:rsidRPr="00D3049C">
        <w:rPr>
          <w:rFonts w:ascii="Times New Roman" w:hAnsi="Times New Roman" w:cs="Times New Roman"/>
          <w:sz w:val="28"/>
          <w:szCs w:val="28"/>
        </w:rPr>
        <w:t>2982,9</w:t>
      </w:r>
      <w:r w:rsidRPr="00D3049C">
        <w:rPr>
          <w:rFonts w:ascii="Times New Roman" w:hAnsi="Times New Roman" w:cs="Times New Roman"/>
          <w:sz w:val="28"/>
          <w:szCs w:val="28"/>
        </w:rPr>
        <w:t xml:space="preserve"> млн. рублей, темп роста к уровню 201</w:t>
      </w:r>
      <w:r w:rsidR="00ED385D" w:rsidRPr="00D3049C">
        <w:rPr>
          <w:rFonts w:ascii="Times New Roman" w:hAnsi="Times New Roman" w:cs="Times New Roman"/>
          <w:sz w:val="28"/>
          <w:szCs w:val="28"/>
        </w:rPr>
        <w:t>8</w:t>
      </w:r>
      <w:r w:rsidRPr="00D3049C">
        <w:rPr>
          <w:rFonts w:ascii="Times New Roman" w:hAnsi="Times New Roman" w:cs="Times New Roman"/>
          <w:sz w:val="28"/>
          <w:szCs w:val="28"/>
        </w:rPr>
        <w:t xml:space="preserve"> года</w:t>
      </w:r>
      <w:r w:rsidR="00285568" w:rsidRPr="00D3049C">
        <w:rPr>
          <w:rFonts w:ascii="Times New Roman" w:hAnsi="Times New Roman" w:cs="Times New Roman"/>
          <w:sz w:val="28"/>
          <w:szCs w:val="28"/>
        </w:rPr>
        <w:t xml:space="preserve"> -</w:t>
      </w:r>
      <w:r w:rsidRPr="00D3049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85568" w:rsidRPr="00D3049C">
        <w:rPr>
          <w:rFonts w:ascii="Times New Roman" w:hAnsi="Times New Roman" w:cs="Times New Roman"/>
          <w:sz w:val="28"/>
          <w:szCs w:val="28"/>
        </w:rPr>
        <w:t>109,0</w:t>
      </w:r>
      <w:r w:rsidR="00015185" w:rsidRPr="00D3049C">
        <w:rPr>
          <w:rFonts w:ascii="Times New Roman" w:hAnsi="Times New Roman" w:cs="Times New Roman"/>
          <w:sz w:val="28"/>
          <w:szCs w:val="28"/>
        </w:rPr>
        <w:t xml:space="preserve"> </w:t>
      </w:r>
      <w:r w:rsidRPr="00D3049C">
        <w:rPr>
          <w:rFonts w:ascii="Times New Roman" w:hAnsi="Times New Roman" w:cs="Times New Roman"/>
          <w:sz w:val="28"/>
          <w:szCs w:val="28"/>
        </w:rPr>
        <w:t xml:space="preserve">%. Налоговые и неналоговые доходы составили </w:t>
      </w:r>
      <w:r w:rsidR="00285568" w:rsidRPr="00D3049C">
        <w:rPr>
          <w:rFonts w:ascii="Times New Roman" w:hAnsi="Times New Roman" w:cs="Times New Roman"/>
          <w:sz w:val="28"/>
          <w:szCs w:val="28"/>
        </w:rPr>
        <w:t>1208,0</w:t>
      </w:r>
      <w:r w:rsidRPr="00D3049C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201907" w:rsidRPr="00D3049C">
        <w:rPr>
          <w:rFonts w:ascii="Times New Roman" w:hAnsi="Times New Roman" w:cs="Times New Roman"/>
          <w:sz w:val="28"/>
          <w:szCs w:val="28"/>
        </w:rPr>
        <w:t xml:space="preserve"> или </w:t>
      </w:r>
      <w:r w:rsidR="00285568" w:rsidRPr="00D3049C">
        <w:rPr>
          <w:rFonts w:ascii="Times New Roman" w:hAnsi="Times New Roman" w:cs="Times New Roman"/>
          <w:sz w:val="28"/>
          <w:szCs w:val="28"/>
        </w:rPr>
        <w:t>123,5</w:t>
      </w:r>
      <w:r w:rsidR="00201907" w:rsidRPr="00D3049C">
        <w:rPr>
          <w:rFonts w:ascii="Times New Roman" w:hAnsi="Times New Roman" w:cs="Times New Roman"/>
          <w:sz w:val="28"/>
          <w:szCs w:val="28"/>
        </w:rPr>
        <w:t xml:space="preserve"> </w:t>
      </w:r>
      <w:r w:rsidRPr="00D3049C">
        <w:rPr>
          <w:rFonts w:ascii="Times New Roman" w:hAnsi="Times New Roman" w:cs="Times New Roman"/>
          <w:sz w:val="28"/>
          <w:szCs w:val="28"/>
        </w:rPr>
        <w:t>%</w:t>
      </w:r>
      <w:r w:rsidR="00201907" w:rsidRPr="00D3049C">
        <w:rPr>
          <w:rFonts w:ascii="Times New Roman" w:hAnsi="Times New Roman" w:cs="Times New Roman"/>
          <w:sz w:val="28"/>
          <w:szCs w:val="28"/>
        </w:rPr>
        <w:t xml:space="preserve"> к уровню 201</w:t>
      </w:r>
      <w:r w:rsidR="00285568" w:rsidRPr="00D3049C">
        <w:rPr>
          <w:rFonts w:ascii="Times New Roman" w:hAnsi="Times New Roman" w:cs="Times New Roman"/>
          <w:sz w:val="28"/>
          <w:szCs w:val="28"/>
        </w:rPr>
        <w:t>8</w:t>
      </w:r>
      <w:r w:rsidR="00201907" w:rsidRPr="00D3049C">
        <w:rPr>
          <w:rFonts w:ascii="Times New Roman" w:hAnsi="Times New Roman" w:cs="Times New Roman"/>
          <w:sz w:val="28"/>
          <w:szCs w:val="28"/>
        </w:rPr>
        <w:t xml:space="preserve"> года.</w:t>
      </w:r>
      <w:r w:rsidR="006713D3" w:rsidRPr="00D304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EBB" w:rsidRPr="00D3049C" w:rsidRDefault="007E2EBB" w:rsidP="008E2D36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049C">
        <w:rPr>
          <w:rFonts w:ascii="Times New Roman" w:hAnsi="Times New Roman" w:cs="Times New Roman"/>
          <w:sz w:val="28"/>
          <w:szCs w:val="28"/>
        </w:rPr>
        <w:t>По оперативным данным численность населения городского округа на 01 января 20</w:t>
      </w:r>
      <w:r w:rsidR="00AB76CD" w:rsidRPr="00D3049C">
        <w:rPr>
          <w:rFonts w:ascii="Times New Roman" w:hAnsi="Times New Roman" w:cs="Times New Roman"/>
          <w:sz w:val="28"/>
          <w:szCs w:val="28"/>
        </w:rPr>
        <w:t>20</w:t>
      </w:r>
      <w:r w:rsidRPr="00D3049C">
        <w:rPr>
          <w:rFonts w:ascii="Times New Roman" w:hAnsi="Times New Roman" w:cs="Times New Roman"/>
          <w:sz w:val="28"/>
          <w:szCs w:val="28"/>
        </w:rPr>
        <w:t xml:space="preserve"> года составила </w:t>
      </w:r>
      <w:r w:rsidR="00AB76CD" w:rsidRPr="00D3049C">
        <w:rPr>
          <w:rFonts w:ascii="Times New Roman" w:hAnsi="Times New Roman" w:cs="Times New Roman"/>
          <w:sz w:val="28"/>
          <w:szCs w:val="28"/>
        </w:rPr>
        <w:t>150630</w:t>
      </w:r>
      <w:r w:rsidRPr="00D3049C">
        <w:rPr>
          <w:rFonts w:ascii="Times New Roman" w:hAnsi="Times New Roman" w:cs="Times New Roman"/>
          <w:sz w:val="28"/>
          <w:szCs w:val="28"/>
        </w:rPr>
        <w:t xml:space="preserve"> человек, число родившихся – </w:t>
      </w:r>
      <w:r w:rsidR="00AB76CD" w:rsidRPr="00D3049C">
        <w:rPr>
          <w:rFonts w:ascii="Times New Roman" w:hAnsi="Times New Roman" w:cs="Times New Roman"/>
          <w:sz w:val="28"/>
          <w:szCs w:val="28"/>
        </w:rPr>
        <w:t>1243</w:t>
      </w:r>
      <w:r w:rsidR="00B26302" w:rsidRPr="00D3049C">
        <w:rPr>
          <w:rFonts w:ascii="Times New Roman" w:hAnsi="Times New Roman" w:cs="Times New Roman"/>
          <w:sz w:val="28"/>
          <w:szCs w:val="28"/>
        </w:rPr>
        <w:t xml:space="preserve"> </w:t>
      </w:r>
      <w:r w:rsidRPr="00D3049C">
        <w:rPr>
          <w:rFonts w:ascii="Times New Roman" w:hAnsi="Times New Roman" w:cs="Times New Roman"/>
          <w:sz w:val="28"/>
          <w:szCs w:val="28"/>
        </w:rPr>
        <w:t>человек</w:t>
      </w:r>
      <w:r w:rsidR="00AB76CD" w:rsidRPr="00D3049C">
        <w:rPr>
          <w:rFonts w:ascii="Times New Roman" w:hAnsi="Times New Roman" w:cs="Times New Roman"/>
          <w:sz w:val="28"/>
          <w:szCs w:val="28"/>
        </w:rPr>
        <w:t>а</w:t>
      </w:r>
      <w:r w:rsidRPr="00D3049C">
        <w:rPr>
          <w:rFonts w:ascii="Times New Roman" w:hAnsi="Times New Roman" w:cs="Times New Roman"/>
          <w:sz w:val="28"/>
          <w:szCs w:val="28"/>
        </w:rPr>
        <w:t xml:space="preserve">, умерших – </w:t>
      </w:r>
      <w:r w:rsidR="00AB76CD" w:rsidRPr="00D3049C">
        <w:rPr>
          <w:rFonts w:ascii="Times New Roman" w:hAnsi="Times New Roman" w:cs="Times New Roman"/>
          <w:sz w:val="28"/>
          <w:szCs w:val="28"/>
        </w:rPr>
        <w:t>1806</w:t>
      </w:r>
      <w:r w:rsidRPr="00D3049C">
        <w:rPr>
          <w:rFonts w:ascii="Times New Roman" w:hAnsi="Times New Roman" w:cs="Times New Roman"/>
          <w:sz w:val="28"/>
          <w:szCs w:val="28"/>
        </w:rPr>
        <w:t>, естественная убыль населения -</w:t>
      </w:r>
      <w:r w:rsidR="00AB76CD" w:rsidRPr="00D3049C">
        <w:rPr>
          <w:rFonts w:ascii="Times New Roman" w:hAnsi="Times New Roman" w:cs="Times New Roman"/>
          <w:sz w:val="28"/>
          <w:szCs w:val="28"/>
        </w:rPr>
        <w:t>563</w:t>
      </w:r>
      <w:r w:rsidRPr="00D3049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B76CD" w:rsidRPr="00D3049C">
        <w:rPr>
          <w:rFonts w:ascii="Times New Roman" w:hAnsi="Times New Roman" w:cs="Times New Roman"/>
          <w:sz w:val="28"/>
          <w:szCs w:val="28"/>
        </w:rPr>
        <w:t>а</w:t>
      </w:r>
      <w:r w:rsidRPr="00D304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2EBB" w:rsidRPr="00AB76CD" w:rsidRDefault="007E2EBB" w:rsidP="008E2D36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049C">
        <w:rPr>
          <w:rFonts w:ascii="Times New Roman" w:hAnsi="Times New Roman" w:cs="Times New Roman"/>
          <w:sz w:val="28"/>
          <w:szCs w:val="28"/>
        </w:rPr>
        <w:t>Миграционная убыль населения на 01 января 20</w:t>
      </w:r>
      <w:r w:rsidR="00AB76CD" w:rsidRPr="00D3049C">
        <w:rPr>
          <w:rFonts w:ascii="Times New Roman" w:hAnsi="Times New Roman" w:cs="Times New Roman"/>
          <w:sz w:val="28"/>
          <w:szCs w:val="28"/>
        </w:rPr>
        <w:t>20</w:t>
      </w:r>
      <w:r w:rsidRPr="00D3049C">
        <w:rPr>
          <w:rFonts w:ascii="Times New Roman" w:hAnsi="Times New Roman" w:cs="Times New Roman"/>
          <w:sz w:val="28"/>
          <w:szCs w:val="28"/>
        </w:rPr>
        <w:t xml:space="preserve"> года составила </w:t>
      </w:r>
      <w:r w:rsidR="00AB76CD" w:rsidRPr="00D3049C">
        <w:rPr>
          <w:rFonts w:ascii="Times New Roman" w:hAnsi="Times New Roman" w:cs="Times New Roman"/>
          <w:sz w:val="28"/>
          <w:szCs w:val="28"/>
        </w:rPr>
        <w:t xml:space="preserve">378 </w:t>
      </w:r>
      <w:r w:rsidRPr="00D3049C">
        <w:rPr>
          <w:rFonts w:ascii="Times New Roman" w:hAnsi="Times New Roman" w:cs="Times New Roman"/>
          <w:sz w:val="28"/>
          <w:szCs w:val="28"/>
        </w:rPr>
        <w:t>человек.</w:t>
      </w:r>
      <w:bookmarkStart w:id="0" w:name="_GoBack"/>
      <w:bookmarkEnd w:id="0"/>
      <w:r w:rsidRPr="00AB76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EBB" w:rsidRPr="008322F7" w:rsidRDefault="007E2EBB" w:rsidP="00082DA6">
      <w:pPr>
        <w:spacing w:after="0"/>
        <w:rPr>
          <w:color w:val="FF0000"/>
          <w:sz w:val="28"/>
          <w:szCs w:val="28"/>
        </w:rPr>
      </w:pPr>
    </w:p>
    <w:sectPr w:rsidR="007E2EBB" w:rsidRPr="008322F7" w:rsidSect="00B8248C">
      <w:pgSz w:w="11906" w:h="16838"/>
      <w:pgMar w:top="1134" w:right="849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D60" w:rsidRDefault="00842D60" w:rsidP="00197BCE">
      <w:pPr>
        <w:spacing w:after="0" w:line="240" w:lineRule="auto"/>
      </w:pPr>
      <w:r>
        <w:separator/>
      </w:r>
    </w:p>
  </w:endnote>
  <w:endnote w:type="continuationSeparator" w:id="0">
    <w:p w:rsidR="00842D60" w:rsidRDefault="00842D60" w:rsidP="00197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D60" w:rsidRDefault="00842D60" w:rsidP="00197BCE">
      <w:pPr>
        <w:spacing w:after="0" w:line="240" w:lineRule="auto"/>
      </w:pPr>
      <w:r>
        <w:separator/>
      </w:r>
    </w:p>
  </w:footnote>
  <w:footnote w:type="continuationSeparator" w:id="0">
    <w:p w:rsidR="00842D60" w:rsidRDefault="00842D60" w:rsidP="00197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2102850"/>
      <w:docPartObj>
        <w:docPartGallery w:val="Page Numbers (Top of Page)"/>
        <w:docPartUnique/>
      </w:docPartObj>
    </w:sdtPr>
    <w:sdtEndPr/>
    <w:sdtContent>
      <w:p w:rsidR="00197BCE" w:rsidRDefault="00197BC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049C">
          <w:rPr>
            <w:noProof/>
          </w:rPr>
          <w:t>3</w:t>
        </w:r>
        <w:r>
          <w:fldChar w:fldCharType="end"/>
        </w:r>
      </w:p>
    </w:sdtContent>
  </w:sdt>
  <w:p w:rsidR="00197BCE" w:rsidRDefault="00197BCE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1B2"/>
    <w:rsid w:val="00013AF6"/>
    <w:rsid w:val="00015185"/>
    <w:rsid w:val="00030687"/>
    <w:rsid w:val="00030DCB"/>
    <w:rsid w:val="00053C94"/>
    <w:rsid w:val="00054713"/>
    <w:rsid w:val="000615FD"/>
    <w:rsid w:val="00082DA6"/>
    <w:rsid w:val="00197BCE"/>
    <w:rsid w:val="001A0D92"/>
    <w:rsid w:val="001D1A32"/>
    <w:rsid w:val="001D6CE6"/>
    <w:rsid w:val="001E26FC"/>
    <w:rsid w:val="001F0181"/>
    <w:rsid w:val="00201907"/>
    <w:rsid w:val="00247515"/>
    <w:rsid w:val="00255DC9"/>
    <w:rsid w:val="00285568"/>
    <w:rsid w:val="002879C5"/>
    <w:rsid w:val="002C2382"/>
    <w:rsid w:val="002F21C1"/>
    <w:rsid w:val="003027AB"/>
    <w:rsid w:val="00335A51"/>
    <w:rsid w:val="003804D6"/>
    <w:rsid w:val="00390288"/>
    <w:rsid w:val="00423BE4"/>
    <w:rsid w:val="00471DA2"/>
    <w:rsid w:val="004E38AD"/>
    <w:rsid w:val="0050069C"/>
    <w:rsid w:val="00507EFE"/>
    <w:rsid w:val="005360AB"/>
    <w:rsid w:val="00545377"/>
    <w:rsid w:val="005578AF"/>
    <w:rsid w:val="0058064E"/>
    <w:rsid w:val="00584665"/>
    <w:rsid w:val="005B7D6D"/>
    <w:rsid w:val="006161B8"/>
    <w:rsid w:val="006370B1"/>
    <w:rsid w:val="00637734"/>
    <w:rsid w:val="00640303"/>
    <w:rsid w:val="00650BBC"/>
    <w:rsid w:val="00651E43"/>
    <w:rsid w:val="00670BE8"/>
    <w:rsid w:val="006713D3"/>
    <w:rsid w:val="006804BC"/>
    <w:rsid w:val="006B1346"/>
    <w:rsid w:val="006B59EF"/>
    <w:rsid w:val="006B6091"/>
    <w:rsid w:val="00710442"/>
    <w:rsid w:val="00722D21"/>
    <w:rsid w:val="007366E9"/>
    <w:rsid w:val="0074665E"/>
    <w:rsid w:val="00771BBB"/>
    <w:rsid w:val="007749B6"/>
    <w:rsid w:val="00791A9C"/>
    <w:rsid w:val="007B205B"/>
    <w:rsid w:val="007C412A"/>
    <w:rsid w:val="007E2EBB"/>
    <w:rsid w:val="008042B4"/>
    <w:rsid w:val="00826EC4"/>
    <w:rsid w:val="008322F7"/>
    <w:rsid w:val="00842D60"/>
    <w:rsid w:val="00844BFC"/>
    <w:rsid w:val="008547BD"/>
    <w:rsid w:val="008831B2"/>
    <w:rsid w:val="008A2981"/>
    <w:rsid w:val="008B72BA"/>
    <w:rsid w:val="008D0181"/>
    <w:rsid w:val="008D4820"/>
    <w:rsid w:val="008E2D36"/>
    <w:rsid w:val="008E3561"/>
    <w:rsid w:val="00910477"/>
    <w:rsid w:val="00920472"/>
    <w:rsid w:val="00934EA7"/>
    <w:rsid w:val="009714CA"/>
    <w:rsid w:val="009755F3"/>
    <w:rsid w:val="00976E0A"/>
    <w:rsid w:val="00977562"/>
    <w:rsid w:val="009D22E2"/>
    <w:rsid w:val="009E04AA"/>
    <w:rsid w:val="009E6CDD"/>
    <w:rsid w:val="00A11938"/>
    <w:rsid w:val="00A34573"/>
    <w:rsid w:val="00A5006C"/>
    <w:rsid w:val="00AB76CD"/>
    <w:rsid w:val="00AF7ABF"/>
    <w:rsid w:val="00B26302"/>
    <w:rsid w:val="00B37124"/>
    <w:rsid w:val="00B41004"/>
    <w:rsid w:val="00B55508"/>
    <w:rsid w:val="00B72451"/>
    <w:rsid w:val="00B80E9D"/>
    <w:rsid w:val="00B8248C"/>
    <w:rsid w:val="00BA4502"/>
    <w:rsid w:val="00BC0753"/>
    <w:rsid w:val="00BC199A"/>
    <w:rsid w:val="00BD7E80"/>
    <w:rsid w:val="00BE52BD"/>
    <w:rsid w:val="00C15128"/>
    <w:rsid w:val="00C353F2"/>
    <w:rsid w:val="00C47C6C"/>
    <w:rsid w:val="00C63167"/>
    <w:rsid w:val="00C76F11"/>
    <w:rsid w:val="00C953AC"/>
    <w:rsid w:val="00CD7279"/>
    <w:rsid w:val="00CF0C38"/>
    <w:rsid w:val="00D3049C"/>
    <w:rsid w:val="00D42D53"/>
    <w:rsid w:val="00D55334"/>
    <w:rsid w:val="00D94D4C"/>
    <w:rsid w:val="00DB06E6"/>
    <w:rsid w:val="00DC7089"/>
    <w:rsid w:val="00DE4607"/>
    <w:rsid w:val="00E10DE0"/>
    <w:rsid w:val="00E1272F"/>
    <w:rsid w:val="00E627C4"/>
    <w:rsid w:val="00E6444D"/>
    <w:rsid w:val="00E64EE3"/>
    <w:rsid w:val="00E679F9"/>
    <w:rsid w:val="00E866BE"/>
    <w:rsid w:val="00EA63E6"/>
    <w:rsid w:val="00ED385D"/>
    <w:rsid w:val="00F33121"/>
    <w:rsid w:val="00F47851"/>
    <w:rsid w:val="00F558AF"/>
    <w:rsid w:val="00F91762"/>
    <w:rsid w:val="00FA388E"/>
    <w:rsid w:val="00FB2B60"/>
    <w:rsid w:val="00FC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15BB64-F604-49B0-932A-C87FFCB9B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1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aliases w:val="Основной текст 1"/>
    <w:basedOn w:val="a"/>
    <w:link w:val="a5"/>
    <w:uiPriority w:val="99"/>
    <w:rsid w:val="00082D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aliases w:val="Основной текст 1 Знак"/>
    <w:basedOn w:val="a0"/>
    <w:link w:val="a4"/>
    <w:uiPriority w:val="99"/>
    <w:rsid w:val="00082D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7E2EB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E2EBB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D7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D7279"/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6B59EF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6B1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197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97BCE"/>
  </w:style>
  <w:style w:type="paragraph" w:styleId="ae">
    <w:name w:val="footer"/>
    <w:basedOn w:val="a"/>
    <w:link w:val="af"/>
    <w:uiPriority w:val="99"/>
    <w:unhideWhenUsed/>
    <w:rsid w:val="00197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97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39781-3430-45DB-BB98-2F08A3B55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1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oe02</dc:creator>
  <cp:lastModifiedBy>Маргарита Ринатовна Байгутлина</cp:lastModifiedBy>
  <cp:revision>70</cp:revision>
  <cp:lastPrinted>2020-02-07T11:57:00Z</cp:lastPrinted>
  <dcterms:created xsi:type="dcterms:W3CDTF">2018-01-12T10:39:00Z</dcterms:created>
  <dcterms:modified xsi:type="dcterms:W3CDTF">2020-02-17T11:42:00Z</dcterms:modified>
</cp:coreProperties>
</file>