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A4" w:rsidRPr="005E31DF" w:rsidRDefault="00310563" w:rsidP="005E31DF">
      <w:pPr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 w:rsidRPr="005E31DF">
        <w:rPr>
          <w:rFonts w:ascii="Times New Roman" w:eastAsia="Times New Roman" w:hAnsi="Times New Roman" w:cs="Times New Roman"/>
          <w:lang w:eastAsia="ru-RU"/>
        </w:rPr>
        <w:t>Приложение к решению Совета</w:t>
      </w:r>
      <w:r w:rsidR="00943FA4" w:rsidRPr="005E31DF">
        <w:rPr>
          <w:rFonts w:ascii="Times New Roman" w:eastAsia="Times New Roman" w:hAnsi="Times New Roman" w:cs="Times New Roman"/>
          <w:lang w:eastAsia="ru-RU"/>
        </w:rPr>
        <w:t xml:space="preserve"> городского округа город Салават Республики Башкортостан </w:t>
      </w:r>
    </w:p>
    <w:p w:rsidR="00310563" w:rsidRPr="005E31DF" w:rsidRDefault="00943FA4" w:rsidP="005E31DF">
      <w:pPr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 w:rsidRPr="005E31DF">
        <w:rPr>
          <w:rFonts w:ascii="Times New Roman" w:eastAsia="Times New Roman" w:hAnsi="Times New Roman" w:cs="Times New Roman"/>
          <w:lang w:eastAsia="ru-RU"/>
        </w:rPr>
        <w:t>от «__</w:t>
      </w:r>
      <w:proofErr w:type="gramStart"/>
      <w:r w:rsidRPr="005E31DF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5E31DF">
        <w:rPr>
          <w:rFonts w:ascii="Times New Roman" w:eastAsia="Times New Roman" w:hAnsi="Times New Roman" w:cs="Times New Roman"/>
          <w:lang w:eastAsia="ru-RU"/>
        </w:rPr>
        <w:t>________ 2020 г. №____</w:t>
      </w:r>
    </w:p>
    <w:p w:rsidR="00310563" w:rsidRDefault="00310563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330" w:rsidRDefault="00A25421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2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254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тчет о результатах деятельности Управления физической культуры и спорта Администрации городского округа гор</w:t>
      </w:r>
      <w:r w:rsidR="003429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Pr="00A254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 Салават Республики Башкортостан по итогам 2019 года</w:t>
      </w:r>
    </w:p>
    <w:p w:rsidR="00A25421" w:rsidRPr="00A25421" w:rsidRDefault="00A25421" w:rsidP="00A25421">
      <w:pPr>
        <w:pStyle w:val="a5"/>
        <w:spacing w:after="0" w:line="240" w:lineRule="auto"/>
        <w:ind w:right="100" w:firstLine="426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В основе деятельности Управления физической культуры и спорта Администрации городского округа город Салават Республики Башкортостан взяты Закон РБ «О физической культуре и спорте» и другие нормативные документы, касающиеся нашей сферы, а также </w:t>
      </w:r>
      <w:r w:rsidRPr="00A25421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муниципальн</w:t>
      </w:r>
      <w:r w:rsidRPr="00A25421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ая</w:t>
      </w:r>
      <w:r w:rsidRPr="00A25421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программ</w:t>
      </w:r>
      <w:r w:rsidRPr="00A25421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а</w:t>
      </w:r>
      <w:r w:rsidRPr="00A25421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«Развитие физической культуры и спорта в городском округе город Салават Республики Башкортостан»</w:t>
      </w:r>
      <w:r w:rsidRPr="00A25421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,</w:t>
      </w:r>
      <w:r w:rsidRPr="00A25421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A25421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утвержденная </w:t>
      </w:r>
      <w:r w:rsidRPr="00A25421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городского округа</w:t>
      </w:r>
      <w:r w:rsidRPr="00A25421">
        <w:rPr>
          <w:rFonts w:ascii="Times New Roman" w:hAnsi="Times New Roman" w:cs="Times New Roman"/>
          <w:bCs/>
          <w:sz w:val="28"/>
          <w:szCs w:val="28"/>
          <w:lang w:val="ba-RU"/>
        </w:rPr>
        <w:t>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 За 12 месяцев 201</w:t>
      </w:r>
      <w:r w:rsidR="004875D8">
        <w:rPr>
          <w:rFonts w:ascii="Times New Roman" w:hAnsi="Times New Roman" w:cs="Times New Roman"/>
          <w:sz w:val="28"/>
          <w:szCs w:val="28"/>
        </w:rPr>
        <w:t>9</w:t>
      </w:r>
      <w:r w:rsidRPr="00A25421">
        <w:rPr>
          <w:rFonts w:ascii="Times New Roman" w:hAnsi="Times New Roman" w:cs="Times New Roman"/>
          <w:sz w:val="28"/>
          <w:szCs w:val="28"/>
        </w:rPr>
        <w:t xml:space="preserve"> года проведено 617 (</w:t>
      </w:r>
      <w:r w:rsidRPr="00A25421">
        <w:rPr>
          <w:rFonts w:ascii="Times New Roman" w:hAnsi="Times New Roman" w:cs="Times New Roman"/>
          <w:color w:val="000000"/>
          <w:sz w:val="28"/>
          <w:szCs w:val="28"/>
        </w:rPr>
        <w:t>592)</w:t>
      </w:r>
      <w:r w:rsidRPr="00A25421">
        <w:rPr>
          <w:rFonts w:ascii="Times New Roman" w:hAnsi="Times New Roman" w:cs="Times New Roman"/>
          <w:sz w:val="28"/>
          <w:szCs w:val="28"/>
        </w:rPr>
        <w:t xml:space="preserve"> спортивно-массовых и физкультурно-оздоровительных мероприятия (праздников, соревнований, турниров чемпионатов, первенств и т.д.) с общим охватом </w:t>
      </w:r>
      <w:r w:rsidRPr="00A25421">
        <w:rPr>
          <w:rFonts w:ascii="Times New Roman" w:hAnsi="Times New Roman" w:cs="Times New Roman"/>
          <w:sz w:val="28"/>
          <w:szCs w:val="26"/>
        </w:rPr>
        <w:t>75 682</w:t>
      </w:r>
      <w:r w:rsidRPr="00A25421">
        <w:rPr>
          <w:rFonts w:ascii="Times New Roman" w:hAnsi="Times New Roman" w:cs="Times New Roman"/>
          <w:sz w:val="28"/>
          <w:szCs w:val="28"/>
        </w:rPr>
        <w:t xml:space="preserve"> (</w:t>
      </w:r>
      <w:r w:rsidRPr="00A25421">
        <w:rPr>
          <w:rFonts w:ascii="Times New Roman" w:hAnsi="Times New Roman" w:cs="Times New Roman"/>
          <w:sz w:val="28"/>
          <w:szCs w:val="26"/>
        </w:rPr>
        <w:t xml:space="preserve">73 </w:t>
      </w:r>
      <w:r w:rsidRPr="00A25421">
        <w:rPr>
          <w:rFonts w:ascii="Times New Roman" w:hAnsi="Times New Roman" w:cs="Times New Roman"/>
          <w:sz w:val="28"/>
          <w:szCs w:val="28"/>
        </w:rPr>
        <w:t>247)</w:t>
      </w:r>
      <w:r w:rsidRPr="00A25421">
        <w:rPr>
          <w:rFonts w:ascii="Times New Roman" w:hAnsi="Times New Roman" w:cs="Times New Roman"/>
          <w:szCs w:val="26"/>
        </w:rPr>
        <w:t xml:space="preserve"> </w:t>
      </w:r>
      <w:r w:rsidRPr="00A25421">
        <w:rPr>
          <w:rFonts w:ascii="Times New Roman" w:hAnsi="Times New Roman" w:cs="Times New Roman"/>
          <w:sz w:val="28"/>
          <w:szCs w:val="28"/>
        </w:rPr>
        <w:t xml:space="preserve">человека.   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 Из наиболее массовых мероприятий за 201</w:t>
      </w:r>
      <w:r w:rsidR="004875D8">
        <w:rPr>
          <w:rFonts w:ascii="Times New Roman" w:hAnsi="Times New Roman" w:cs="Times New Roman"/>
          <w:sz w:val="28"/>
          <w:szCs w:val="28"/>
        </w:rPr>
        <w:t>9</w:t>
      </w:r>
      <w:r w:rsidRPr="00A25421">
        <w:rPr>
          <w:rFonts w:ascii="Times New Roman" w:hAnsi="Times New Roman" w:cs="Times New Roman"/>
          <w:sz w:val="28"/>
          <w:szCs w:val="28"/>
        </w:rPr>
        <w:t xml:space="preserve"> год следует отметить проведение</w:t>
      </w:r>
      <w:r w:rsidRPr="00A25421">
        <w:rPr>
          <w:rFonts w:ascii="Times New Roman" w:hAnsi="Times New Roman" w:cs="Times New Roman"/>
        </w:rPr>
        <w:t xml:space="preserve"> </w:t>
      </w:r>
      <w:r w:rsidRPr="00A25421">
        <w:rPr>
          <w:rFonts w:ascii="Times New Roman" w:hAnsi="Times New Roman" w:cs="Times New Roman"/>
          <w:sz w:val="28"/>
          <w:szCs w:val="24"/>
        </w:rPr>
        <w:t>Всероссийского дня бега «Кросс наций»</w:t>
      </w:r>
      <w:r w:rsidRPr="00A25421">
        <w:rPr>
          <w:rFonts w:ascii="Times New Roman" w:hAnsi="Times New Roman" w:cs="Times New Roman"/>
          <w:sz w:val="28"/>
          <w:szCs w:val="28"/>
        </w:rPr>
        <w:t>, «Лига дворовых чемпионов.  Летний старт» под девизом «Спорт против наркотиков!», всероссийской акции «Ярмарка спорта Приведи ребенка в спорт!»</w:t>
      </w:r>
      <w:r w:rsidRPr="00A25421">
        <w:rPr>
          <w:rFonts w:ascii="Times New Roman" w:hAnsi="Times New Roman" w:cs="Times New Roman"/>
          <w:sz w:val="28"/>
          <w:szCs w:val="24"/>
        </w:rPr>
        <w:t>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 В целях пропаганды здорового образа жизни, привлечения детей и подростков к регулярным занятиям физической культурой, спортом и туризмом, а также организации досуга в летний период на территории городского округа ежегодно проводится «Лига дворовых чемпионов. Летний старт». В программу включены соревнования по 11 видам спорта: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В данном мероприятии в 2019 г. приняло участие 2528 (2350) человек. Соревнования проходили на внутриквартальных спортивных площадках города, финальная часть мероприятия состоялась на праздновании дня физкультурника в городском парке культуры и отдыха. 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</w:t>
      </w:r>
      <w:r w:rsidRPr="00A25421">
        <w:rPr>
          <w:rFonts w:ascii="Times New Roman" w:hAnsi="Times New Roman" w:cs="Times New Roman"/>
          <w:sz w:val="28"/>
          <w:szCs w:val="28"/>
        </w:rPr>
        <w:t xml:space="preserve">Так же в летний период по поручению главы Администрации г. Салавата проведены первые соревнования «Лиги дворового футбола». Общее количество участников </w:t>
      </w:r>
      <w:r w:rsidR="004875D8">
        <w:rPr>
          <w:rFonts w:ascii="Times New Roman" w:hAnsi="Times New Roman" w:cs="Times New Roman"/>
          <w:sz w:val="28"/>
          <w:szCs w:val="28"/>
        </w:rPr>
        <w:t xml:space="preserve">- </w:t>
      </w:r>
      <w:r w:rsidRPr="00A25421">
        <w:rPr>
          <w:rFonts w:ascii="Times New Roman" w:hAnsi="Times New Roman" w:cs="Times New Roman"/>
          <w:sz w:val="28"/>
          <w:szCs w:val="28"/>
        </w:rPr>
        <w:t>около 200 человек.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Style w:val="23"/>
          <w:rFonts w:eastAsia="Calibri"/>
          <w:b w:val="0"/>
          <w:color w:val="FF0000"/>
          <w:sz w:val="28"/>
          <w:szCs w:val="28"/>
        </w:rPr>
      </w:pPr>
      <w:r w:rsidRPr="00A25421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</w:t>
      </w:r>
      <w:r w:rsidRPr="00A25421">
        <w:rPr>
          <w:rFonts w:ascii="Times New Roman" w:hAnsi="Times New Roman" w:cs="Times New Roman"/>
          <w:sz w:val="28"/>
          <w:szCs w:val="28"/>
        </w:rPr>
        <w:t>В декабре 2019 года Управлением и всеми спортивными организациями города проведена ф</w:t>
      </w:r>
      <w:r w:rsidRPr="00A25421">
        <w:rPr>
          <w:rStyle w:val="23"/>
          <w:rFonts w:eastAsia="Calibri"/>
          <w:b w:val="0"/>
          <w:sz w:val="28"/>
          <w:szCs w:val="28"/>
        </w:rPr>
        <w:t>изкультурно-спортивная платформа «Побеждать может каждый» молодежного форума «Территория роста». В мероприятии приняло участие около 300 учащихся общеобразовательных школ.</w:t>
      </w:r>
      <w:r w:rsidRPr="00A25421">
        <w:rPr>
          <w:rStyle w:val="23"/>
          <w:rFonts w:eastAsia="Calibri"/>
          <w:b w:val="0"/>
          <w:color w:val="FF0000"/>
          <w:sz w:val="28"/>
          <w:szCs w:val="28"/>
        </w:rPr>
        <w:t xml:space="preserve"> 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Style w:val="23"/>
          <w:rFonts w:eastAsia="Calibri"/>
          <w:b w:val="0"/>
          <w:color w:val="FF0000"/>
          <w:sz w:val="28"/>
          <w:szCs w:val="28"/>
        </w:rPr>
      </w:pPr>
      <w:r w:rsidRPr="00A25421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</w:t>
      </w:r>
      <w:r w:rsidRPr="00A25421">
        <w:rPr>
          <w:rStyle w:val="23"/>
          <w:rFonts w:eastAsia="Calibri"/>
          <w:b w:val="0"/>
          <w:sz w:val="28"/>
          <w:szCs w:val="28"/>
        </w:rPr>
        <w:t>Совместно с Управлением образования Администрации г. Салават проведены массовые соревнования среди детей дошкольного возраста «Спартакиада дошкольников» и «Первенство города среди дошкольников по велогонкам». В мероприятиях принимали участие все дошкольные образовательные организации города.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оздоровительной кампании в 2019 году организовано 17 (13) </w:t>
      </w:r>
      <w:r w:rsidRPr="00A25421">
        <w:rPr>
          <w:rFonts w:ascii="Times New Roman" w:hAnsi="Times New Roman" w:cs="Times New Roman"/>
          <w:sz w:val="28"/>
          <w:szCs w:val="28"/>
        </w:rPr>
        <w:t xml:space="preserve">городских лагерей, 6 (3) загородных, где оздоровилось 936 в 2018г. -  934 человека. 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Финансовые средства, выделенные на оздоровительную кампанию в 2019 году составляют </w:t>
      </w:r>
      <w:r w:rsidRPr="00A25421">
        <w:rPr>
          <w:rFonts w:ascii="Times New Roman" w:hAnsi="Times New Roman" w:cs="Times New Roman"/>
          <w:sz w:val="28"/>
        </w:rPr>
        <w:t>3 0</w:t>
      </w:r>
      <w:r w:rsidR="005B1186" w:rsidRPr="005B1186">
        <w:rPr>
          <w:rFonts w:ascii="Times New Roman" w:hAnsi="Times New Roman" w:cs="Times New Roman"/>
          <w:sz w:val="28"/>
        </w:rPr>
        <w:t>50</w:t>
      </w:r>
      <w:r w:rsidRPr="00A25421">
        <w:rPr>
          <w:rFonts w:ascii="Times New Roman" w:hAnsi="Times New Roman" w:cs="Times New Roman"/>
          <w:sz w:val="28"/>
        </w:rPr>
        <w:t xml:space="preserve"> 000,00</w:t>
      </w:r>
      <w:r w:rsidRPr="00A25421">
        <w:rPr>
          <w:rFonts w:ascii="Times New Roman" w:hAnsi="Times New Roman" w:cs="Times New Roman"/>
          <w:sz w:val="28"/>
          <w:szCs w:val="28"/>
        </w:rPr>
        <w:t xml:space="preserve"> рублей, в 2018г. - 2 632 000,00 рублей.</w:t>
      </w:r>
    </w:p>
    <w:p w:rsidR="00A25421" w:rsidRPr="00A25421" w:rsidRDefault="00A25421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Всего на ресурсное обеспечение отрасли в 2019 году выделено </w:t>
      </w:r>
      <w:r w:rsidR="005B1186" w:rsidRPr="005B1186">
        <w:rPr>
          <w:rFonts w:ascii="Times New Roman" w:hAnsi="Times New Roman" w:cs="Times New Roman"/>
          <w:sz w:val="28"/>
          <w:szCs w:val="28"/>
        </w:rPr>
        <w:t>94</w:t>
      </w:r>
      <w:r w:rsidRPr="00A25421">
        <w:rPr>
          <w:rFonts w:ascii="Times New Roman" w:hAnsi="Times New Roman" w:cs="Times New Roman"/>
          <w:sz w:val="28"/>
          <w:szCs w:val="28"/>
        </w:rPr>
        <w:t xml:space="preserve"> млн. </w:t>
      </w:r>
      <w:r w:rsidR="005B1186" w:rsidRPr="005B1186">
        <w:rPr>
          <w:rFonts w:ascii="Times New Roman" w:hAnsi="Times New Roman" w:cs="Times New Roman"/>
          <w:sz w:val="28"/>
          <w:szCs w:val="28"/>
        </w:rPr>
        <w:t>346</w:t>
      </w:r>
      <w:r w:rsidRPr="00A25421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1186" w:rsidRPr="005B1186">
        <w:rPr>
          <w:rFonts w:ascii="Times New Roman" w:hAnsi="Times New Roman" w:cs="Times New Roman"/>
          <w:sz w:val="28"/>
          <w:szCs w:val="28"/>
        </w:rPr>
        <w:t xml:space="preserve">700 </w:t>
      </w:r>
      <w:r w:rsidRPr="00A25421">
        <w:rPr>
          <w:rFonts w:ascii="Times New Roman" w:hAnsi="Times New Roman" w:cs="Times New Roman"/>
          <w:sz w:val="28"/>
          <w:szCs w:val="28"/>
        </w:rPr>
        <w:t>рублей 00 коп. из</w:t>
      </w:r>
      <w:r w:rsidR="005B1186" w:rsidRPr="005B1186">
        <w:rPr>
          <w:rFonts w:ascii="Times New Roman" w:hAnsi="Times New Roman" w:cs="Times New Roman"/>
          <w:sz w:val="28"/>
          <w:szCs w:val="28"/>
        </w:rPr>
        <w:t xml:space="preserve"> муниципального и республиканского</w:t>
      </w:r>
      <w:r w:rsidRPr="00A2542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B1186">
        <w:rPr>
          <w:rFonts w:ascii="Times New Roman" w:hAnsi="Times New Roman" w:cs="Times New Roman"/>
          <w:sz w:val="28"/>
          <w:szCs w:val="28"/>
        </w:rPr>
        <w:t>ов</w:t>
      </w:r>
      <w:r w:rsidRPr="00A25421">
        <w:rPr>
          <w:rFonts w:ascii="Times New Roman" w:hAnsi="Times New Roman" w:cs="Times New Roman"/>
          <w:sz w:val="28"/>
          <w:szCs w:val="28"/>
        </w:rPr>
        <w:t xml:space="preserve"> в 2018 г. - 8</w:t>
      </w:r>
      <w:r w:rsidR="005B1186" w:rsidRPr="005B1186">
        <w:rPr>
          <w:rFonts w:ascii="Times New Roman" w:hAnsi="Times New Roman" w:cs="Times New Roman"/>
          <w:sz w:val="28"/>
          <w:szCs w:val="28"/>
        </w:rPr>
        <w:t>1</w:t>
      </w:r>
      <w:r w:rsidRPr="00A25421">
        <w:rPr>
          <w:rFonts w:ascii="Times New Roman" w:hAnsi="Times New Roman" w:cs="Times New Roman"/>
          <w:sz w:val="28"/>
          <w:szCs w:val="28"/>
        </w:rPr>
        <w:t xml:space="preserve"> млн. </w:t>
      </w:r>
      <w:r w:rsidR="005B1186" w:rsidRPr="005B1186">
        <w:rPr>
          <w:rFonts w:ascii="Times New Roman" w:hAnsi="Times New Roman" w:cs="Times New Roman"/>
          <w:sz w:val="28"/>
          <w:szCs w:val="28"/>
        </w:rPr>
        <w:t>385</w:t>
      </w:r>
      <w:r w:rsidRPr="00A25421">
        <w:rPr>
          <w:rFonts w:ascii="Times New Roman" w:hAnsi="Times New Roman" w:cs="Times New Roman"/>
          <w:sz w:val="28"/>
          <w:szCs w:val="28"/>
        </w:rPr>
        <w:t xml:space="preserve"> тысяч </w:t>
      </w:r>
      <w:r w:rsidR="005B1186" w:rsidRPr="005B1186">
        <w:rPr>
          <w:rFonts w:ascii="Times New Roman" w:hAnsi="Times New Roman" w:cs="Times New Roman"/>
          <w:sz w:val="28"/>
          <w:szCs w:val="28"/>
        </w:rPr>
        <w:t>60</w:t>
      </w:r>
      <w:r w:rsidRPr="00A25421">
        <w:rPr>
          <w:rFonts w:ascii="Times New Roman" w:hAnsi="Times New Roman" w:cs="Times New Roman"/>
          <w:sz w:val="28"/>
          <w:szCs w:val="28"/>
        </w:rPr>
        <w:t>0 рублей 00 коп.</w:t>
      </w:r>
      <w:r w:rsidRPr="00A25421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из бюджета </w:t>
      </w:r>
      <w:bookmarkStart w:id="0" w:name="_GoBack"/>
      <w:bookmarkEnd w:id="0"/>
      <w:r w:rsidRPr="00A25421">
        <w:rPr>
          <w:rFonts w:ascii="Times New Roman" w:hAnsi="Times New Roman" w:cs="Times New Roman"/>
          <w:sz w:val="28"/>
          <w:szCs w:val="28"/>
        </w:rPr>
        <w:t>Республики Башкортостан в рамках регионального проекта «Спорт – норма жизни» привлечено 2 964 500 руб. на приобретение спортивного инвентаря и оборудования.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>Спортивной школе «Триумф» оказана благотворительная помощь фондом «</w:t>
      </w:r>
      <w:proofErr w:type="spellStart"/>
      <w:r w:rsidRPr="00A25421">
        <w:rPr>
          <w:rFonts w:ascii="Times New Roman" w:hAnsi="Times New Roman" w:cs="Times New Roman"/>
          <w:sz w:val="28"/>
          <w:szCs w:val="28"/>
        </w:rPr>
        <w:t>Юрматы</w:t>
      </w:r>
      <w:proofErr w:type="spellEnd"/>
      <w:r w:rsidRPr="00A25421">
        <w:rPr>
          <w:rFonts w:ascii="Times New Roman" w:hAnsi="Times New Roman" w:cs="Times New Roman"/>
          <w:sz w:val="28"/>
          <w:szCs w:val="28"/>
        </w:rPr>
        <w:t>» на сумму 266 000 руб. на приобретение мягкого покрытия полов центра бокса. Также спортивная школа «Триумф» приняла участие в программе поддержки местных инициатив с проектом приобретения спортивного оборудования для спортивного зала бокса, общая сумма полученных средств составляет 500000 рублей. Силами данной спортивной школы и при поддержке спонсоров введен в работу спортивного зала бокса, произведен текущий ремонт помещения.</w:t>
      </w:r>
      <w:r w:rsidRPr="00A254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>В соответствии с государственной программой «Развитие физической культуры и спорта в Республике Башкортостан» оценка деятельности муниципалитета производится по двум основным показателям: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- доля </w:t>
      </w:r>
      <w:r w:rsidRPr="00A25421">
        <w:rPr>
          <w:rFonts w:ascii="Times New Roman" w:hAnsi="Times New Roman" w:cs="Times New Roman"/>
          <w:bCs/>
          <w:sz w:val="28"/>
          <w:szCs w:val="28"/>
        </w:rPr>
        <w:t>занимающихся физической культурой и спортом в общем числе населения городского округа в возрасте от 3 до 79 лет</w:t>
      </w:r>
      <w:r w:rsidRPr="00A25421">
        <w:rPr>
          <w:rFonts w:ascii="Times New Roman" w:hAnsi="Times New Roman" w:cs="Times New Roman"/>
          <w:sz w:val="28"/>
          <w:szCs w:val="28"/>
        </w:rPr>
        <w:t>. Данный показатель в 2019 году составляет 44,6%, что выше республиканского показателя на 1,6% или 65 034 человек из 142000</w:t>
      </w:r>
      <w:r w:rsidR="0034294E">
        <w:rPr>
          <w:rFonts w:ascii="Times New Roman" w:hAnsi="Times New Roman" w:cs="Times New Roman"/>
          <w:sz w:val="28"/>
          <w:szCs w:val="28"/>
        </w:rPr>
        <w:t>%;</w:t>
      </w:r>
    </w:p>
    <w:p w:rsidR="00A25421" w:rsidRPr="00A25421" w:rsidRDefault="00A25421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Второй показатель - доля детей и молодежи, </w:t>
      </w:r>
      <w:r w:rsidRPr="00A25421">
        <w:rPr>
          <w:rFonts w:ascii="Times New Roman" w:hAnsi="Times New Roman" w:cs="Times New Roman"/>
          <w:bCs/>
          <w:sz w:val="28"/>
          <w:szCs w:val="28"/>
        </w:rPr>
        <w:t xml:space="preserve">занимающихся физической культурой и спортом в общем числе </w:t>
      </w:r>
      <w:r w:rsidRPr="00A25421">
        <w:rPr>
          <w:rFonts w:ascii="Times New Roman" w:hAnsi="Times New Roman" w:cs="Times New Roman"/>
          <w:sz w:val="28"/>
          <w:szCs w:val="28"/>
        </w:rPr>
        <w:t>детей и молодежи</w:t>
      </w:r>
      <w:r w:rsidRPr="00A25421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Салават Республики Башкортостан.</w:t>
      </w:r>
      <w:r w:rsidRPr="00A25421">
        <w:rPr>
          <w:rFonts w:ascii="Times New Roman" w:hAnsi="Times New Roman" w:cs="Times New Roman"/>
          <w:sz w:val="28"/>
          <w:szCs w:val="28"/>
        </w:rPr>
        <w:t xml:space="preserve"> Данный показатель в 2019 году составляет 86,84%, что выше республиканского показателя на 8,64% (40276 человек из 46380 учащихся)</w:t>
      </w:r>
      <w:r w:rsidR="0034294E">
        <w:rPr>
          <w:rFonts w:ascii="Times New Roman" w:hAnsi="Times New Roman" w:cs="Times New Roman"/>
          <w:sz w:val="28"/>
          <w:szCs w:val="28"/>
        </w:rPr>
        <w:t>;</w:t>
      </w:r>
    </w:p>
    <w:p w:rsidR="00A25421" w:rsidRPr="00A25421" w:rsidRDefault="00A25421" w:rsidP="00A25421">
      <w:pPr>
        <w:pStyle w:val="aa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Одним из важнейших показателей является – доля людей с ограниченными возможностями здоровья, </w:t>
      </w:r>
      <w:r w:rsidRPr="00A25421">
        <w:rPr>
          <w:rFonts w:ascii="Times New Roman" w:hAnsi="Times New Roman" w:cs="Times New Roman"/>
          <w:bCs/>
          <w:sz w:val="28"/>
          <w:szCs w:val="28"/>
        </w:rPr>
        <w:t>занимающихся физической культурой и спортом в общем числе населения данной категории.</w:t>
      </w:r>
      <w:r w:rsidRPr="00A25421">
        <w:rPr>
          <w:rFonts w:ascii="Times New Roman" w:hAnsi="Times New Roman" w:cs="Times New Roman"/>
          <w:sz w:val="28"/>
          <w:szCs w:val="28"/>
        </w:rPr>
        <w:t xml:space="preserve"> Данный показатель города Салавата в 2019 году составляет 19,82% что выше республиканского показателя на</w:t>
      </w:r>
      <w:r w:rsidR="0034294E">
        <w:rPr>
          <w:rFonts w:ascii="Times New Roman" w:hAnsi="Times New Roman" w:cs="Times New Roman"/>
          <w:sz w:val="28"/>
          <w:szCs w:val="28"/>
        </w:rPr>
        <w:t xml:space="preserve"> 1,82%. (1382 человека из 6971).</w:t>
      </w:r>
    </w:p>
    <w:p w:rsidR="00A25421" w:rsidRPr="00A25421" w:rsidRDefault="00A25421" w:rsidP="00A25421">
      <w:pPr>
        <w:pStyle w:val="aa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b/>
          <w:color w:val="FF0000"/>
          <w:sz w:val="40"/>
        </w:rPr>
        <w:t xml:space="preserve">     </w:t>
      </w:r>
      <w:r w:rsidRPr="00A25421">
        <w:rPr>
          <w:rFonts w:ascii="Times New Roman" w:hAnsi="Times New Roman" w:cs="Times New Roman"/>
          <w:sz w:val="28"/>
          <w:szCs w:val="28"/>
        </w:rPr>
        <w:t>В Спартакиаде Республики Башкортостан, среди лиц с ограниченными возможностями здоровья, на протяжении последних пяти лет сборная команда г. Салавата занимает призовые места, в 2019 году – 3 место.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наиболее значимых спортивных мероприятий среди лиц с ОВЗ необходимо отметить: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всероссийские соревнования по плаванию среди лиц с ограниченными возможностями здоровья на призы Олимпийского чемпиона Вениамина </w:t>
      </w:r>
      <w:proofErr w:type="spellStart"/>
      <w:r w:rsidRPr="00A2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Таяновича</w:t>
      </w:r>
      <w:proofErr w:type="spellEnd"/>
      <w:r w:rsidRPr="00A2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(250чел.);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25421">
        <w:rPr>
          <w:rFonts w:ascii="Times New Roman" w:hAnsi="Times New Roman" w:cs="Times New Roman"/>
          <w:sz w:val="28"/>
          <w:szCs w:val="28"/>
        </w:rPr>
        <w:t xml:space="preserve">республиканский фестиваль среди лиц с ограниченными возможностями здоровья под патронатом благотворительного фонда </w:t>
      </w:r>
      <w:proofErr w:type="spellStart"/>
      <w:r w:rsidRPr="00A25421">
        <w:rPr>
          <w:rFonts w:ascii="Times New Roman" w:hAnsi="Times New Roman" w:cs="Times New Roman"/>
          <w:sz w:val="28"/>
          <w:szCs w:val="28"/>
        </w:rPr>
        <w:t>Римы</w:t>
      </w:r>
      <w:proofErr w:type="spellEnd"/>
      <w:r w:rsidRPr="00A25421">
        <w:rPr>
          <w:rFonts w:ascii="Times New Roman" w:hAnsi="Times New Roman" w:cs="Times New Roman"/>
          <w:sz w:val="28"/>
          <w:szCs w:val="28"/>
        </w:rPr>
        <w:t xml:space="preserve"> Баталовой «Молодость нации» (50чел.);</w:t>
      </w:r>
    </w:p>
    <w:p w:rsidR="00A25421" w:rsidRPr="00A25421" w:rsidRDefault="00A25421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21">
        <w:rPr>
          <w:rFonts w:ascii="Times New Roman" w:hAnsi="Times New Roman" w:cs="Times New Roman"/>
          <w:sz w:val="28"/>
          <w:szCs w:val="28"/>
        </w:rPr>
        <w:t>За 12 месяцев 2019 года спортивными организациями города подготовлено: 60 (66) кандидатов в Мастера спорта; 85 (51) спортсмен первого разряда и 1449 (1327) спортсменов массовых разрядов.</w:t>
      </w:r>
      <w:r w:rsidRPr="00A254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5421" w:rsidRPr="00A25421" w:rsidRDefault="00A25421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A25421">
        <w:rPr>
          <w:rFonts w:ascii="Times New Roman" w:hAnsi="Times New Roman" w:cs="Times New Roman"/>
          <w:sz w:val="28"/>
          <w:szCs w:val="24"/>
        </w:rPr>
        <w:t>Хотелось бы отметить лучшие результаты наших спортсменов за прошедший год:</w:t>
      </w:r>
    </w:p>
    <w:p w:rsidR="00A25421" w:rsidRPr="00A25421" w:rsidRDefault="00A25421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A25421">
        <w:rPr>
          <w:rFonts w:ascii="Times New Roman" w:hAnsi="Times New Roman" w:cs="Times New Roman"/>
          <w:sz w:val="28"/>
          <w:szCs w:val="24"/>
        </w:rPr>
        <w:t xml:space="preserve">Эмиль </w:t>
      </w:r>
      <w:proofErr w:type="spellStart"/>
      <w:r w:rsidRPr="00A25421">
        <w:rPr>
          <w:rFonts w:ascii="Times New Roman" w:hAnsi="Times New Roman" w:cs="Times New Roman"/>
          <w:sz w:val="28"/>
          <w:szCs w:val="24"/>
        </w:rPr>
        <w:t>Сайфутдинов</w:t>
      </w:r>
      <w:proofErr w:type="spellEnd"/>
      <w:r w:rsidRPr="00A25421">
        <w:rPr>
          <w:rFonts w:ascii="Times New Roman" w:hAnsi="Times New Roman" w:cs="Times New Roman"/>
          <w:sz w:val="28"/>
          <w:szCs w:val="24"/>
        </w:rPr>
        <w:t xml:space="preserve"> и Глеб Чугунов – 1 место в чемпионате мира в командных гонках на гаревой дорожке. В первые в истории российского спидвея.</w:t>
      </w:r>
    </w:p>
    <w:p w:rsidR="00A25421" w:rsidRPr="00A25421" w:rsidRDefault="00A25421" w:rsidP="00A25421">
      <w:pPr>
        <w:pStyle w:val="22"/>
        <w:shd w:val="clear" w:color="auto" w:fill="auto"/>
        <w:spacing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A25421">
        <w:rPr>
          <w:rStyle w:val="23"/>
          <w:rFonts w:eastAsia="Calibri"/>
          <w:b w:val="0"/>
          <w:sz w:val="28"/>
          <w:szCs w:val="28"/>
        </w:rPr>
        <w:t>Николаев Андрей - победитель чемпионата мира по плаванию среди лиц с поражением опорно-двигательного аппарата 2019;</w:t>
      </w:r>
    </w:p>
    <w:p w:rsidR="00A25421" w:rsidRPr="00A25421" w:rsidRDefault="00A25421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A25421">
        <w:rPr>
          <w:rFonts w:ascii="Times New Roman" w:hAnsi="Times New Roman" w:cs="Times New Roman"/>
          <w:sz w:val="28"/>
          <w:szCs w:val="24"/>
        </w:rPr>
        <w:t>Бестужев Егор – утвержден в основной состав профессиональной баскетбольной команды «</w:t>
      </w:r>
      <w:proofErr w:type="spellStart"/>
      <w:r w:rsidRPr="00A25421">
        <w:rPr>
          <w:rFonts w:ascii="Times New Roman" w:hAnsi="Times New Roman" w:cs="Times New Roman"/>
          <w:sz w:val="28"/>
          <w:szCs w:val="24"/>
        </w:rPr>
        <w:t>Автодор</w:t>
      </w:r>
      <w:proofErr w:type="spellEnd"/>
      <w:r w:rsidRPr="00A25421">
        <w:rPr>
          <w:rFonts w:ascii="Times New Roman" w:hAnsi="Times New Roman" w:cs="Times New Roman"/>
          <w:sz w:val="28"/>
          <w:szCs w:val="24"/>
        </w:rPr>
        <w:t xml:space="preserve">» Единой лиги </w:t>
      </w:r>
      <w:proofErr w:type="gramStart"/>
      <w:r w:rsidRPr="00A25421">
        <w:rPr>
          <w:rFonts w:ascii="Times New Roman" w:hAnsi="Times New Roman" w:cs="Times New Roman"/>
          <w:sz w:val="28"/>
          <w:szCs w:val="24"/>
        </w:rPr>
        <w:t>ВТБ ;</w:t>
      </w:r>
      <w:proofErr w:type="gramEnd"/>
    </w:p>
    <w:p w:rsidR="00A25421" w:rsidRPr="00A25421" w:rsidRDefault="00A25421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25421">
        <w:rPr>
          <w:rFonts w:ascii="Times New Roman" w:hAnsi="Times New Roman" w:cs="Times New Roman"/>
          <w:sz w:val="28"/>
          <w:szCs w:val="24"/>
        </w:rPr>
        <w:t>Саушин</w:t>
      </w:r>
      <w:proofErr w:type="spellEnd"/>
      <w:r w:rsidRPr="00A25421">
        <w:rPr>
          <w:rFonts w:ascii="Times New Roman" w:hAnsi="Times New Roman" w:cs="Times New Roman"/>
          <w:sz w:val="28"/>
          <w:szCs w:val="24"/>
        </w:rPr>
        <w:t xml:space="preserve"> Илья – 1 место в чемпионате мира по </w:t>
      </w:r>
      <w:proofErr w:type="spellStart"/>
      <w:r w:rsidRPr="00A25421">
        <w:rPr>
          <w:rFonts w:ascii="Times New Roman" w:hAnsi="Times New Roman" w:cs="Times New Roman"/>
          <w:sz w:val="28"/>
          <w:szCs w:val="24"/>
        </w:rPr>
        <w:t>полиатлону</w:t>
      </w:r>
      <w:proofErr w:type="spellEnd"/>
      <w:r w:rsidRPr="00A25421">
        <w:rPr>
          <w:rFonts w:ascii="Times New Roman" w:hAnsi="Times New Roman" w:cs="Times New Roman"/>
          <w:sz w:val="28"/>
          <w:szCs w:val="24"/>
        </w:rPr>
        <w:t>.</w:t>
      </w:r>
    </w:p>
    <w:p w:rsidR="00A25421" w:rsidRPr="00A25421" w:rsidRDefault="00A25421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lastRenderedPageBreak/>
        <w:t xml:space="preserve">В ведомстве Управления физической культуры и спорта находятся 5 физкультурно-спортивных организаций, в которых работает 173 сотрудника, из них 60 тренеров.   Общее количество занимающихся составляет 3686 спортсменов. 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>Муниципальное бюджетное учреждение «Спортивная школа» городского округа город Салават Республики Башкортостан на протяжении многих лет становится победителем и призером республиканского конкурса среди спортивных школ по итогам деятельности за год.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>12 декабря 2019 года в г. Москва проходила торжественная церемония «Национальной спортивной премии». В номинации «Спортивный объект России», плавательный бассейн «Алмаз» г. Салават стал лауреатом данной премии.</w:t>
      </w:r>
      <w:r w:rsidRPr="00A254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</w:rPr>
        <w:t>В Спортивных школах «Триумф» и «Алмаз» в сфере адаптивной физической культуры работают 7 человек в: 6 тренеров и 1 методист по адаптивной физической культуре.</w:t>
      </w:r>
      <w:r w:rsidRPr="00A25421">
        <w:rPr>
          <w:rFonts w:ascii="Times New Roman" w:hAnsi="Times New Roman" w:cs="Times New Roman"/>
        </w:rPr>
        <w:t xml:space="preserve"> </w:t>
      </w:r>
      <w:r w:rsidRPr="00A25421">
        <w:rPr>
          <w:rFonts w:ascii="Times New Roman" w:hAnsi="Times New Roman" w:cs="Times New Roman"/>
          <w:sz w:val="28"/>
          <w:szCs w:val="28"/>
        </w:rPr>
        <w:t>В отделениях по АФК культивируется 6 видов спорта: пауэрлифтинг; пулевая стрельба; плавание; настольный теннис; лыжные гонки; стрельба из лука. В этих спортивных секциях занимается 55 человек.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городского округа город Салават Республики Башкортостан </w:t>
      </w:r>
      <w:r w:rsidR="005B1186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A25421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5B1186">
        <w:rPr>
          <w:rFonts w:ascii="Times New Roman" w:hAnsi="Times New Roman" w:cs="Times New Roman"/>
          <w:sz w:val="28"/>
          <w:szCs w:val="28"/>
        </w:rPr>
        <w:t>1 5</w:t>
      </w:r>
      <w:r w:rsidRPr="00A25421">
        <w:rPr>
          <w:rFonts w:ascii="Times New Roman" w:hAnsi="Times New Roman" w:cs="Times New Roman"/>
          <w:sz w:val="28"/>
          <w:szCs w:val="28"/>
        </w:rPr>
        <w:t>00 000 рублей на проектно-изыскательные работы и составление проектно-сметной документации по капитальному ремонту стадиона «Строитель». В 2019 году дано поручение Главы Республики Башкортостан о выделении средств на данный капитальный ремонт.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Спортивная школа «Алмаз» городского округа город Салават Республики Башкортостан в рамках муниципальной подпрограммы «Социальная поддержка многодетных семей» организует бесплатное посещение плавательных бассейнов «Алмаз» и «Вега» семьями, имеющими трех и более детей. На данные цели </w:t>
      </w:r>
      <w:r w:rsidR="005B1186">
        <w:rPr>
          <w:rFonts w:ascii="Times New Roman" w:hAnsi="Times New Roman" w:cs="Times New Roman"/>
          <w:sz w:val="28"/>
          <w:szCs w:val="28"/>
        </w:rPr>
        <w:t>из бюджета</w:t>
      </w:r>
      <w:r w:rsidRPr="00A25421">
        <w:rPr>
          <w:rFonts w:ascii="Times New Roman" w:hAnsi="Times New Roman" w:cs="Times New Roman"/>
          <w:sz w:val="28"/>
          <w:szCs w:val="28"/>
        </w:rPr>
        <w:t xml:space="preserve"> города выделено 1 000 000 рублей. В 2019 году на эти средства организовано 6250 посещений данной категорией граждан.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>Так же учреждением реализуется городская программа обучения плаванию всех вторых классов общеобразовательных учреждений, в 2019 году курс обучения прошло 1570 учащихся.</w:t>
      </w:r>
    </w:p>
    <w:p w:rsidR="00A25421" w:rsidRPr="00A25421" w:rsidRDefault="00A25421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работников муниципальных учреждений физической культуры и спорта 2019 году составляла 26 382 руб. 00 коп.</w:t>
      </w:r>
    </w:p>
    <w:p w:rsidR="00A25421" w:rsidRPr="00A25421" w:rsidRDefault="00A25421" w:rsidP="00A2542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>Средняя месячная зарплата тренеров подведомственных учреждений УФКС Администрации г. Салавата 31 231 руб. 99 коп.</w:t>
      </w:r>
    </w:p>
    <w:p w:rsidR="00E52330" w:rsidRDefault="00E52330" w:rsidP="00A254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5421" w:rsidRDefault="00A25421" w:rsidP="00A254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5421" w:rsidRPr="00A25421" w:rsidRDefault="00A25421" w:rsidP="00A254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25421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Pr="00A25421">
        <w:rPr>
          <w:rFonts w:ascii="Times New Roman" w:hAnsi="Times New Roman" w:cs="Times New Roman"/>
          <w:bCs/>
          <w:sz w:val="28"/>
          <w:szCs w:val="28"/>
        </w:rPr>
        <w:t xml:space="preserve">. начальника УФКС </w:t>
      </w:r>
    </w:p>
    <w:p w:rsidR="00A25421" w:rsidRPr="00A25421" w:rsidRDefault="00A25421" w:rsidP="00A254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5421">
        <w:rPr>
          <w:rFonts w:ascii="Times New Roman" w:hAnsi="Times New Roman" w:cs="Times New Roman"/>
          <w:bCs/>
          <w:sz w:val="28"/>
          <w:szCs w:val="28"/>
        </w:rPr>
        <w:t xml:space="preserve">Администрации г. Салавата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Pr="00A25421">
        <w:rPr>
          <w:rFonts w:ascii="Times New Roman" w:hAnsi="Times New Roman" w:cs="Times New Roman"/>
          <w:bCs/>
          <w:sz w:val="28"/>
          <w:szCs w:val="28"/>
        </w:rPr>
        <w:t xml:space="preserve">А.М. </w:t>
      </w:r>
      <w:r>
        <w:rPr>
          <w:rFonts w:ascii="Times New Roman" w:hAnsi="Times New Roman" w:cs="Times New Roman"/>
          <w:bCs/>
          <w:sz w:val="28"/>
          <w:szCs w:val="28"/>
        </w:rPr>
        <w:t>Передунов</w:t>
      </w:r>
    </w:p>
    <w:sectPr w:rsidR="00A25421" w:rsidRPr="00A25421" w:rsidSect="005E31DF">
      <w:pgSz w:w="11906" w:h="16838"/>
      <w:pgMar w:top="284" w:right="850" w:bottom="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A6489"/>
    <w:multiLevelType w:val="multilevel"/>
    <w:tmpl w:val="478C2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B7400"/>
    <w:multiLevelType w:val="multilevel"/>
    <w:tmpl w:val="FD5C3E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30"/>
    <w:rsid w:val="00310563"/>
    <w:rsid w:val="0034294E"/>
    <w:rsid w:val="004875D8"/>
    <w:rsid w:val="005B1186"/>
    <w:rsid w:val="005E31DF"/>
    <w:rsid w:val="00943FA4"/>
    <w:rsid w:val="00A25421"/>
    <w:rsid w:val="00E5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F9695-8991-4266-B56F-B8BD9FBE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F66E0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1259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F66E0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rsid w:val="00044B0B"/>
    <w:pPr>
      <w:ind w:left="720"/>
    </w:pPr>
  </w:style>
  <w:style w:type="paragraph" w:styleId="aa">
    <w:name w:val="No Spacing"/>
    <w:uiPriority w:val="1"/>
    <w:qFormat/>
    <w:rsid w:val="00044B0B"/>
    <w:rPr>
      <w:rFonts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qFormat/>
    <w:rsid w:val="005E40C6"/>
    <w:pPr>
      <w:spacing w:after="0" w:line="240" w:lineRule="auto"/>
    </w:pPr>
    <w:rPr>
      <w:sz w:val="20"/>
      <w:szCs w:val="20"/>
      <w:lang w:val="en-US"/>
    </w:rPr>
  </w:style>
  <w:style w:type="paragraph" w:styleId="ab">
    <w:name w:val="Balloon Text"/>
    <w:basedOn w:val="a"/>
    <w:uiPriority w:val="99"/>
    <w:semiHidden/>
    <w:qFormat/>
    <w:rsid w:val="001259E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044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A25421"/>
    <w:rPr>
      <w:shd w:val="clear" w:color="auto" w:fill="FFFFFF"/>
    </w:rPr>
  </w:style>
  <w:style w:type="character" w:customStyle="1" w:styleId="23">
    <w:name w:val="Основной текст (2) + Полужирный"/>
    <w:rsid w:val="00A254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25421"/>
    <w:pPr>
      <w:widowControl w:val="0"/>
      <w:shd w:val="clear" w:color="auto" w:fill="FFFFFF"/>
      <w:spacing w:after="0" w:line="0" w:lineRule="atLeast"/>
    </w:pPr>
    <w:rPr>
      <w:rFonts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ДЮСТШ "Спидвей"</Company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Галина Алексеевна</dc:creator>
  <dc:description/>
  <cp:lastModifiedBy>Маргарита Ринатовна Байгутлина</cp:lastModifiedBy>
  <cp:revision>10</cp:revision>
  <cp:lastPrinted>2020-02-06T04:34:00Z</cp:lastPrinted>
  <dcterms:created xsi:type="dcterms:W3CDTF">2018-01-26T11:53:00Z</dcterms:created>
  <dcterms:modified xsi:type="dcterms:W3CDTF">2020-02-06T04:37:00Z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МАУ ДЮСТШ "Спидвей"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