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91" w:rsidRPr="00C4393E" w:rsidRDefault="00587B91" w:rsidP="00C4393E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87B91" w:rsidRPr="00C4393E" w:rsidRDefault="00587B91" w:rsidP="00C4393E">
      <w:pPr>
        <w:tabs>
          <w:tab w:val="left" w:pos="4820"/>
        </w:tabs>
        <w:spacing w:after="0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Приложение к решению</w:t>
      </w:r>
    </w:p>
    <w:p w:rsidR="00587B91" w:rsidRPr="00C4393E" w:rsidRDefault="00587B91" w:rsidP="00C4393E">
      <w:pPr>
        <w:tabs>
          <w:tab w:val="left" w:pos="0"/>
          <w:tab w:val="left" w:pos="4820"/>
        </w:tabs>
        <w:spacing w:after="0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Совета городского округа город Салават Республики Башкортостан</w:t>
      </w:r>
    </w:p>
    <w:p w:rsidR="00587B91" w:rsidRPr="00C4393E" w:rsidRDefault="00BD64CD" w:rsidP="00C4393E">
      <w:pPr>
        <w:tabs>
          <w:tab w:val="left" w:pos="0"/>
          <w:tab w:val="left" w:pos="4820"/>
        </w:tabs>
        <w:spacing w:after="0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 xml:space="preserve">от 19 </w:t>
      </w:r>
      <w:r w:rsidR="00587B91" w:rsidRPr="00C439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 xml:space="preserve">февраля 2020 г. №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  <w:t>4-49/482</w:t>
      </w:r>
    </w:p>
    <w:p w:rsidR="00587B91" w:rsidRDefault="00587B91" w:rsidP="00C439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B7497" w:rsidRPr="00C4393E" w:rsidRDefault="00EB7497" w:rsidP="00C439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D2F0C" w:rsidRPr="00C4393E" w:rsidRDefault="00E922FE" w:rsidP="00C439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отчете председателя Совета городского округа</w:t>
      </w:r>
      <w:r w:rsidR="00C439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 Салават Республики Башкортостан о своей деятельности и деятельности Совета городского округа</w:t>
      </w:r>
      <w:r w:rsidR="00C439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 Салават Республики Башкортостан в 2019 году</w:t>
      </w:r>
    </w:p>
    <w:p w:rsidR="006A312A" w:rsidRPr="00C4393E" w:rsidRDefault="006A312A" w:rsidP="00C4393E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31178" w:rsidRPr="00C4393E" w:rsidRDefault="00D900FB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C411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год </w:t>
      </w:r>
      <w:r w:rsidR="006C411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республики, да и для каждого из нас был насыщенным во всех планах: мы отмечали вековой юбилей народного поэта </w:t>
      </w:r>
      <w:proofErr w:type="spellStart"/>
      <w:r w:rsidR="006C411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Мустая</w:t>
      </w:r>
      <w:proofErr w:type="spellEnd"/>
      <w:r w:rsidR="006C411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411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 w:rsidR="006C411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, 100-летие Башкирского драмтеатра, 100-лети</w:t>
      </w:r>
      <w:r w:rsidR="0093117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архивной службы республики, в </w:t>
      </w:r>
      <w:r w:rsidR="006C411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Башкортостане прошли крупные международные спортивные соревнования – Летние Детские игры. </w:t>
      </w:r>
      <w:r w:rsidR="0093117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119" w:rsidRPr="00C43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сентябре </w:t>
      </w:r>
      <w:r w:rsidR="00D216D2" w:rsidRPr="00C43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состоялись </w:t>
      </w:r>
      <w:r w:rsidR="006C4119" w:rsidRPr="00C43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выборы Главы Республики Башкортостан, на которых убедительную победу одержал Радий </w:t>
      </w:r>
      <w:proofErr w:type="spellStart"/>
      <w:r w:rsidR="006C4119" w:rsidRPr="00C43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Хабиров</w:t>
      </w:r>
      <w:proofErr w:type="spellEnd"/>
      <w:r w:rsidR="006C4119" w:rsidRPr="00C43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117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обозначивший </w:t>
      </w:r>
      <w:r w:rsidR="006C411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стратегические направления социально-экономического развития республики до 2024 года</w:t>
      </w:r>
      <w:proofErr w:type="gramStart"/>
      <w:r w:rsidR="006C4119"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6C411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216D2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7EA" w:rsidRDefault="00D216D2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же главное событие 2019 года – это юбилей республики, который стал нашим общим праздником.</w:t>
      </w:r>
    </w:p>
    <w:p w:rsidR="008B67EA" w:rsidRDefault="006C4119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Именно в </w:t>
      </w:r>
      <w:r w:rsidR="00D216D2" w:rsidRPr="00C43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череде этих событий</w:t>
      </w:r>
      <w:r w:rsidRPr="00C43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осуществлялась деятельность органов местного самоуправления.</w:t>
      </w:r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67EA" w:rsidRDefault="006C4119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>отчете</w:t>
      </w:r>
      <w:proofErr w:type="gramEnd"/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главы Администр</w:t>
      </w:r>
      <w:r w:rsidR="002269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ации Динара </w:t>
      </w:r>
      <w:proofErr w:type="spellStart"/>
      <w:r w:rsidR="0022692C">
        <w:rPr>
          <w:rFonts w:ascii="Times New Roman" w:eastAsia="Calibri" w:hAnsi="Times New Roman" w:cs="Times New Roman"/>
          <w:color w:val="000000"/>
          <w:sz w:val="28"/>
          <w:szCs w:val="28"/>
        </w:rPr>
        <w:t>Галиевича</w:t>
      </w:r>
      <w:proofErr w:type="spellEnd"/>
      <w:r w:rsidR="002269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Халилова </w:t>
      </w:r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раскрыт практически весь определенный в Указе </w:t>
      </w:r>
      <w:r w:rsidR="004A6155"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</w:t>
      </w:r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>спектр вопросов, которые обязана решать и эффективно реш</w:t>
      </w:r>
      <w:r w:rsidR="00550373"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>ает Администрация городского округа город Салават Республики Башкортостан (далее –</w:t>
      </w:r>
      <w:r w:rsidR="009D10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0373"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Администрация).</w:t>
      </w:r>
    </w:p>
    <w:p w:rsidR="008B67EA" w:rsidRDefault="009678C3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предлагается отчет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Совета городского округа город Салават Республики Башкортостан о своей деятельности и деятельности Совета городского округа город Салават Республики Башкортостан</w:t>
      </w:r>
      <w:r w:rsidR="005B0391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7EA" w:rsidRDefault="005B0391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 w:rsidR="006E649D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6E649D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граждан, избравши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нынешн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состав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для </w:t>
      </w:r>
      <w:r w:rsidR="0055037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интересов в муниципальной власти. </w:t>
      </w:r>
      <w:r w:rsidR="0031411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аряду с цифровыми показателями работы, </w:t>
      </w:r>
      <w:r w:rsidR="0055037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события, определившие прошедший срок, а также  проинформир</w:t>
      </w:r>
      <w:r w:rsidR="0055037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направлениях деятельности депутатов, итогах работы постоянных комиссий, Президиума и, конечно же, определ</w:t>
      </w:r>
      <w:r w:rsidR="0055037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DB1D9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2020 год, который является завершающим для деятельности депутатов Совета четвертого созыва.</w:t>
      </w:r>
    </w:p>
    <w:p w:rsidR="008B67EA" w:rsidRDefault="00D900FB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 о результатах деятельности Совета городского округа город Салават Республики Башкортостан (далее - Совет) подготовлен в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18.03.2005 № 162-з «О местном самоуправлении в Республике Башкортостан», Уставом городского округа город Салават Республики Башкортостан и Регламентом Совета.</w:t>
      </w:r>
      <w:proofErr w:type="gramEnd"/>
    </w:p>
    <w:p w:rsidR="008B67EA" w:rsidRDefault="008B67EA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EA" w:rsidRDefault="00D900FB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в составе депутатского корпуса произошли изменения. </w:t>
      </w:r>
    </w:p>
    <w:p w:rsidR="008B67EA" w:rsidRDefault="00E9652A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hAnsi="Times New Roman" w:cs="Times New Roman"/>
          <w:sz w:val="28"/>
          <w:szCs w:val="28"/>
        </w:rPr>
        <w:t xml:space="preserve">2 июня 2019 года 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 дополнительные выборы </w:t>
      </w:r>
      <w:r w:rsidRPr="00C4393E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  округу № 6, по результатам которых  </w:t>
      </w:r>
      <w:proofErr w:type="gramStart"/>
      <w:r w:rsidRPr="00C4393E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C4393E">
        <w:rPr>
          <w:rFonts w:ascii="Times New Roman" w:hAnsi="Times New Roman" w:cs="Times New Roman"/>
          <w:sz w:val="28"/>
          <w:szCs w:val="28"/>
        </w:rPr>
        <w:t xml:space="preserve"> Хисаметдинов Ильдар Мубаракович. </w:t>
      </w:r>
    </w:p>
    <w:p w:rsidR="008B67EA" w:rsidRDefault="00E9652A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июля 2019 года депутатские полномочия по собственному желанию сложил депутат </w:t>
      </w:r>
      <w:r w:rsidR="00E3788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одномандатному избирательному округу№</w:t>
      </w:r>
      <w:r w:rsidR="0055037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88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Ханмурзин Ильдар Фаритович. </w:t>
      </w:r>
    </w:p>
    <w:p w:rsidR="008B67EA" w:rsidRDefault="00E9652A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сентября депутатские полномочия сложил депутат</w:t>
      </w:r>
      <w:r w:rsidR="0055037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1066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избранный по единому избирательному округу</w:t>
      </w:r>
      <w:r w:rsidR="0055037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Лепетуха Иван Владимирович</w:t>
      </w:r>
      <w:r w:rsidR="008D1066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Вакантный мандат депутата Совета в </w:t>
      </w:r>
      <w:r w:rsidR="00DD42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решением т</w:t>
      </w:r>
      <w:r w:rsidR="00B0608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ерриториальной избирательной комисси</w:t>
      </w:r>
      <w:r w:rsidR="00DD42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0608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№</w:t>
      </w:r>
      <w:r w:rsidR="00DD42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37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32/1 от 14 октября 2019 года</w:t>
      </w:r>
      <w:r w:rsidR="00B0608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2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передан </w:t>
      </w:r>
      <w:proofErr w:type="spellStart"/>
      <w:r w:rsidR="00DD42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Газиеву</w:t>
      </w:r>
      <w:proofErr w:type="spellEnd"/>
      <w:r w:rsidR="00DD42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Андрею Сергеевичу, </w:t>
      </w:r>
      <w:r w:rsidR="00B0608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зарегистрированному из списка по единому избирательному округу, выдвинуто</w:t>
      </w:r>
      <w:r w:rsidR="0055037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B0608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608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Башкортостанским</w:t>
      </w:r>
      <w:proofErr w:type="spellEnd"/>
      <w:r w:rsidR="00B0608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региональным отде</w:t>
      </w:r>
      <w:r w:rsidR="00DD42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 Политической партии ЛДПР.</w:t>
      </w:r>
    </w:p>
    <w:p w:rsidR="008B67EA" w:rsidRDefault="00DD42E0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декабря 2019 года депутатские полномочия по собственному желанию сложила Разумная Флорида Гафуровна. </w:t>
      </w:r>
      <w:r w:rsidR="0077500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gramStart"/>
      <w:r w:rsidR="0077500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="0077500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Совет </w:t>
      </w:r>
      <w:r w:rsidR="00A81E1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77500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38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</w:t>
      </w:r>
      <w:r w:rsidR="00A81E1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77500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депутат</w:t>
      </w:r>
      <w:r w:rsidR="00AE44A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7500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7EA" w:rsidRDefault="00DD42E0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Совета </w:t>
      </w:r>
      <w:r w:rsidR="009D6FA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строгом соответствии с действующим </w:t>
      </w:r>
      <w:r w:rsidR="009D6FA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6C5C4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701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направлена на решение первоочередных </w:t>
      </w:r>
      <w:r w:rsidR="009D6FA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поставленных в ежегодном послании Главы Республики </w:t>
      </w:r>
      <w:r w:rsidR="009D6FA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Государственному Собранию – Курултаю Республики </w:t>
      </w:r>
      <w:r w:rsidR="009D6FA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6EC5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необходимых условий для сохранения в городе </w:t>
      </w:r>
      <w:r w:rsidR="009D6FA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процессов, направленных  на дальнейшее экономическое развитие города</w:t>
      </w:r>
      <w:r w:rsidR="009D6FA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обустройство, создание необходимых условий для увеличения комфортности проживания и отдыха в нем жителей. </w:t>
      </w:r>
      <w:proofErr w:type="gramEnd"/>
    </w:p>
    <w:p w:rsidR="008B67EA" w:rsidRDefault="009D6FAB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5C482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содействия этим процессам и была организована работа Совета и самих депутатов в избирательных округах. Были сохранены наработанные ранее методы  и стиль </w:t>
      </w:r>
      <w:r w:rsidR="009E105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депутатского корпуса.</w:t>
      </w:r>
    </w:p>
    <w:p w:rsidR="008B67EA" w:rsidRDefault="00611F2E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депутатов Совета и Администрации городского округа в 2019 году осуществлялась на основе утвержденного плана работы, в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котором были определены приоритетные направления деятельности представительного органа.</w:t>
      </w:r>
    </w:p>
    <w:p w:rsidR="008B67EA" w:rsidRDefault="00611F2E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работы Совета основное внимание уделялось значимости и актуальности вопросов, вносимых на заседание Совета.</w:t>
      </w:r>
    </w:p>
    <w:p w:rsidR="008B67EA" w:rsidRDefault="007467CD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посто</w:t>
      </w:r>
      <w:r w:rsidR="003D68E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янно меняющихся </w:t>
      </w:r>
      <w:proofErr w:type="gramStart"/>
      <w:r w:rsidR="003D68E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реалиях</w:t>
      </w:r>
      <w:proofErr w:type="gramEnd"/>
      <w:r w:rsidR="003D68E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времени,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которыми сталкивается вся страна, требования людей и руководства страны и республики остаются неизменными: открытая, доступная для населения власть и привлечение людей к процессу выработки решений и контроля за их исполнением.</w:t>
      </w:r>
      <w:r w:rsidR="006C5C4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является основой в построении работы депутатов и Совета в целом по двум стратегическим направлениям.</w:t>
      </w:r>
    </w:p>
    <w:p w:rsidR="008B67EA" w:rsidRDefault="007467CD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Первое. Построение своей и совместной с исполнительной властью города деятельности, основанной на неукоснительном </w:t>
      </w:r>
      <w:r w:rsidR="006E38D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 требований людей во  всех сферах городской жизни.</w:t>
      </w:r>
    </w:p>
    <w:p w:rsidR="008B67EA" w:rsidRDefault="006E38D3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Второе. Создание атмосферы доверия населения к власти.</w:t>
      </w:r>
    </w:p>
    <w:p w:rsidR="008B67EA" w:rsidRDefault="00611F2E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Составляющих первого стратегического направления </w:t>
      </w:r>
      <w:r w:rsidR="00687CF1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несколько, </w:t>
      </w:r>
      <w:r w:rsidR="00DB373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</w:t>
      </w:r>
      <w:r w:rsidR="00687CF1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нормотворчество.</w:t>
      </w:r>
    </w:p>
    <w:p w:rsidR="008B67EA" w:rsidRDefault="008B67EA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EA" w:rsidRDefault="00F23244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="00BD4847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новыми тенденциями, изменениями федерального и регионального законодательства мы постоянно работаем над актуализацией муниципально-правовой базы как основы для социально-экономического развития города.</w:t>
      </w:r>
    </w:p>
    <w:p w:rsidR="008B67EA" w:rsidRDefault="00F23244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B36C1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B0F0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году </w:t>
      </w:r>
      <w:r w:rsidR="00325A2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17 заседаний. </w:t>
      </w:r>
      <w:proofErr w:type="gramStart"/>
      <w:r w:rsidR="00325A2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B0F0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ринято </w:t>
      </w:r>
      <w:r w:rsidR="00FE6CE7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</w:t>
      </w:r>
      <w:r w:rsidR="00D1114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325A2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r w:rsidR="001308F2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25A2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председателем Совета, </w:t>
      </w:r>
      <w:r w:rsidR="001308F2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</w:t>
      </w:r>
      <w:r w:rsidR="00904715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главой Администрации</w:t>
      </w:r>
      <w:r w:rsidR="005D2FD5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7B8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D2FD5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постоянной комиссией.</w:t>
      </w:r>
      <w:proofErr w:type="gramEnd"/>
    </w:p>
    <w:p w:rsidR="008B67EA" w:rsidRDefault="00904715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</w:t>
      </w:r>
      <w:r w:rsidR="00AA34C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4C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депутаты </w:t>
      </w:r>
      <w:proofErr w:type="gramStart"/>
      <w:r w:rsidR="004574C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пользовались правом нормотворческой инициативы и увеличилось</w:t>
      </w:r>
      <w:proofErr w:type="gramEnd"/>
      <w:r w:rsidR="004574C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проектов решений, внесенных постоянными комиссиями и депутатами.</w:t>
      </w:r>
      <w:r w:rsidR="00BA4CC5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67EA" w:rsidRDefault="00AB0F0A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нормативного правового характера в опреде</w:t>
      </w:r>
      <w:r w:rsidR="00BF29A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законом сроки Аппаратом С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направлялись в Государственный комитет Республики Башкортостан по делам юстиции для включения в Республиканский регистр муниципальных НПА. Кроме того, Аппаратом Совет</w:t>
      </w:r>
      <w:r w:rsidR="006C5C4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работа по сверке действующих нормативных правовых актов с данными Республиканского регистра. В настоящее время в Республикански</w:t>
      </w:r>
      <w:r w:rsidR="007812B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регистр включено </w:t>
      </w:r>
      <w:r w:rsidR="00FE6CE7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667</w:t>
      </w:r>
      <w:r w:rsidR="005B54C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24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6C5C4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Совета, </w:t>
      </w:r>
      <w:r w:rsidR="00F2324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</w:t>
      </w:r>
      <w:r w:rsidR="006C5C4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24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C49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включено </w:t>
      </w:r>
      <w:r w:rsidR="00A80081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FE6CE7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24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НПА.</w:t>
      </w:r>
    </w:p>
    <w:p w:rsidR="008B67EA" w:rsidRDefault="00BD4847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="003F33B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структурные подразделения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3F33B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D68E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мониторинг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3D68E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4249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нововведени</w:t>
      </w:r>
      <w:r w:rsidR="003D68E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4249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895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4249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должным образом реагировать на наши запросы.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5D5A" w:rsidRPr="008B67EA" w:rsidRDefault="001F6911" w:rsidP="008B67E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принятые решения</w:t>
      </w:r>
      <w:r w:rsidR="00FF46F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="003D68E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сящие как нормативный, так и не</w:t>
      </w:r>
      <w:r w:rsidR="00FF46F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нормативный характер, следует отметить, что количество рассмотренных и </w:t>
      </w:r>
      <w:r w:rsidR="00FF46F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принятых решений </w:t>
      </w:r>
      <w:r w:rsidR="0063110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 по сравнению с</w:t>
      </w:r>
      <w:r w:rsidR="00FF46FB" w:rsidRPr="00C439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46FB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</w:t>
      </w:r>
      <w:r w:rsidR="0063110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46FB" w:rsidRPr="00C439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110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</w:t>
      </w:r>
      <w:r w:rsidR="00FF46F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108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</w:t>
      </w:r>
      <w:r w:rsidR="0051309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9108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</w:t>
      </w:r>
      <w:r w:rsidR="003D68E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вопросов</w:t>
      </w:r>
      <w:r w:rsidR="0049108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исполнения контрольных полномочий С</w:t>
      </w:r>
      <w:r w:rsidR="00647F4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63110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7F4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сохранилось на прежн</w:t>
      </w:r>
      <w:r w:rsidR="0049108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уровне.</w:t>
      </w:r>
    </w:p>
    <w:p w:rsidR="00BF29A8" w:rsidRPr="00C4393E" w:rsidRDefault="0051309E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правовых актов, принятых Советом в 2019 году по сферам правового регулирования</w:t>
      </w:r>
      <w:r w:rsidR="003D68E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приведено в таблице:</w:t>
      </w:r>
    </w:p>
    <w:p w:rsidR="00A34615" w:rsidRPr="00C4393E" w:rsidRDefault="00A34615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843"/>
      </w:tblGrid>
      <w:tr w:rsidR="00972E42" w:rsidRPr="00C4393E" w:rsidTr="00B72796">
        <w:tc>
          <w:tcPr>
            <w:tcW w:w="9464" w:type="dxa"/>
            <w:gridSpan w:val="3"/>
          </w:tcPr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Распределение правовых актов, принятых Советом в 2019 году</w:t>
            </w:r>
          </w:p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сферам правового регулирования</w:t>
            </w:r>
          </w:p>
        </w:tc>
      </w:tr>
      <w:tr w:rsidR="00972E42" w:rsidRPr="00C4393E" w:rsidTr="00972E42">
        <w:tc>
          <w:tcPr>
            <w:tcW w:w="534" w:type="dxa"/>
          </w:tcPr>
          <w:p w:rsidR="00972E42" w:rsidRPr="00C4393E" w:rsidRDefault="00972E42" w:rsidP="00C4393E">
            <w:pPr>
              <w:pStyle w:val="a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Изменения в Устав </w:t>
            </w:r>
          </w:p>
        </w:tc>
        <w:tc>
          <w:tcPr>
            <w:tcW w:w="1843" w:type="dxa"/>
          </w:tcPr>
          <w:p w:rsidR="00972E42" w:rsidRPr="00C4393E" w:rsidRDefault="00DE78C1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2E42" w:rsidRPr="00C4393E" w:rsidTr="00972E42">
        <w:tc>
          <w:tcPr>
            <w:tcW w:w="534" w:type="dxa"/>
          </w:tcPr>
          <w:p w:rsidR="00972E42" w:rsidRPr="00C4393E" w:rsidRDefault="00972E42" w:rsidP="00C4393E">
            <w:pPr>
              <w:pStyle w:val="a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Финансовые основы местного самоуправления</w:t>
            </w:r>
          </w:p>
        </w:tc>
        <w:tc>
          <w:tcPr>
            <w:tcW w:w="1843" w:type="dxa"/>
          </w:tcPr>
          <w:p w:rsidR="00972E42" w:rsidRPr="00C4393E" w:rsidRDefault="0075478C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972E42" w:rsidRPr="00C4393E" w:rsidTr="00972E42">
        <w:tc>
          <w:tcPr>
            <w:tcW w:w="534" w:type="dxa"/>
          </w:tcPr>
          <w:p w:rsidR="00972E42" w:rsidRPr="00C4393E" w:rsidRDefault="00972E42" w:rsidP="00C4393E">
            <w:pPr>
              <w:pStyle w:val="a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Экономические основы местного самоуправления</w:t>
            </w:r>
          </w:p>
        </w:tc>
        <w:tc>
          <w:tcPr>
            <w:tcW w:w="1843" w:type="dxa"/>
          </w:tcPr>
          <w:p w:rsidR="00972E42" w:rsidRPr="00C4393E" w:rsidRDefault="0075478C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72E42" w:rsidRPr="00C4393E" w:rsidTr="00972E42">
        <w:tc>
          <w:tcPr>
            <w:tcW w:w="534" w:type="dxa"/>
          </w:tcPr>
          <w:p w:rsidR="00972E42" w:rsidRPr="00C4393E" w:rsidRDefault="00972E42" w:rsidP="00C4393E">
            <w:pPr>
              <w:pStyle w:val="a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Правовые акты, обеспечивающие правовую и организационную деятельность </w:t>
            </w:r>
          </w:p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 местного самоуправления</w:t>
            </w:r>
          </w:p>
        </w:tc>
        <w:tc>
          <w:tcPr>
            <w:tcW w:w="1843" w:type="dxa"/>
          </w:tcPr>
          <w:p w:rsidR="00972E42" w:rsidRPr="00C4393E" w:rsidRDefault="0075478C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972E42" w:rsidRPr="00C4393E" w:rsidTr="00972E42">
        <w:tc>
          <w:tcPr>
            <w:tcW w:w="534" w:type="dxa"/>
          </w:tcPr>
          <w:p w:rsidR="00972E42" w:rsidRPr="00C4393E" w:rsidRDefault="00972E42" w:rsidP="00C4393E">
            <w:pPr>
              <w:pStyle w:val="a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Жилищное, земельное, градостроительное нормотворчество </w:t>
            </w:r>
          </w:p>
        </w:tc>
        <w:tc>
          <w:tcPr>
            <w:tcW w:w="1843" w:type="dxa"/>
          </w:tcPr>
          <w:p w:rsidR="00972E42" w:rsidRPr="00C4393E" w:rsidRDefault="0075478C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72E42" w:rsidRPr="00C4393E" w:rsidTr="00972E42">
        <w:tc>
          <w:tcPr>
            <w:tcW w:w="534" w:type="dxa"/>
          </w:tcPr>
          <w:p w:rsidR="00972E42" w:rsidRPr="00C4393E" w:rsidRDefault="00972E42" w:rsidP="00C4393E">
            <w:pPr>
              <w:pStyle w:val="a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5423"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НПА в области управления и распоряжения имуществом</w:t>
            </w:r>
          </w:p>
        </w:tc>
        <w:tc>
          <w:tcPr>
            <w:tcW w:w="1843" w:type="dxa"/>
          </w:tcPr>
          <w:p w:rsidR="00972E42" w:rsidRPr="00C4393E" w:rsidRDefault="0075478C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15423" w:rsidRPr="00C4393E" w:rsidTr="00972E42">
        <w:tc>
          <w:tcPr>
            <w:tcW w:w="534" w:type="dxa"/>
          </w:tcPr>
          <w:p w:rsidR="00D15423" w:rsidRPr="00C4393E" w:rsidRDefault="00D15423" w:rsidP="00C4393E">
            <w:pPr>
              <w:pStyle w:val="a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D15423" w:rsidRPr="00C4393E" w:rsidRDefault="00D15423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политика и информация </w:t>
            </w:r>
          </w:p>
          <w:p w:rsidR="00D15423" w:rsidRPr="00C4393E" w:rsidRDefault="00D15423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проделанной работе</w:t>
            </w:r>
          </w:p>
        </w:tc>
        <w:tc>
          <w:tcPr>
            <w:tcW w:w="1843" w:type="dxa"/>
          </w:tcPr>
          <w:p w:rsidR="00D15423" w:rsidRPr="00C4393E" w:rsidRDefault="0075478C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519AC" w:rsidRPr="00C4393E" w:rsidTr="00972E42">
        <w:tc>
          <w:tcPr>
            <w:tcW w:w="534" w:type="dxa"/>
          </w:tcPr>
          <w:p w:rsidR="008519AC" w:rsidRPr="00C4393E" w:rsidRDefault="008519AC" w:rsidP="00C4393E">
            <w:pPr>
              <w:pStyle w:val="a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8519AC" w:rsidRPr="00C4393E" w:rsidRDefault="008519AC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благоустройства территории ГО</w:t>
            </w:r>
          </w:p>
        </w:tc>
        <w:tc>
          <w:tcPr>
            <w:tcW w:w="1843" w:type="dxa"/>
          </w:tcPr>
          <w:p w:rsidR="008519AC" w:rsidRPr="00C4393E" w:rsidRDefault="0075478C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72E42" w:rsidRPr="00C4393E" w:rsidTr="00972E42">
        <w:tc>
          <w:tcPr>
            <w:tcW w:w="534" w:type="dxa"/>
          </w:tcPr>
          <w:p w:rsidR="00972E42" w:rsidRPr="00C4393E" w:rsidRDefault="00972E42" w:rsidP="00C4393E">
            <w:pPr>
              <w:pStyle w:val="a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972E42" w:rsidRPr="00C4393E" w:rsidRDefault="00972E42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Заслушанные отчеты</w:t>
            </w:r>
          </w:p>
        </w:tc>
        <w:tc>
          <w:tcPr>
            <w:tcW w:w="1843" w:type="dxa"/>
          </w:tcPr>
          <w:p w:rsidR="00972E42" w:rsidRPr="00C4393E" w:rsidRDefault="0075478C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BB09A2" w:rsidRPr="00C4393E" w:rsidRDefault="00BB09A2" w:rsidP="00C439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EE2" w:rsidRPr="00C4393E" w:rsidRDefault="00CD6EB7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значимых вопросов в работе каждого заседания Совета в отчетный период были вопросы формирования и исполнения бюджета, а принятые по ним решения составляли суть финансово-экономической политики органов городской власти. Каждый последующий этап исполнения бюджета города находился в поле пристального внимания депутатов. </w:t>
      </w:r>
    </w:p>
    <w:p w:rsidR="00D73893" w:rsidRPr="00C4393E" w:rsidRDefault="00C8621A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исполнения бюджета городского округа за 2019 год депутатами неоднократно рассматривались вопросы</w:t>
      </w:r>
      <w:r w:rsidR="00036E5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уточнения, касающиеся корректировки по доходам и</w:t>
      </w:r>
      <w:r w:rsidR="001D5F0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расходам. Вносимые в него изменения были обусловлены фактическим поступлением налоговых и неналоговых доходов, безвозмездных поступлений из вышестоящих бюджетов, а также необходимостью решения вопросов социального характера путем перераспределения собственных средств по отдельным направлениям затрат. </w:t>
      </w:r>
    </w:p>
    <w:p w:rsidR="00E377C3" w:rsidRPr="00C4393E" w:rsidRDefault="00D73893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</w:t>
      </w:r>
      <w:r w:rsidR="0003625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четкому пониманию болевых точек города</w:t>
      </w:r>
      <w:r w:rsidR="00F352F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3625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7C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грамотному администрированию</w:t>
      </w:r>
      <w:r w:rsidR="0003625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7C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</w:t>
      </w:r>
      <w:r w:rsidR="00335B8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="00E377C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привлечь в </w:t>
      </w:r>
      <w:r w:rsidR="00E377C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 городского округа</w:t>
      </w:r>
      <w:r w:rsidR="00335B8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субсидии</w:t>
      </w:r>
      <w:r w:rsidR="00F352FF"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F352F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вышестоящих бюджетов</w:t>
      </w:r>
      <w:r w:rsidR="00335B8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 </w:t>
      </w:r>
      <w:r w:rsidR="00114E1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ряда </w:t>
      </w:r>
      <w:r w:rsidR="00335B8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в сфере благоустройства и дорожной деятельности, которые нацелены на создание комфортной среды проживания </w:t>
      </w:r>
      <w:proofErr w:type="spellStart"/>
      <w:r w:rsidR="0003625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салаватцев</w:t>
      </w:r>
      <w:proofErr w:type="spellEnd"/>
      <w:r w:rsidR="0003625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4E1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25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E1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умма</w:t>
      </w:r>
      <w:r w:rsidR="0003625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привлеченных </w:t>
      </w:r>
      <w:r w:rsidR="00114E1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25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 </w:t>
      </w:r>
      <w:r w:rsidR="00114E1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B8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E1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 </w:t>
      </w:r>
      <w:r w:rsidR="00036E5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EC6037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E5B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EC6037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114E1B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B8E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8621A" w:rsidRPr="00C4393E" w:rsidRDefault="00C8621A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доходной и расходной части муниципального  бюджета на 2019 год проводилась</w:t>
      </w:r>
      <w:r w:rsidR="00FE5346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33B7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6BC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</w:t>
      </w:r>
    </w:p>
    <w:p w:rsidR="00C8621A" w:rsidRPr="00C4393E" w:rsidRDefault="001D5F0F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было уделено бюджету на очередной финансовый 2020 год и плановый период 2021 и 2022 годов. Проект бюджета прошел процедуру публичных слушаний, был рассмотрен всеми депутатскими комиссиями по направлениям. </w:t>
      </w:r>
      <w:r w:rsidR="002B02C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заключение Контрольно-счетной палаты городского округа. </w:t>
      </w:r>
    </w:p>
    <w:p w:rsidR="00570514" w:rsidRPr="00C4393E" w:rsidRDefault="002B02C8" w:rsidP="00C4393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по-прежнему является социально-ориентированным. В структуре бюджета доминируют отрасли социальной сферы: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культура, физическая культура и спорт,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политика, которые занимают от общего объема утвержденных бюджетных ассигнований </w:t>
      </w:r>
      <w:r w:rsidR="00CC1924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65%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обеспечить доступность и качество муниципальных услуг, непосредственно влияющих на уровень жизни населения</w:t>
      </w:r>
      <w:r w:rsidR="00C84F3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0514" w:rsidRPr="00C4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C8" w:rsidRPr="00C4393E" w:rsidRDefault="00570514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отмечу инициативу наших горожан, тех, кого волну</w:t>
      </w:r>
      <w:r w:rsidR="009926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насущные вопросы и развитие нашего города. Радует, что у нас приживается понятие «инициативное бюджетирование». Люди вкладывают свои средства в благоустройство двора или создани</w:t>
      </w:r>
      <w:r w:rsidR="009926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площадки. Это очень важно, что </w:t>
      </w:r>
      <w:proofErr w:type="spellStart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салаватцы</w:t>
      </w:r>
      <w:proofErr w:type="spellEnd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ждут</w:t>
      </w:r>
      <w:r w:rsidR="009926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посторонней помощи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стараются </w:t>
      </w:r>
      <w:r w:rsidR="009926E0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жизнь в родном городе.</w:t>
      </w:r>
    </w:p>
    <w:p w:rsidR="003023DF" w:rsidRPr="00C4393E" w:rsidRDefault="003023DF" w:rsidP="00C4393E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Хотелось бы остановиться еще на одном, на наш взгляд,  важном решении. В </w:t>
      </w:r>
      <w:proofErr w:type="gramStart"/>
      <w:r w:rsidRPr="00C4393E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привлечения молодых специалистов в медицинские учреждения город</w:t>
      </w:r>
      <w:r w:rsidR="00BD7FD5" w:rsidRPr="00C4393E">
        <w:rPr>
          <w:rFonts w:ascii="Times New Roman" w:eastAsia="Calibri" w:hAnsi="Times New Roman" w:cs="Times New Roman"/>
          <w:sz w:val="28"/>
          <w:szCs w:val="28"/>
        </w:rPr>
        <w:t>а</w:t>
      </w: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Салават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утверждено Положение о социальных выплатах студентам образовательных учреждений высшего образования Министерства здравоохранения Российской Федерации в городском округе город Салават Республики Башкортостан. </w:t>
      </w:r>
    </w:p>
    <w:p w:rsidR="00C932BA" w:rsidRPr="00C4393E" w:rsidRDefault="003023DF" w:rsidP="00C4393E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студентам образовательных учреждений высшего образования Министерства здравоохранения РФ 5 и 6 курсов лечебных и педиатрических факультетов, проявивши</w:t>
      </w:r>
      <w:r w:rsidR="005D4E8C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выдающиеся способности и добивши</w:t>
      </w:r>
      <w:r w:rsidR="005D4E8C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высоких результатов в учебной и научной деятельности в течение учебного периода будут осуществл</w:t>
      </w:r>
      <w:r w:rsidR="005D4E8C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социальные выплаты в размере 10 (десять) тысяч рублей.</w:t>
      </w:r>
      <w:proofErr w:type="gramEnd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условие - отработать в  учреждениях здравоохранения города Салават  в течение одного года.</w:t>
      </w:r>
    </w:p>
    <w:p w:rsidR="00C00F39" w:rsidRPr="00C4393E" w:rsidRDefault="00C00F39" w:rsidP="00C4393E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полномочий председателя Совета, предусмотренных ст. 20 Устава городского округа город Салават Республики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Башкортостан  и ст. 9 Регламента Совета городского округа город Салават РБ, издано</w:t>
      </w:r>
      <w:r w:rsidR="007902E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(АППГ- 48) постановлений,  </w:t>
      </w:r>
      <w:r w:rsidR="007902E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распоряжений (АППГ- 197). </w:t>
      </w:r>
    </w:p>
    <w:p w:rsidR="00C00F39" w:rsidRPr="00C4393E" w:rsidRDefault="00C00F39" w:rsidP="00C4393E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документооборот городского Совета за отчетный год составил </w:t>
      </w:r>
      <w:r w:rsidR="008305C1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723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8305C1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C00F39" w:rsidRPr="00C4393E" w:rsidRDefault="00C00F39" w:rsidP="00C4393E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официальной корреспонденции  –</w:t>
      </w:r>
      <w:r w:rsidR="00F96D14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(АППГ- </w:t>
      </w:r>
      <w:r w:rsidR="004877C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единиц</w:t>
      </w:r>
      <w:r w:rsidR="00F96D14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00F39" w:rsidRPr="00C4393E" w:rsidRDefault="00C00F39" w:rsidP="00C4393E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исходящих писем, обращений, информаций в различные инстанции –</w:t>
      </w:r>
      <w:r w:rsidR="00F96D14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(АППГ- </w:t>
      </w:r>
      <w:r w:rsidR="004877C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единиц:</w:t>
      </w:r>
    </w:p>
    <w:p w:rsidR="00C00F39" w:rsidRPr="00C4393E" w:rsidRDefault="00C00F39" w:rsidP="00C4393E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заседаний Президиума и  Совета  городского округа – </w:t>
      </w:r>
      <w:r w:rsidR="007232EE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F39" w:rsidRPr="00C4393E" w:rsidRDefault="00C00F39" w:rsidP="00C4393E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постоянных депутатских комиссий – </w:t>
      </w:r>
      <w:r w:rsidR="0096165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F39" w:rsidRPr="00C4393E" w:rsidRDefault="00C00F39" w:rsidP="00C4393E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заключений постоянных депутатских комиссий – </w:t>
      </w:r>
      <w:r w:rsidR="000434A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318" w:rsidRPr="00C4393E" w:rsidRDefault="00433318" w:rsidP="00C4393E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отчетный период в качестве ответчика Совет городского округа город Салават РБ выступил по административному делу о признании </w:t>
      </w:r>
      <w:proofErr w:type="gramStart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недействующим</w:t>
      </w:r>
      <w:proofErr w:type="gramEnd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18A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из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</w:t>
      </w:r>
      <w:r w:rsidR="005D4E8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E8C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риложения к решению Совета городского округа город Салават Республики Башкортостан «Об арендной плате за земельные участки».</w:t>
      </w:r>
    </w:p>
    <w:p w:rsidR="00433318" w:rsidRPr="00C4393E" w:rsidRDefault="00433318" w:rsidP="00C4393E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Верховным судом Республики Башкортостан по указанному делу было принято решение об отказе в удовлетворении заявленных требований, которое, в свою очередь, было обжаловано в Четвертый апелляционный суд общей юрисдикции. Апелляционным определением Четвертого апелляционного суда общей юрисдикции от 19.12.2019 г. решение Верховного суда Республики Башкортостан оставлено без изменения.</w:t>
      </w:r>
    </w:p>
    <w:p w:rsidR="00CD6EB7" w:rsidRPr="00C4393E" w:rsidRDefault="00433318" w:rsidP="00C4393E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в качестве третьего лица Совет выступил в двух судебных разбирательствах.</w:t>
      </w:r>
    </w:p>
    <w:p w:rsidR="00A164EF" w:rsidRPr="00C4393E" w:rsidRDefault="00A164EF" w:rsidP="00C439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58" w:rsidRPr="00C4393E" w:rsidRDefault="00F23244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</w:t>
      </w:r>
      <w:r w:rsidR="00394C5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нировал работу Совета </w:t>
      </w:r>
      <w:r w:rsidR="00394C58" w:rsidRPr="00C4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Президиум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состав которого входят председатели </w:t>
      </w:r>
      <w:proofErr w:type="gramStart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депутатских</w:t>
      </w:r>
      <w:proofErr w:type="gramEnd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A94D33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A1C2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B09A2" w:rsidRPr="00C4393E" w:rsidRDefault="003A1C2F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обсуждения заседаний Президиума были в основном вопросы, вносимые на рассмотрение Совета, формиро</w:t>
      </w:r>
      <w:r w:rsidR="00EC220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его повестки дня, рассмотрение </w:t>
      </w:r>
      <w:r w:rsidR="006721C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 о награждени</w:t>
      </w:r>
      <w:r w:rsidR="004D6C5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21C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27C4" w:rsidRPr="00C4393E" w:rsidRDefault="00EC220D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394C58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17 заседаний Президиума Совета городского округа город Салават Республики Башкортостан</w:t>
      </w:r>
      <w:r w:rsidR="006721C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рассмотрен 31 вопрос.</w:t>
      </w:r>
    </w:p>
    <w:p w:rsidR="003627C4" w:rsidRPr="00C4393E" w:rsidRDefault="006721C4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20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обратить внимание на перечень вопросов, которые Президиум рассматривал, исполняя контрольные функции. </w:t>
      </w:r>
      <w:r w:rsidR="004D6C5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3627C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в таблице:</w:t>
      </w:r>
    </w:p>
    <w:p w:rsidR="004D6C5E" w:rsidRPr="00C4393E" w:rsidRDefault="004D6C5E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627C4" w:rsidRPr="00C4393E" w:rsidTr="00B72796">
        <w:tc>
          <w:tcPr>
            <w:tcW w:w="9571" w:type="dxa"/>
            <w:gridSpan w:val="2"/>
          </w:tcPr>
          <w:p w:rsidR="003627C4" w:rsidRPr="00C4393E" w:rsidRDefault="003627C4" w:rsidP="00C43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Вопросы, рассматриваемые на Президиуме</w:t>
            </w:r>
            <w:r w:rsidR="00D41A28" w:rsidRPr="00C43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рамках контрольных полномочий</w:t>
            </w:r>
          </w:p>
        </w:tc>
      </w:tr>
      <w:tr w:rsidR="003627C4" w:rsidRPr="00C4393E" w:rsidTr="003B3E6C">
        <w:tc>
          <w:tcPr>
            <w:tcW w:w="534" w:type="dxa"/>
          </w:tcPr>
          <w:p w:rsidR="003627C4" w:rsidRPr="00C4393E" w:rsidRDefault="003627C4" w:rsidP="00C4393E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627C4" w:rsidRPr="00C4393E" w:rsidRDefault="003B3E6C" w:rsidP="00C439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обучении изобразительному искусству в рамках реализации подпрограммы «Развитие художественного и музыкального образования </w:t>
            </w: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городского округа город Салават</w:t>
            </w:r>
            <w:r w:rsidR="00EB0645"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РБ» программы «Национально-культурное развитие </w:t>
            </w:r>
            <w:r w:rsidR="00803DB7"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округа город Салават РБ»</w:t>
            </w:r>
          </w:p>
        </w:tc>
      </w:tr>
      <w:tr w:rsidR="003627C4" w:rsidRPr="00C4393E" w:rsidTr="003B3E6C">
        <w:tc>
          <w:tcPr>
            <w:tcW w:w="534" w:type="dxa"/>
          </w:tcPr>
          <w:p w:rsidR="003627C4" w:rsidRPr="00C4393E" w:rsidRDefault="003627C4" w:rsidP="00C4393E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627C4" w:rsidRPr="00C4393E" w:rsidRDefault="00605C59" w:rsidP="00C439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итогах  деятельности жилищно-коммунального комплекса городского округа город Салават РБ</w:t>
            </w:r>
          </w:p>
        </w:tc>
      </w:tr>
      <w:tr w:rsidR="003627C4" w:rsidRPr="00C4393E" w:rsidTr="003B3E6C">
        <w:tc>
          <w:tcPr>
            <w:tcW w:w="534" w:type="dxa"/>
          </w:tcPr>
          <w:p w:rsidR="003627C4" w:rsidRPr="00C4393E" w:rsidRDefault="003627C4" w:rsidP="00C4393E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AD444C" w:rsidRPr="00C4393E" w:rsidRDefault="00AD444C" w:rsidP="00C439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прохождении осенне-зимнего периода 2018-2019 гг. объектами энергетического хозяйства, жилищно-коммунального и социального назначения в городском округе город Салават Республики Башкортостан</w:t>
            </w:r>
          </w:p>
          <w:p w:rsidR="003627C4" w:rsidRPr="00C4393E" w:rsidRDefault="003627C4" w:rsidP="00C439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27C4" w:rsidRPr="00C4393E" w:rsidTr="003B3E6C">
        <w:tc>
          <w:tcPr>
            <w:tcW w:w="534" w:type="dxa"/>
          </w:tcPr>
          <w:p w:rsidR="003627C4" w:rsidRPr="00C4393E" w:rsidRDefault="003627C4" w:rsidP="00C4393E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627C4" w:rsidRPr="00C4393E" w:rsidRDefault="00AD444C" w:rsidP="00C439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муниципальной программы  «Развитие средств массовой информации на территории городского округа город Салават Республики Башкортостан» за 2018 год</w:t>
            </w:r>
          </w:p>
        </w:tc>
      </w:tr>
      <w:tr w:rsidR="003627C4" w:rsidRPr="00C4393E" w:rsidTr="003B3E6C">
        <w:tc>
          <w:tcPr>
            <w:tcW w:w="534" w:type="dxa"/>
          </w:tcPr>
          <w:p w:rsidR="003627C4" w:rsidRPr="00C4393E" w:rsidRDefault="003627C4" w:rsidP="00C4393E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627C4" w:rsidRPr="00C4393E" w:rsidRDefault="00AD444C" w:rsidP="00C439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выполнения муниципальной программы «Экология и природные ресурсы Республики Башкортостан» за 2018 год</w:t>
            </w:r>
          </w:p>
        </w:tc>
      </w:tr>
      <w:tr w:rsidR="003627C4" w:rsidRPr="00C4393E" w:rsidTr="003B3E6C">
        <w:tc>
          <w:tcPr>
            <w:tcW w:w="534" w:type="dxa"/>
          </w:tcPr>
          <w:p w:rsidR="003627C4" w:rsidRPr="00C4393E" w:rsidRDefault="003627C4" w:rsidP="00C4393E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627C4" w:rsidRPr="00C4393E" w:rsidRDefault="00A02FDA" w:rsidP="00C4393E">
            <w:pPr>
              <w:tabs>
                <w:tab w:val="num" w:pos="50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привлечению молодых специалистов в ГБУЗ РБ Городская больница города Салават</w:t>
            </w:r>
          </w:p>
        </w:tc>
      </w:tr>
      <w:tr w:rsidR="00A02FDA" w:rsidRPr="00C4393E" w:rsidTr="003B3E6C">
        <w:tc>
          <w:tcPr>
            <w:tcW w:w="534" w:type="dxa"/>
          </w:tcPr>
          <w:p w:rsidR="00A02FDA" w:rsidRPr="00C4393E" w:rsidRDefault="00A02FDA" w:rsidP="00C4393E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A02FDA" w:rsidRPr="00C4393E" w:rsidRDefault="00A02FDA" w:rsidP="00C439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деятельности Муниципального бюджетного учреждения «Централизованная библиотечная система» городского округа город Салават Республики Башкортостан с анализом эффективности работы и перспективами развития</w:t>
            </w:r>
          </w:p>
        </w:tc>
      </w:tr>
      <w:tr w:rsidR="00132F50" w:rsidRPr="00C4393E" w:rsidTr="003B3E6C">
        <w:tc>
          <w:tcPr>
            <w:tcW w:w="534" w:type="dxa"/>
          </w:tcPr>
          <w:p w:rsidR="00132F50" w:rsidRPr="00C4393E" w:rsidRDefault="00132F50" w:rsidP="00C4393E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132F50" w:rsidRPr="00C4393E" w:rsidRDefault="00132F50" w:rsidP="00C439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и мерах по улучшению архивного дела в муниципальном архиве городского округа город Салават Республики Башкортостан</w:t>
            </w:r>
          </w:p>
        </w:tc>
      </w:tr>
    </w:tbl>
    <w:p w:rsidR="00EC220D" w:rsidRPr="00C4393E" w:rsidRDefault="00EC220D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D40" w:rsidRPr="00C4393E" w:rsidRDefault="007B6BDD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предварительная нормотворческая работа, подготовка проектов решений Совета к рассмотрению проходит на </w:t>
      </w:r>
      <w:r w:rsidR="00E3210D" w:rsidRPr="00C4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заседаниях</w:t>
      </w:r>
      <w:r w:rsidRPr="00C4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депутатских комиссий.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67CD" w:rsidRPr="00C4393E" w:rsidRDefault="007B6BDD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предварительного рассмотрения проектов решений на комиссиях убедительно доказала свою эффективность. Каждый вопрос детально </w:t>
      </w:r>
      <w:proofErr w:type="gramStart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изучается и обсуждается</w:t>
      </w:r>
      <w:proofErr w:type="gramEnd"/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приводит к принятию взвешенных решений.</w:t>
      </w:r>
    </w:p>
    <w:p w:rsidR="007B6BDD" w:rsidRPr="00C4393E" w:rsidRDefault="007B6BDD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всего было проведено </w:t>
      </w:r>
      <w:r w:rsidR="00E452FF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421ADE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 – </w:t>
      </w:r>
      <w:r w:rsidR="00421ADE" w:rsidRPr="00C4393E">
        <w:rPr>
          <w:rFonts w:ascii="Times New Roman" w:hAnsi="Times New Roman" w:cs="Times New Roman"/>
          <w:sz w:val="28"/>
          <w:szCs w:val="28"/>
        </w:rPr>
        <w:t>35)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депутатских комиссий, на которых рассмотрено более </w:t>
      </w:r>
      <w:r w:rsidR="002516D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64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(АППГ – </w:t>
      </w:r>
      <w:r w:rsidR="00A5364D" w:rsidRPr="00C4393E">
        <w:rPr>
          <w:rFonts w:ascii="Times New Roman" w:hAnsi="Times New Roman" w:cs="Times New Roman"/>
          <w:sz w:val="28"/>
          <w:szCs w:val="28"/>
        </w:rPr>
        <w:t>82)</w:t>
      </w:r>
      <w:r w:rsidR="00A5364D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3F2604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604" w:rsidRPr="00C4393E" w:rsidRDefault="005A5F25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="003F2604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бюджету, налогам и вопросам собственности проведено 17 (АППГ- 12) заседаний, рассмотрено </w:t>
      </w:r>
      <w:r w:rsidR="009737E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3F2604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(48) вопросов.</w:t>
      </w:r>
    </w:p>
    <w:p w:rsidR="003F2604" w:rsidRPr="00C4393E" w:rsidRDefault="003F2604" w:rsidP="00C439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Комисси</w:t>
      </w:r>
      <w:r w:rsidR="005A5F25" w:rsidRPr="00C439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ей</w:t>
      </w:r>
      <w:r w:rsidRPr="00C439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жилищно-коммунальному хозяйству, использованию земель, природных ресурсов, торговле и иным видам услуг населению проведено </w:t>
      </w:r>
      <w:r w:rsidR="005A5F25" w:rsidRPr="00C439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="005A5F25" w:rsidRPr="00C439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(АППГ- 8</w:t>
      </w:r>
      <w:r w:rsidRPr="00C439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заседаний, рассмотрено </w:t>
      </w:r>
      <w:r w:rsidR="009A1157" w:rsidRPr="00C4393E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C439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5A5F25" w:rsidRPr="00C4393E">
        <w:rPr>
          <w:rFonts w:ascii="Times New Roman" w:eastAsia="Calibri" w:hAnsi="Times New Roman" w:cs="Times New Roman"/>
          <w:sz w:val="28"/>
          <w:szCs w:val="28"/>
          <w:lang w:eastAsia="ru-RU"/>
        </w:rPr>
        <w:t>24)</w:t>
      </w:r>
      <w:r w:rsidRPr="00C439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</w:t>
      </w:r>
      <w:r w:rsidR="00CC6206" w:rsidRPr="00C4393E">
        <w:rPr>
          <w:rFonts w:ascii="Times New Roman" w:eastAsia="Calibri" w:hAnsi="Times New Roman" w:cs="Times New Roman"/>
          <w:sz w:val="28"/>
          <w:szCs w:val="28"/>
          <w:lang w:eastAsia="ru-RU"/>
        </w:rPr>
        <w:t>ов.</w:t>
      </w:r>
    </w:p>
    <w:p w:rsidR="003F2604" w:rsidRPr="00C4393E" w:rsidRDefault="003F260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Комисси</w:t>
      </w:r>
      <w:r w:rsidR="008D412F" w:rsidRPr="00C4393E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по промышленности, строительству, транспорту, связи, экологии и чрезв</w:t>
      </w:r>
      <w:r w:rsidR="008D412F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ычайным ситуациям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проведено  </w:t>
      </w:r>
      <w:r w:rsidR="008D412F" w:rsidRPr="00C4393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(АППГ- </w:t>
      </w:r>
      <w:proofErr w:type="gramStart"/>
      <w:r w:rsidR="008D412F" w:rsidRPr="00C4393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заседания комиссии, рассмотрено </w:t>
      </w:r>
      <w:r w:rsidR="007A4084" w:rsidRPr="00C4393E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(АППГ-</w:t>
      </w:r>
      <w:r w:rsidR="008D412F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9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) вопросов.</w:t>
      </w:r>
    </w:p>
    <w:p w:rsidR="003F2604" w:rsidRPr="00C4393E" w:rsidRDefault="003F2604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E86D3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социально-гуманитарным вопросам, охране правопорядка</w:t>
      </w:r>
      <w:r w:rsidR="00E86D3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отчетный период </w:t>
      </w:r>
      <w:r w:rsidR="00E86D3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(АППГ-9) заседаний, рассмотрено </w:t>
      </w:r>
      <w:r w:rsidR="00521491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E86D3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вопросов. </w:t>
      </w:r>
    </w:p>
    <w:p w:rsidR="00E452FF" w:rsidRPr="00C4393E" w:rsidRDefault="00E452FF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Calibri" w:hAnsi="Times New Roman" w:cs="Times New Roman"/>
          <w:sz w:val="28"/>
          <w:szCs w:val="28"/>
        </w:rPr>
        <w:t>К</w:t>
      </w:r>
      <w:r w:rsidR="003F2604" w:rsidRPr="00C4393E">
        <w:rPr>
          <w:rFonts w:ascii="Times New Roman" w:eastAsia="Calibri" w:hAnsi="Times New Roman" w:cs="Times New Roman"/>
          <w:sz w:val="28"/>
          <w:szCs w:val="28"/>
        </w:rPr>
        <w:t>омисси</w:t>
      </w:r>
      <w:r w:rsidR="00CC6206" w:rsidRPr="00C4393E">
        <w:rPr>
          <w:rFonts w:ascii="Times New Roman" w:eastAsia="Calibri" w:hAnsi="Times New Roman" w:cs="Times New Roman"/>
          <w:sz w:val="28"/>
          <w:szCs w:val="28"/>
        </w:rPr>
        <w:t>ей</w:t>
      </w:r>
      <w:r w:rsidR="003F2604" w:rsidRPr="00C4393E">
        <w:rPr>
          <w:rFonts w:ascii="Times New Roman" w:eastAsia="Calibri" w:hAnsi="Times New Roman" w:cs="Times New Roman"/>
          <w:sz w:val="28"/>
          <w:szCs w:val="28"/>
        </w:rPr>
        <w:t xml:space="preserve"> по  соблюдению Регламента Совета, статуса и этике депутата Совета городского округа город Салават</w:t>
      </w: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проведено 8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(АППГ- 4) </w:t>
      </w: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заседаний</w:t>
      </w:r>
      <w:r w:rsidR="001A1B9C" w:rsidRPr="00C4393E">
        <w:rPr>
          <w:rFonts w:ascii="Times New Roman" w:eastAsia="Calibri" w:hAnsi="Times New Roman" w:cs="Times New Roman"/>
          <w:sz w:val="28"/>
          <w:szCs w:val="28"/>
        </w:rPr>
        <w:t>,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15732C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(АППГ-4) вопросов. </w:t>
      </w:r>
    </w:p>
    <w:p w:rsidR="008B4980" w:rsidRPr="00C4393E" w:rsidRDefault="007602E8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занимаются не только нормотворчеством, но и обсуждают различные вопросы и проблемы, возникающие в ходе деятельности органов местного самоуправления, вытекающие и</w:t>
      </w:r>
      <w:r w:rsidR="00EB29F2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и заявлений граждан, </w:t>
      </w:r>
      <w:r w:rsidR="008B498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встреч с избирателями. </w:t>
      </w:r>
    </w:p>
    <w:p w:rsidR="003F2D40" w:rsidRPr="00C4393E" w:rsidRDefault="007602E8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1A1B9C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комисси</w:t>
      </w:r>
      <w:r w:rsidR="001A1B9C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жилищно-коммунальному хозяйству, использованию земель, природных ресурсов, торговле и иным видам услуг населению был вынесен вопрос о  </w:t>
      </w: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процессе перехода муниципалитета на закрытую систему горячего водоснабжения. </w:t>
      </w:r>
    </w:p>
    <w:p w:rsidR="00F514C2" w:rsidRPr="00C4393E" w:rsidRDefault="008B4980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контроле депутатов </w:t>
      </w:r>
      <w:r w:rsidR="006B7002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 решение проблемы, связанное с  </w:t>
      </w:r>
      <w:r w:rsidRPr="00C4393E">
        <w:rPr>
          <w:rFonts w:ascii="Times New Roman" w:eastAsia="Calibri" w:hAnsi="Times New Roman" w:cs="Times New Roman"/>
          <w:sz w:val="28"/>
          <w:szCs w:val="28"/>
        </w:rPr>
        <w:t>благоустройством улицы Славы п. Спутник.</w:t>
      </w:r>
    </w:p>
    <w:p w:rsidR="0022590E" w:rsidRPr="00C4393E" w:rsidRDefault="0022590E" w:rsidP="00C4393E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Члены комиссии </w:t>
      </w:r>
      <w:r w:rsidR="001A1B9C" w:rsidRPr="00C4393E">
        <w:rPr>
          <w:rFonts w:ascii="Times New Roman" w:eastAsia="Calibri" w:hAnsi="Times New Roman" w:cs="Times New Roman"/>
          <w:sz w:val="28"/>
          <w:szCs w:val="28"/>
        </w:rPr>
        <w:t xml:space="preserve">участвовали в </w:t>
      </w: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</w:t>
      </w:r>
      <w:r w:rsidR="001A1B9C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</w:t>
      </w:r>
      <w:r w:rsidR="001A1B9C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"Управдом", </w:t>
      </w:r>
      <w:r w:rsidR="001A1B9C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были подняты такие </w:t>
      </w:r>
      <w:r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</w:t>
      </w:r>
      <w:r w:rsidR="00D71D95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переход на прямые договоры с </w:t>
      </w:r>
      <w:proofErr w:type="spellStart"/>
      <w:r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ресурсоснабжающими</w:t>
      </w:r>
      <w:proofErr w:type="spellEnd"/>
      <w:r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организациями,  взаимодействие жителей с управляющими компаниями, вопросы, касающиеся ремонта подъездов и общего имущества МКД, благоустройство дворовых территорий и города в целом.</w:t>
      </w:r>
    </w:p>
    <w:p w:rsidR="003F2D40" w:rsidRPr="00C4393E" w:rsidRDefault="005C71E0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по бюджету, налогам и вопросам собственности</w:t>
      </w: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B9C" w:rsidRPr="00C4393E">
        <w:rPr>
          <w:rFonts w:ascii="Times New Roman" w:eastAsia="Calibri" w:hAnsi="Times New Roman" w:cs="Times New Roman"/>
          <w:sz w:val="28"/>
          <w:szCs w:val="28"/>
        </w:rPr>
        <w:t>были рассмотрены</w:t>
      </w: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перспективы развития МУП «</w:t>
      </w:r>
      <w:proofErr w:type="gramStart"/>
      <w:r w:rsidRPr="00C4393E">
        <w:rPr>
          <w:rFonts w:ascii="Times New Roman" w:eastAsia="Calibri" w:hAnsi="Times New Roman" w:cs="Times New Roman"/>
          <w:sz w:val="28"/>
          <w:szCs w:val="28"/>
        </w:rPr>
        <w:t>Трамвайное</w:t>
      </w:r>
      <w:proofErr w:type="gramEnd"/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управление» городского округа город </w:t>
      </w:r>
      <w:r w:rsidR="008B4980" w:rsidRPr="00C4393E">
        <w:rPr>
          <w:rFonts w:ascii="Times New Roman" w:eastAsia="Calibri" w:hAnsi="Times New Roman" w:cs="Times New Roman"/>
          <w:sz w:val="28"/>
          <w:szCs w:val="28"/>
        </w:rPr>
        <w:t>Салават Республики Башкортостан.</w:t>
      </w:r>
    </w:p>
    <w:p w:rsidR="003F2D40" w:rsidRPr="00C4393E" w:rsidRDefault="00F514C2" w:rsidP="00C4393E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307" w:rsidRPr="00C4393E">
        <w:rPr>
          <w:rFonts w:ascii="Times New Roman" w:eastAsia="Calibri" w:hAnsi="Times New Roman" w:cs="Times New Roman"/>
          <w:sz w:val="28"/>
          <w:szCs w:val="28"/>
        </w:rPr>
        <w:t xml:space="preserve">В зоне особого внимания депутатов уже не первый год </w:t>
      </w:r>
      <w:r w:rsidR="00260307" w:rsidRPr="00C4393E">
        <w:rPr>
          <w:rFonts w:ascii="Times New Roman" w:hAnsi="Times New Roman" w:cs="Times New Roman"/>
          <w:sz w:val="28"/>
          <w:szCs w:val="28"/>
        </w:rPr>
        <w:t xml:space="preserve">проблема  приобретения автоматизированной станции контроля загрязнения атмосферного воздуха (АСКЗА). </w:t>
      </w:r>
      <w:r w:rsidR="00413065" w:rsidRPr="00C4393E">
        <w:rPr>
          <w:rFonts w:ascii="Times New Roman" w:hAnsi="Times New Roman" w:cs="Times New Roman"/>
          <w:sz w:val="28"/>
          <w:szCs w:val="28"/>
        </w:rPr>
        <w:t>Од</w:t>
      </w:r>
      <w:r w:rsidR="00B411B0" w:rsidRPr="00C4393E">
        <w:rPr>
          <w:rFonts w:ascii="Times New Roman" w:hAnsi="Times New Roman" w:cs="Times New Roman"/>
          <w:sz w:val="28"/>
          <w:szCs w:val="28"/>
        </w:rPr>
        <w:t>ин</w:t>
      </w:r>
      <w:r w:rsidR="00413065" w:rsidRPr="00C4393E">
        <w:rPr>
          <w:rFonts w:ascii="Times New Roman" w:hAnsi="Times New Roman" w:cs="Times New Roman"/>
          <w:sz w:val="28"/>
          <w:szCs w:val="28"/>
        </w:rPr>
        <w:t xml:space="preserve"> из показателей качества жизни и здоровья – чистый воздух. Это было отмечено и </w:t>
      </w:r>
      <w:r w:rsidR="00B411B0" w:rsidRPr="00C4393E">
        <w:rPr>
          <w:rFonts w:ascii="Times New Roman" w:hAnsi="Times New Roman" w:cs="Times New Roman"/>
          <w:sz w:val="28"/>
          <w:szCs w:val="28"/>
        </w:rPr>
        <w:t xml:space="preserve">Президентом РФ в послании к Федеральному собранию, и </w:t>
      </w:r>
      <w:r w:rsidR="00413065" w:rsidRPr="00C4393E">
        <w:rPr>
          <w:rFonts w:ascii="Times New Roman" w:hAnsi="Times New Roman" w:cs="Times New Roman"/>
          <w:sz w:val="28"/>
          <w:szCs w:val="28"/>
        </w:rPr>
        <w:t>в послании Главы Республики Башкорто</w:t>
      </w:r>
      <w:r w:rsidR="00B411B0" w:rsidRPr="00C4393E">
        <w:rPr>
          <w:rFonts w:ascii="Times New Roman" w:hAnsi="Times New Roman" w:cs="Times New Roman"/>
          <w:sz w:val="28"/>
          <w:szCs w:val="28"/>
        </w:rPr>
        <w:t>стан Госсобранию – Курултаю РБ</w:t>
      </w:r>
      <w:r w:rsidR="00413065" w:rsidRPr="00C4393E">
        <w:rPr>
          <w:rFonts w:ascii="Times New Roman" w:hAnsi="Times New Roman" w:cs="Times New Roman"/>
          <w:sz w:val="28"/>
          <w:szCs w:val="28"/>
        </w:rPr>
        <w:t>. И уже сегодня</w:t>
      </w:r>
      <w:r w:rsidR="00930CBE"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413065" w:rsidRPr="00C4393E">
        <w:rPr>
          <w:rFonts w:ascii="Times New Roman" w:hAnsi="Times New Roman" w:cs="Times New Roman"/>
          <w:sz w:val="28"/>
          <w:szCs w:val="28"/>
        </w:rPr>
        <w:t xml:space="preserve">мы от </w:t>
      </w:r>
      <w:r w:rsidR="00930CBE" w:rsidRPr="00C4393E">
        <w:rPr>
          <w:rFonts w:ascii="Times New Roman" w:hAnsi="Times New Roman" w:cs="Times New Roman"/>
          <w:sz w:val="28"/>
          <w:szCs w:val="28"/>
        </w:rPr>
        <w:t>планов переходим к действиям</w:t>
      </w:r>
      <w:r w:rsidR="00413065" w:rsidRPr="00C4393E">
        <w:rPr>
          <w:rFonts w:ascii="Times New Roman" w:hAnsi="Times New Roman" w:cs="Times New Roman"/>
          <w:sz w:val="28"/>
          <w:szCs w:val="28"/>
        </w:rPr>
        <w:t>.</w:t>
      </w:r>
      <w:r w:rsidR="00260307" w:rsidRPr="00C4393E">
        <w:rPr>
          <w:rFonts w:ascii="Times New Roman" w:hAnsi="Times New Roman" w:cs="Times New Roman"/>
          <w:sz w:val="28"/>
          <w:szCs w:val="28"/>
        </w:rPr>
        <w:t xml:space="preserve"> Первая автоматическая станция  контроля загрязнения атмосферного воздуха (экологический пост) в городе уже </w:t>
      </w:r>
      <w:r w:rsidR="00AE344E" w:rsidRPr="00C4393E">
        <w:rPr>
          <w:rFonts w:ascii="Times New Roman" w:hAnsi="Times New Roman" w:cs="Times New Roman"/>
          <w:sz w:val="28"/>
          <w:szCs w:val="28"/>
        </w:rPr>
        <w:t xml:space="preserve"> появится в этом году </w:t>
      </w:r>
      <w:r w:rsidR="001A6F10" w:rsidRPr="00C4393E">
        <w:rPr>
          <w:rFonts w:ascii="Times New Roman" w:hAnsi="Times New Roman" w:cs="Times New Roman"/>
          <w:sz w:val="28"/>
          <w:szCs w:val="28"/>
        </w:rPr>
        <w:t xml:space="preserve"> благодаря тесному сотрудничеств</w:t>
      </w:r>
      <w:proofErr w:type="gramStart"/>
      <w:r w:rsidR="001A6F10" w:rsidRPr="00C4393E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1A6F10" w:rsidRPr="00C4393E">
        <w:rPr>
          <w:rFonts w:ascii="Times New Roman" w:hAnsi="Times New Roman" w:cs="Times New Roman"/>
          <w:sz w:val="28"/>
          <w:szCs w:val="28"/>
        </w:rPr>
        <w:t xml:space="preserve"> «Газпром </w:t>
      </w:r>
      <w:proofErr w:type="spellStart"/>
      <w:r w:rsidR="001A6F10" w:rsidRPr="00C4393E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1A6F10" w:rsidRPr="00C4393E">
        <w:rPr>
          <w:rFonts w:ascii="Times New Roman" w:hAnsi="Times New Roman" w:cs="Times New Roman"/>
          <w:sz w:val="28"/>
          <w:szCs w:val="28"/>
        </w:rPr>
        <w:t xml:space="preserve"> Салават», Администрации </w:t>
      </w:r>
      <w:r w:rsidR="00AE344E" w:rsidRPr="00C4393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A6F10" w:rsidRPr="00C4393E">
        <w:rPr>
          <w:rFonts w:ascii="Times New Roman" w:hAnsi="Times New Roman" w:cs="Times New Roman"/>
          <w:sz w:val="28"/>
          <w:szCs w:val="28"/>
        </w:rPr>
        <w:t xml:space="preserve"> и Министерства природопользования и экологии РБ</w:t>
      </w:r>
      <w:r w:rsidR="004C7373" w:rsidRPr="00C4393E">
        <w:rPr>
          <w:rFonts w:ascii="Times New Roman" w:hAnsi="Times New Roman" w:cs="Times New Roman"/>
          <w:sz w:val="28"/>
          <w:szCs w:val="28"/>
        </w:rPr>
        <w:t>.</w:t>
      </w:r>
    </w:p>
    <w:p w:rsidR="003F2D40" w:rsidRPr="00C4393E" w:rsidRDefault="00517B1C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Комиссия по промышленности, строительству, транспорту, связи, экологии и чрезвычайным ситуациям </w:t>
      </w:r>
      <w:r w:rsidRPr="00C4393E">
        <w:rPr>
          <w:rFonts w:ascii="Times New Roman" w:eastAsia="Calibri" w:hAnsi="Times New Roman" w:cs="Times New Roman"/>
          <w:sz w:val="28"/>
          <w:szCs w:val="28"/>
        </w:rPr>
        <w:t>четко контролирует вопрос  пассажирских перевозок в городском округе город Салават.</w:t>
      </w:r>
    </w:p>
    <w:p w:rsidR="008B3BF0" w:rsidRPr="00C4393E" w:rsidRDefault="008B4980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</w:t>
      </w:r>
      <w:r w:rsidR="008522B4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намечены конкретные пути решения проблем.</w:t>
      </w:r>
    </w:p>
    <w:p w:rsidR="008C3F76" w:rsidRPr="00C4393E" w:rsidRDefault="00BD4748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работы комиссий зависит от активности депутатов. В связи с </w:t>
      </w:r>
      <w:r w:rsidR="00DD3A5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66315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 работу в комиссиях </w:t>
      </w:r>
      <w:proofErr w:type="spellStart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Осинского</w:t>
      </w:r>
      <w:proofErr w:type="spellEnd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В., </w:t>
      </w:r>
      <w:proofErr w:type="gramStart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Дятлов</w:t>
      </w:r>
      <w:r w:rsidR="00BF3647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 Соболева А. В., </w:t>
      </w:r>
      <w:proofErr w:type="spellStart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Темникова</w:t>
      </w:r>
      <w:proofErr w:type="spellEnd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А., Ишембитов</w:t>
      </w:r>
      <w:r w:rsidR="00BF3647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Б.</w:t>
      </w:r>
      <w:r w:rsidR="0011531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Кирилова Ю. М.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313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поблагодарить их за неравнодушное отношение к проблемам города, к нуждам своих избирателей и практическое решение проблем горожан.</w:t>
      </w:r>
    </w:p>
    <w:p w:rsidR="008C3F76" w:rsidRPr="00C4393E" w:rsidRDefault="008C3F76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F76" w:rsidRPr="00C4393E" w:rsidRDefault="00512444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роль в полномочиях представительного органа отводится контрольным функциям, которые</w:t>
      </w:r>
      <w:r w:rsidR="00476E0F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на его заседаниях в форме заслушивания отчетов, информации органов местного самоуправления и их должностных лиц. </w:t>
      </w:r>
    </w:p>
    <w:p w:rsidR="00E64DD5" w:rsidRPr="00C4393E" w:rsidRDefault="00E64DD5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контроля – определение степени эффективности действия правового акта, причин, затрудняющих его исполнения. </w:t>
      </w:r>
    </w:p>
    <w:p w:rsidR="001730D5" w:rsidRPr="00C4393E" w:rsidRDefault="00E64DD5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этой функции  в 2019 году за</w:t>
      </w:r>
      <w:r w:rsidR="00476E0F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слушивались ответственные лица А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 докладами о ходе реализации м</w:t>
      </w:r>
      <w:r w:rsidR="00B90E4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программ, а также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отчеты начальника Отдела МВД по г. Салавату, начальника Управления по гражданской обороне и чрезвычайным ситуациям городского округа, начальника Правового управления Администрации и другие.</w:t>
      </w:r>
    </w:p>
    <w:p w:rsidR="001730D5" w:rsidRPr="00C4393E" w:rsidRDefault="001730D5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F63" w:rsidRPr="00C4393E" w:rsidRDefault="00A83F63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контрольные полномочия, Совет планомерно взаимодействовал с Контрольно-счетной палатой города</w:t>
      </w:r>
      <w:r w:rsidR="00026A8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 которой </w:t>
      </w:r>
      <w:r w:rsidR="00782851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формировался с учетом запросов Совета.</w:t>
      </w:r>
    </w:p>
    <w:p w:rsidR="008C3F76" w:rsidRPr="00C4393E" w:rsidRDefault="00A83F63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Конструктивное взаимодействие  налажено с прокуратурой города, которая 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законностью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принимаемых Советом решений.</w:t>
      </w:r>
    </w:p>
    <w:p w:rsidR="008C3F76" w:rsidRPr="00C4393E" w:rsidRDefault="008079CE" w:rsidP="00C4393E">
      <w:pPr>
        <w:spacing w:after="0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Ярким примером такого сотрудничества является рассмотрение в последние дни уходящего года проекта решения о </w:t>
      </w:r>
      <w:r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>передач</w:t>
      </w:r>
      <w:r w:rsidR="00476E0F"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BC3"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</w:t>
      </w:r>
      <w:r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унитарного предприятия «Салаватводоканал» городского округа город Салават Республики Башкортостан в государственную собственность Республики Башкортостан. </w:t>
      </w:r>
    </w:p>
    <w:p w:rsidR="004D7D7D" w:rsidRPr="00C4393E" w:rsidRDefault="008079CE" w:rsidP="00C4393E">
      <w:pPr>
        <w:spacing w:after="0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>Несмотр</w:t>
      </w:r>
      <w:r w:rsidR="000B3EE9"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>я на то, что закон нас обязывает передать имущество</w:t>
      </w:r>
      <w:r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депутаты приняли данный проект решения только после долгих консультаций, </w:t>
      </w:r>
      <w:r w:rsidR="008C3F76"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с прокуратурой города и </w:t>
      </w:r>
      <w:r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разъяснений заместителя министра </w:t>
      </w:r>
      <w:r w:rsidR="004429BA"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и имущественных отношений.</w:t>
      </w:r>
      <w:r w:rsidR="008C3F76"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79CE" w:rsidRPr="00C4393E" w:rsidRDefault="004D7D7D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 лица депутатского корпуса выражаю благодарность прокурору города Иванову Евгению Анатольевичу и его помощнику </w:t>
      </w:r>
      <w:proofErr w:type="spellStart"/>
      <w:r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>Должикову</w:t>
      </w:r>
      <w:proofErr w:type="spellEnd"/>
      <w:r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Георгию Юрьевичу за </w:t>
      </w:r>
      <w:r w:rsidR="00374739" w:rsidRPr="00C4393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и информационную поддержку.</w:t>
      </w:r>
    </w:p>
    <w:p w:rsidR="00B50122" w:rsidRPr="00C4393E" w:rsidRDefault="00F174A8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прокуратуры города принимали непосредственное участие </w:t>
      </w:r>
      <w:r w:rsidR="00995D65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заседаниях Совета. </w:t>
      </w:r>
    </w:p>
    <w:p w:rsidR="00B50122" w:rsidRPr="00C4393E" w:rsidRDefault="00F174A8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F02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трёхстороннего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взаимодействии Совета, Администрации городского округа  и прокуратуры </w:t>
      </w:r>
      <w:r w:rsidR="00412B2D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проекты решений, носящи</w:t>
      </w:r>
      <w:r w:rsidR="00DC4D0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2B2D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DC4D0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2B2D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характер</w:t>
      </w:r>
      <w:r w:rsidR="00DC4D0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B2D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направлялись</w:t>
      </w:r>
      <w:r w:rsidR="00412B2D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прокуратуру для проведения антикоррупционной экспертизы.</w:t>
      </w:r>
    </w:p>
    <w:p w:rsidR="00EC14B7" w:rsidRPr="00C4393E" w:rsidRDefault="00056720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действующих нормативно-правовых актов в 2019 году от  прокуратуры поступило </w:t>
      </w:r>
      <w:r w:rsidR="00EC14B7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EC14B7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реагирования, и</w:t>
      </w:r>
      <w:r w:rsidR="00BF45A0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 </w:t>
      </w:r>
      <w:r w:rsidR="0008059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08059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59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</w:t>
      </w:r>
      <w:r w:rsidR="0008059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74A8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344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08059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писем о предоставлении информации, 11 рекомендательных писем.  </w:t>
      </w:r>
    </w:p>
    <w:p w:rsidR="00A83F63" w:rsidRPr="00C4393E" w:rsidRDefault="00F174A8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B3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акты прокурорского реагирования в установленном порядке </w:t>
      </w:r>
      <w:proofErr w:type="gramStart"/>
      <w:r w:rsidR="00542B3A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и удовлетворены</w:t>
      </w:r>
      <w:proofErr w:type="gramEnd"/>
      <w:r w:rsidR="0086344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протеста </w:t>
      </w:r>
      <w:r w:rsidR="00162374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отдельные положения Правил </w:t>
      </w:r>
      <w:r w:rsidR="00781831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</w:t>
      </w:r>
      <w:r w:rsidR="00162374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 </w:t>
      </w:r>
      <w:r w:rsidR="00863449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831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FC2D76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F02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данный проект решения прошел процедуру публичных слушаний и будет рассмотрен на ближайшем заседании Совета.</w:t>
      </w:r>
    </w:p>
    <w:p w:rsidR="00DB373D" w:rsidRPr="00C4393E" w:rsidRDefault="00AE076C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государства и общества порождает необходимость уделять особое внимание качеству принимаемых </w:t>
      </w:r>
      <w:r w:rsidR="00B65E32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DB373D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76C" w:rsidRPr="00C4393E" w:rsidRDefault="00AE076C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Обращаюсь ко всем депутатским комиссиям и к структурным подразделениям Администрации</w:t>
      </w:r>
      <w:r w:rsidR="0051364B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достижению высокого качества нормативных актов необходимо осуществлять на стадиях не только разработки и принятия, но и на стадии реализации.</w:t>
      </w:r>
    </w:p>
    <w:p w:rsidR="005D4FD2" w:rsidRPr="00C4393E" w:rsidRDefault="0036659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Реальное сотрудничество связывает Совет с Государственным Собранием – Куру</w:t>
      </w:r>
      <w:r w:rsidR="0051364B" w:rsidRPr="00C4393E">
        <w:rPr>
          <w:rFonts w:ascii="Times New Roman" w:eastAsia="Calibri" w:hAnsi="Times New Roman" w:cs="Times New Roman"/>
          <w:bCs/>
          <w:sz w:val="28"/>
          <w:szCs w:val="28"/>
        </w:rPr>
        <w:t>лтаем Республики Башкортостан. Я, как</w:t>
      </w:r>
      <w:r w:rsidR="00A7384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редседатель Совета принима</w:t>
      </w:r>
      <w:r w:rsidR="009A3C17" w:rsidRPr="00C4393E">
        <w:rPr>
          <w:rFonts w:ascii="Times New Roman" w:eastAsia="Calibri" w:hAnsi="Times New Roman" w:cs="Times New Roman"/>
          <w:bCs/>
          <w:sz w:val="28"/>
          <w:szCs w:val="28"/>
        </w:rPr>
        <w:t>ла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3C17" w:rsidRPr="00C4393E">
        <w:rPr>
          <w:rFonts w:ascii="Times New Roman" w:eastAsia="Calibri" w:hAnsi="Times New Roman" w:cs="Times New Roman"/>
          <w:bCs/>
          <w:sz w:val="28"/>
          <w:szCs w:val="28"/>
        </w:rPr>
        <w:t>участие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B6C46" w:rsidRPr="00C4393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семинар</w:t>
      </w:r>
      <w:r w:rsidR="009A3C17" w:rsidRPr="00C4393E">
        <w:rPr>
          <w:rFonts w:ascii="Times New Roman" w:eastAsia="Calibri" w:hAnsi="Times New Roman" w:cs="Times New Roman"/>
          <w:bCs/>
          <w:sz w:val="28"/>
          <w:szCs w:val="28"/>
        </w:rPr>
        <w:t>ах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-совещания</w:t>
      </w:r>
      <w:r w:rsidR="009A3C17" w:rsidRPr="00C4393E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по различным направлениям работы муниципальных образований,  </w:t>
      </w:r>
      <w:r w:rsidR="0051364B" w:rsidRPr="00C4393E">
        <w:rPr>
          <w:rFonts w:ascii="Times New Roman" w:eastAsia="Calibri" w:hAnsi="Times New Roman" w:cs="Times New Roman"/>
          <w:bCs/>
          <w:sz w:val="28"/>
          <w:szCs w:val="28"/>
        </w:rPr>
        <w:t>была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докладчиком </w:t>
      </w:r>
      <w:r w:rsidR="000A4D24" w:rsidRPr="00C4393E">
        <w:rPr>
          <w:rFonts w:ascii="Times New Roman" w:eastAsia="Calibri" w:hAnsi="Times New Roman" w:cs="Times New Roman"/>
          <w:bCs/>
          <w:sz w:val="28"/>
          <w:szCs w:val="28"/>
        </w:rPr>
        <w:t>на встрече Председателя Госсобрания – Курултая РБ с женщинами депутатами представительных органов местного самоуправления по вопросу реализации в Республике Башкортостан национальных проектов в социальной сфере.</w:t>
      </w:r>
    </w:p>
    <w:p w:rsidR="00366594" w:rsidRPr="00C4393E" w:rsidRDefault="00C36905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 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Урванцева Ольга Александровна с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овместно с секретарем  Совета 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приняла участие в дискуссии «Обновление 2.0», организованной в Доме Государственного Собрания – Курултая Республики Башкортостан региональным отделением Партии «Единая Россия». </w:t>
      </w:r>
      <w:r w:rsidR="000A4D24" w:rsidRPr="00C4393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366594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екретарь Совета </w:t>
      </w:r>
      <w:r w:rsidR="009A3C1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участвовала </w:t>
      </w:r>
      <w:r w:rsidR="00366594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в семинарах-совещаниях</w:t>
      </w:r>
      <w:r w:rsidR="003A0C31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66594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организованных  Ассоциацией «Совет муниципальных образо</w:t>
      </w:r>
      <w:r w:rsidR="00C121B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ваний Республики Башкортостан». </w:t>
      </w:r>
    </w:p>
    <w:p w:rsidR="00DB373D" w:rsidRPr="00C4393E" w:rsidRDefault="000F124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отчетном году депутаты Совета активно осуществляли  взаимодействие с Администрацией.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373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="00DB373D" w:rsidRPr="00C4393E">
        <w:rPr>
          <w:rFonts w:ascii="Times New Roman" w:eastAsia="Calibri" w:hAnsi="Times New Roman" w:cs="Times New Roman"/>
          <w:bCs/>
          <w:sz w:val="28"/>
          <w:szCs w:val="28"/>
        </w:rPr>
        <w:t>рамках</w:t>
      </w:r>
      <w:proofErr w:type="gramEnd"/>
      <w:r w:rsidR="00DB373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сотрудничества с главой Администрации и структурными подразделениями</w:t>
      </w:r>
      <w:r w:rsidR="00DB373D" w:rsidRPr="00C43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73D" w:rsidRPr="00C4393E">
        <w:rPr>
          <w:rFonts w:ascii="Times New Roman" w:eastAsia="Calibri" w:hAnsi="Times New Roman" w:cs="Times New Roman"/>
          <w:bCs/>
          <w:sz w:val="28"/>
          <w:szCs w:val="28"/>
        </w:rPr>
        <w:t>Администрации депутаты принимали участие в работе координационных и консультативных комисси</w:t>
      </w:r>
      <w:r w:rsidR="0037170F" w:rsidRPr="00C4393E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DB373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города, рабо</w:t>
      </w:r>
      <w:r w:rsidR="009E50BD" w:rsidRPr="00C4393E">
        <w:rPr>
          <w:rFonts w:ascii="Times New Roman" w:eastAsia="Calibri" w:hAnsi="Times New Roman" w:cs="Times New Roman"/>
          <w:bCs/>
          <w:sz w:val="28"/>
          <w:szCs w:val="28"/>
        </w:rPr>
        <w:t>чих группах, входя в их состав, в рейдах</w:t>
      </w:r>
      <w:r w:rsidR="0037170F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E50B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организованных структурными подразделениями Администрации.</w:t>
      </w:r>
    </w:p>
    <w:p w:rsidR="00DB373D" w:rsidRPr="00C4393E" w:rsidRDefault="00FD222D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Мы п</w:t>
      </w:r>
      <w:r w:rsidR="000F1244" w:rsidRPr="00C4393E">
        <w:rPr>
          <w:rFonts w:ascii="Times New Roman" w:eastAsia="Calibri" w:hAnsi="Times New Roman" w:cs="Times New Roman"/>
          <w:bCs/>
          <w:sz w:val="28"/>
          <w:szCs w:val="28"/>
        </w:rPr>
        <w:t>оддерживали связь с общественными организациями, проводя рабочие встречи и участвуя в совещаниях по вопросам, касающи</w:t>
      </w:r>
      <w:r w:rsidR="0051364B" w:rsidRPr="00C4393E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0F1244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ся различных сфер деятельности. </w:t>
      </w:r>
    </w:p>
    <w:p w:rsidR="00457AF9" w:rsidRPr="00C4393E" w:rsidRDefault="00457AF9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Второе </w:t>
      </w:r>
      <w:r w:rsidR="0038268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стратегическое направление в</w:t>
      </w:r>
      <w:r w:rsidR="0038268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268B" w:rsidRPr="00C4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депутатов и Совета -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создание атмосферы доверия населения к власти.</w:t>
      </w:r>
    </w:p>
    <w:p w:rsidR="00650C46" w:rsidRPr="00C4393E" w:rsidRDefault="00650C46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7AF9" w:rsidRPr="00C4393E" w:rsidRDefault="00CC0F45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Основной инструмент ее создания -</w:t>
      </w:r>
      <w:r w:rsidR="00457AF9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7AF9" w:rsidRPr="00C4393E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информационная открытость.</w:t>
      </w:r>
    </w:p>
    <w:p w:rsidR="00457AF9" w:rsidRPr="00C4393E" w:rsidRDefault="00457AF9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Главной задачей взаимодействия представительного органа</w:t>
      </w:r>
      <w:r w:rsidR="00034108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со средствами массовой информации является полное и объективное информирование населения о деятельности Совета.</w:t>
      </w:r>
    </w:p>
    <w:p w:rsidR="005C4F46" w:rsidRPr="00C4393E" w:rsidRDefault="00034108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Вся основная работа депутатского корпуса проходит в режиме постоянной публичности: представители СМИ присутствуют на заседания</w:t>
      </w:r>
      <w:r w:rsidR="005C4F46" w:rsidRPr="00C4393E">
        <w:rPr>
          <w:rFonts w:ascii="Times New Roman" w:eastAsia="Calibri" w:hAnsi="Times New Roman" w:cs="Times New Roman"/>
          <w:bCs/>
          <w:sz w:val="28"/>
          <w:szCs w:val="28"/>
        </w:rPr>
        <w:t>х Совета.</w:t>
      </w:r>
    </w:p>
    <w:p w:rsidR="00E42A76" w:rsidRPr="00C4393E" w:rsidRDefault="005C4F46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Телекомпания «Салават» на городском канале </w:t>
      </w:r>
      <w:r w:rsidR="00034108" w:rsidRPr="00C4393E">
        <w:rPr>
          <w:rFonts w:ascii="Times New Roman" w:eastAsia="Calibri" w:hAnsi="Times New Roman" w:cs="Times New Roman"/>
          <w:bCs/>
          <w:sz w:val="28"/>
          <w:szCs w:val="28"/>
        </w:rPr>
        <w:t>информиру</w:t>
      </w:r>
      <w:r w:rsidR="0051364B" w:rsidRPr="00C4393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034108" w:rsidRPr="00C4393E">
        <w:rPr>
          <w:rFonts w:ascii="Times New Roman" w:eastAsia="Calibri" w:hAnsi="Times New Roman" w:cs="Times New Roman"/>
          <w:bCs/>
          <w:sz w:val="28"/>
          <w:szCs w:val="28"/>
        </w:rPr>
        <w:t>т население о мероприятиях с участием депутатов.</w:t>
      </w:r>
      <w:r w:rsidR="00E42A7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34108" w:rsidRPr="00C4393E" w:rsidRDefault="005957C0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Все принятые решения, носящие нормативный правовой характер</w:t>
      </w:r>
      <w:r w:rsidR="005C4F46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 были опубликованы в городской общественно-политической газете города Салавата «Выбор», обнародованы на инфо</w:t>
      </w:r>
      <w:r w:rsidR="005C4F46" w:rsidRPr="00C4393E">
        <w:rPr>
          <w:rFonts w:ascii="Times New Roman" w:eastAsia="Calibri" w:hAnsi="Times New Roman" w:cs="Times New Roman"/>
          <w:bCs/>
          <w:sz w:val="28"/>
          <w:szCs w:val="28"/>
        </w:rPr>
        <w:t>рмационном стенде.</w:t>
      </w:r>
    </w:p>
    <w:p w:rsidR="00034108" w:rsidRPr="00C4393E" w:rsidRDefault="00034108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Активно использ</w:t>
      </w:r>
      <w:r w:rsidR="0051364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уются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информационные ресурсы Интернет сайта Совета городского округа город Салават РБ, который </w:t>
      </w:r>
      <w:r w:rsidR="00EE1034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два года подряд </w:t>
      </w:r>
      <w:r w:rsidR="001A5FB9" w:rsidRPr="00C4393E">
        <w:rPr>
          <w:rFonts w:ascii="Times New Roman" w:eastAsia="Calibri" w:hAnsi="Times New Roman" w:cs="Times New Roman"/>
          <w:bCs/>
          <w:sz w:val="28"/>
          <w:szCs w:val="28"/>
        </w:rPr>
        <w:t>(2018, 2019</w:t>
      </w:r>
      <w:r w:rsidR="00EE1034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г.)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станови</w:t>
      </w:r>
      <w:r w:rsidR="0051364B" w:rsidRPr="00C4393E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ся</w:t>
      </w:r>
      <w:r w:rsidR="00EE1034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064C" w:rsidRPr="00C4393E">
        <w:rPr>
          <w:rFonts w:ascii="Times New Roman" w:eastAsia="Calibri" w:hAnsi="Times New Roman" w:cs="Times New Roman"/>
          <w:bCs/>
          <w:sz w:val="28"/>
          <w:szCs w:val="28"/>
        </w:rPr>
        <w:t>победителем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064C" w:rsidRPr="00C4393E">
        <w:rPr>
          <w:rFonts w:ascii="Times New Roman" w:eastAsia="Calibri" w:hAnsi="Times New Roman" w:cs="Times New Roman"/>
          <w:bCs/>
          <w:sz w:val="28"/>
          <w:szCs w:val="28"/>
        </w:rPr>
        <w:t>Всероссийского конкурса «</w:t>
      </w:r>
      <w:r w:rsidR="00965420" w:rsidRPr="00C4393E">
        <w:rPr>
          <w:rFonts w:ascii="Times New Roman" w:eastAsia="Calibri" w:hAnsi="Times New Roman" w:cs="Times New Roman"/>
          <w:bCs/>
          <w:sz w:val="28"/>
          <w:szCs w:val="28"/>
        </w:rPr>
        <w:t>Лучши</w:t>
      </w:r>
      <w:r w:rsidR="0067064C" w:rsidRPr="00C4393E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965420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07757" w:rsidRPr="00C4393E">
        <w:rPr>
          <w:rFonts w:ascii="Times New Roman" w:eastAsia="Calibri" w:hAnsi="Times New Roman" w:cs="Times New Roman"/>
          <w:bCs/>
          <w:sz w:val="28"/>
          <w:szCs w:val="28"/>
        </w:rPr>
        <w:t>муниципальный сайт</w:t>
      </w:r>
      <w:r w:rsidR="0067064C" w:rsidRPr="00C4393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965420" w:rsidRPr="00C4393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B79E4" w:rsidRPr="00C4393E" w:rsidRDefault="005B79E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повышения уровня информированности населения о деятельности депутатов в рамках проекта «Депутаты РБ» на централизованном портале органов власти Республики </w:t>
      </w:r>
      <w:r w:rsidR="00F0775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Башкортостан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работает интернет приемная каждого депутата, размещена информация о графике приема, отчеты о работе в округах.</w:t>
      </w:r>
    </w:p>
    <w:p w:rsidR="00E42A76" w:rsidRPr="00C4393E" w:rsidRDefault="005B79E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В век информационных технологий коммуникации выходят на новый уровень. Общение в</w:t>
      </w:r>
      <w:r w:rsidR="00E42A76" w:rsidRPr="00C4393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е чаще происходит в виртуальном мире:</w:t>
      </w:r>
      <w:r w:rsidR="00E42A7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сайт,</w:t>
      </w:r>
      <w:r w:rsidR="00E42A7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прямые трансляции. </w:t>
      </w:r>
      <w:r w:rsidR="005C4F46" w:rsidRPr="00C4393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E42A7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ока мы в социальных сетях только наращиваем позиции. </w:t>
      </w:r>
      <w:r w:rsidR="005C4F46" w:rsidRPr="00C4393E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E42A76" w:rsidRPr="00C4393E">
        <w:rPr>
          <w:rFonts w:ascii="Times New Roman" w:eastAsia="Calibri" w:hAnsi="Times New Roman" w:cs="Times New Roman"/>
          <w:bCs/>
          <w:sz w:val="28"/>
          <w:szCs w:val="28"/>
        </w:rPr>
        <w:t>еньше половины депутатов имеют собственные аккаунты.</w:t>
      </w:r>
    </w:p>
    <w:p w:rsidR="0095102D" w:rsidRPr="00C4393E" w:rsidRDefault="00E42A76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Между тем общение с избирателями в социальных сетях – это важный инструмент депутата, благодаря которому можно оперативно узнать о проблемах жителей своего округа, отчитыв</w:t>
      </w:r>
      <w:r w:rsidR="008B3D2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аться </w:t>
      </w:r>
      <w:proofErr w:type="gramStart"/>
      <w:r w:rsidR="008B3D2B" w:rsidRPr="00C4393E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8B3D2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своей работе перед ними</w:t>
      </w:r>
      <w:r w:rsidR="00151C38" w:rsidRPr="00C4393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5102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B79E4" w:rsidRPr="00C4393E" w:rsidRDefault="00151C38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Учитывая, что </w:t>
      </w:r>
      <w:r w:rsidR="00663EA8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такие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социальны</w:t>
      </w:r>
      <w:r w:rsidR="00D43AF3" w:rsidRPr="00C4393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сет</w:t>
      </w:r>
      <w:r w:rsidR="00D43AF3" w:rsidRPr="00C4393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3EA8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как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ВКонтакте</w:t>
      </w:r>
      <w:proofErr w:type="spell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» и «</w:t>
      </w:r>
      <w:proofErr w:type="spell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Instagram</w:t>
      </w:r>
      <w:proofErr w:type="spell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» наиболее популярн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217071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у ау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дитории </w:t>
      </w:r>
      <w:r w:rsidR="00D43AF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="00D43AF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до 24 лет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 то </w:t>
      </w:r>
      <w:r w:rsidR="00D1194A" w:rsidRPr="00C4393E">
        <w:rPr>
          <w:rFonts w:ascii="Times New Roman" w:eastAsia="Calibri" w:hAnsi="Times New Roman" w:cs="Times New Roman"/>
          <w:bCs/>
          <w:sz w:val="28"/>
          <w:szCs w:val="28"/>
        </w:rPr>
        <w:t>они являются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од</w:t>
      </w:r>
      <w:r w:rsidR="00482B4A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D1194A" w:rsidRPr="00C4393E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из способов</w:t>
      </w:r>
      <w:r w:rsidR="008B3D2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33EB" w:rsidRPr="00C4393E">
        <w:rPr>
          <w:rFonts w:ascii="Times New Roman" w:eastAsia="Calibri" w:hAnsi="Times New Roman" w:cs="Times New Roman"/>
          <w:bCs/>
          <w:sz w:val="28"/>
          <w:szCs w:val="28"/>
        </w:rPr>
        <w:t>вовлеч</w:t>
      </w:r>
      <w:r w:rsidR="00304762" w:rsidRPr="00C4393E">
        <w:rPr>
          <w:rFonts w:ascii="Times New Roman" w:eastAsia="Calibri" w:hAnsi="Times New Roman" w:cs="Times New Roman"/>
          <w:bCs/>
          <w:sz w:val="28"/>
          <w:szCs w:val="28"/>
        </w:rPr>
        <w:t>ения</w:t>
      </w:r>
      <w:r w:rsidR="008B3D2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молодеж</w:t>
      </w:r>
      <w:r w:rsidR="00304762" w:rsidRPr="00C4393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B3D2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к участию в политических процессах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, раз</w:t>
      </w:r>
      <w:r w:rsidR="00217071" w:rsidRPr="00C4393E">
        <w:rPr>
          <w:rFonts w:ascii="Times New Roman" w:eastAsia="Calibri" w:hAnsi="Times New Roman" w:cs="Times New Roman"/>
          <w:bCs/>
          <w:sz w:val="28"/>
          <w:szCs w:val="28"/>
        </w:rPr>
        <w:t>вити</w:t>
      </w:r>
      <w:r w:rsidR="00D1194A" w:rsidRPr="00C4393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217071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правовой культуры и гражданской активности молодого поколения.</w:t>
      </w:r>
    </w:p>
    <w:p w:rsidR="002D1163" w:rsidRPr="00C4393E" w:rsidRDefault="007E54B2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Предлагаю усилить работу в этом </w:t>
      </w:r>
      <w:r w:rsidR="0032504E" w:rsidRPr="00C4393E">
        <w:rPr>
          <w:rFonts w:ascii="Times New Roman" w:eastAsia="Calibri" w:hAnsi="Times New Roman" w:cs="Times New Roman"/>
          <w:bCs/>
          <w:sz w:val="28"/>
          <w:szCs w:val="28"/>
        </w:rPr>
        <w:t>направлении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 повышать </w:t>
      </w:r>
      <w:r w:rsidR="0032504E" w:rsidRPr="00C4393E">
        <w:rPr>
          <w:rFonts w:ascii="Times New Roman" w:eastAsia="Calibri" w:hAnsi="Times New Roman" w:cs="Times New Roman"/>
          <w:bCs/>
          <w:sz w:val="28"/>
          <w:szCs w:val="28"/>
        </w:rPr>
        <w:t>информационную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открытость депутатского корпуса</w:t>
      </w:r>
      <w:r w:rsidR="00F010F9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2504E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как требует информационная политика руководства республики.</w:t>
      </w:r>
    </w:p>
    <w:p w:rsidR="00B22034" w:rsidRPr="00C4393E" w:rsidRDefault="00B2203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информирования общественности, выявления общественного мнения проводятся публичны</w:t>
      </w:r>
      <w:r w:rsidR="00AA1E81" w:rsidRPr="00C4393E">
        <w:rPr>
          <w:rFonts w:ascii="Times New Roman" w:eastAsia="Calibri" w:hAnsi="Times New Roman" w:cs="Times New Roman"/>
          <w:bCs/>
          <w:sz w:val="28"/>
          <w:szCs w:val="28"/>
        </w:rPr>
        <w:t>е слушания по проектам решений С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овета </w:t>
      </w:r>
      <w:r w:rsidR="00AA1E81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по наиболее важным для горожан вопросам.</w:t>
      </w:r>
    </w:p>
    <w:p w:rsidR="0031498D" w:rsidRPr="00C4393E" w:rsidRDefault="00B2203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Участие населения в обсуждении проектов правовых актов и иных вопросов на публичных слушаниях является еще одним документально упорядоченным способом взаимодействия парламентариев с населением. </w:t>
      </w:r>
    </w:p>
    <w:p w:rsidR="001D1A04" w:rsidRPr="00C4393E" w:rsidRDefault="00B2203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 законом жители заблаговременно информируются о проведении публичных слушаний через газету и официальны</w:t>
      </w:r>
      <w:r w:rsidR="0031498D" w:rsidRPr="00C4393E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сайт</w:t>
      </w:r>
      <w:r w:rsidR="0031498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. В 2019 году проведено 18 публичных слушаний, из них 6 по проекту решений Совета.</w:t>
      </w:r>
      <w:r w:rsidR="005D1CC9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1E18" w:rsidRPr="00C4393E">
        <w:rPr>
          <w:rFonts w:ascii="Times New Roman" w:eastAsia="Calibri" w:hAnsi="Times New Roman" w:cs="Times New Roman"/>
          <w:bCs/>
          <w:sz w:val="28"/>
          <w:szCs w:val="28"/>
        </w:rPr>
        <w:t>Все они были тщательно подготовлены, поэтому п</w:t>
      </w:r>
      <w:r w:rsidR="005D1CC9" w:rsidRPr="00C4393E">
        <w:rPr>
          <w:rFonts w:ascii="Times New Roman" w:eastAsia="Calibri" w:hAnsi="Times New Roman" w:cs="Times New Roman"/>
          <w:bCs/>
          <w:sz w:val="28"/>
          <w:szCs w:val="28"/>
        </w:rPr>
        <w:t>о всем вопросам публичные слушания признаны состоявшимися.</w:t>
      </w:r>
      <w:r w:rsidR="00E017EE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D1A04" w:rsidRPr="00C4393E" w:rsidRDefault="001D1A0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249B" w:rsidRPr="00C4393E" w:rsidRDefault="001D1A04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Мы работаем в рамках 131 </w:t>
      </w:r>
      <w:r w:rsidR="00C66805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и Устава городского округа </w:t>
      </w:r>
      <w:r w:rsidR="00C66805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город Салават Республики Башкортостан и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создаем все условия для решения вопросов местного значения. Регулярно ведем </w:t>
      </w:r>
      <w:r w:rsidR="00D1233A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диалог с гражданами </w:t>
      </w:r>
      <w:r w:rsidR="00476DEB" w:rsidRPr="00C4393E">
        <w:rPr>
          <w:rFonts w:ascii="Times New Roman" w:eastAsia="Calibri" w:hAnsi="Times New Roman" w:cs="Times New Roman"/>
          <w:bCs/>
          <w:sz w:val="28"/>
          <w:szCs w:val="28"/>
        </w:rPr>
        <w:t>во время личных встреч</w:t>
      </w:r>
      <w:r w:rsidR="00D1233A" w:rsidRPr="00C4393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10A01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B1179" w:rsidRPr="00C4393E" w:rsidRDefault="008E249B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совершенствования работы с обращениями граждан на официальном сайте Совета городского округа действует интернет-приемная депутатов, предоставляющая возможность жителям оперативно взаимодействовать с органом местного самоуправления по любым интересующим их проблемам, в том числе и в виде обращений. Для того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чтобы обратиться по интересующ</w:t>
      </w:r>
      <w:r w:rsidR="00482B4A">
        <w:rPr>
          <w:rFonts w:ascii="Times New Roman" w:eastAsia="Calibri" w:hAnsi="Times New Roman" w:cs="Times New Roman"/>
          <w:bCs/>
          <w:sz w:val="28"/>
          <w:szCs w:val="28"/>
        </w:rPr>
        <w:t>ему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вопросу не выходя из дома, достаточно на официальном сайте посетить рубрику «Обращения граждан» или сообщить блиц-информацию о проблемах через р</w:t>
      </w:r>
      <w:r w:rsidR="00FB1179" w:rsidRPr="00C4393E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«Депутатский контроль». </w:t>
      </w:r>
    </w:p>
    <w:p w:rsidR="008B6FF3" w:rsidRPr="00C4393E" w:rsidRDefault="00B10A01" w:rsidP="00C4393E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 2019 году депутаты четвертого созыва приняли около </w:t>
      </w:r>
      <w:r w:rsidR="0054119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400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жителей, рассмотрели более </w:t>
      </w:r>
      <w:r w:rsidR="0054119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280 </w:t>
      </w:r>
      <w:r w:rsidR="008B6FF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обращений, </w:t>
      </w:r>
      <w:r w:rsidR="008B6FF3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в форме электронного документа поступило </w:t>
      </w:r>
      <w:r w:rsidR="00541197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8B6FF3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обращений. </w:t>
      </w:r>
    </w:p>
    <w:p w:rsidR="00DB47E7" w:rsidRPr="00C4393E" w:rsidRDefault="00DB47E7" w:rsidP="00C4393E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адрес председателя Совета поступило </w:t>
      </w:r>
      <w:r w:rsidR="0038008F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37 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(АППГ – 38) письменных обращений, из них </w:t>
      </w:r>
      <w:r w:rsidR="0038008F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8A9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электронной почты,  на личном приеме принят</w:t>
      </w:r>
      <w:r w:rsidR="00CF027A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027A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(АППГ – 21) человек. </w:t>
      </w:r>
      <w:r w:rsidR="0038008F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обращений переадресовано в адрес Администрации, руководителей предприятий и учреждений города. </w:t>
      </w:r>
      <w:r w:rsidR="00697A86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обращений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рассмотрено на </w:t>
      </w:r>
      <w:r w:rsidR="00697A86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</w:t>
      </w:r>
      <w:r w:rsidR="00F128A9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697A86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Президиум</w:t>
      </w:r>
      <w:r w:rsidR="00F128A9"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депутатов и постоянных комиссий. На все обращения даны ответы.</w:t>
      </w:r>
    </w:p>
    <w:p w:rsidR="00C13CF1" w:rsidRPr="00C4393E" w:rsidRDefault="00C13CF1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Избиратели приходят с самыми </w:t>
      </w:r>
      <w:r w:rsidR="0020598F" w:rsidRPr="00C4393E">
        <w:rPr>
          <w:rFonts w:ascii="Times New Roman" w:eastAsia="Calibri" w:hAnsi="Times New Roman" w:cs="Times New Roman"/>
          <w:bCs/>
          <w:sz w:val="28"/>
          <w:szCs w:val="28"/>
        </w:rPr>
        <w:t>разными вопросами: многие из них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разъясняются на месте, по другим – направляются письменные запросы.</w:t>
      </w:r>
    </w:p>
    <w:p w:rsidR="004F02BD" w:rsidRPr="00C4393E" w:rsidRDefault="00B10A01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В топ</w:t>
      </w:r>
      <w:r w:rsidR="002E4D23" w:rsidRPr="00C4393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5 самых популярных обращений граждан вошли проблемы благоустройства</w:t>
      </w:r>
      <w:r w:rsidR="00FA345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4D23" w:rsidRPr="00C4393E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="00FA3453" w:rsidRPr="00C4393E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 на втором месте </w:t>
      </w:r>
      <w:r w:rsidR="004F02BD" w:rsidRPr="00C4393E">
        <w:rPr>
          <w:rFonts w:ascii="Times New Roman" w:eastAsia="Calibri" w:hAnsi="Times New Roman" w:cs="Times New Roman"/>
          <w:bCs/>
          <w:sz w:val="28"/>
          <w:szCs w:val="28"/>
        </w:rPr>
        <w:t>коммунальные услуги</w:t>
      </w:r>
      <w:r w:rsidR="00FA345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21%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 на третьем – </w:t>
      </w:r>
      <w:r w:rsidR="004F02BD" w:rsidRPr="00C4393E">
        <w:rPr>
          <w:rFonts w:ascii="Times New Roman" w:eastAsia="Calibri" w:hAnsi="Times New Roman" w:cs="Times New Roman"/>
          <w:bCs/>
          <w:sz w:val="28"/>
          <w:szCs w:val="28"/>
        </w:rPr>
        <w:t>жилищные вопросы</w:t>
      </w:r>
      <w:r w:rsidR="00FA345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9,7%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F02B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вопросы социального обеспечения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на четвертом</w:t>
      </w:r>
      <w:r w:rsidR="00FA345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8%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 замыкает пятерку </w:t>
      </w:r>
      <w:r w:rsidR="004F02BD" w:rsidRPr="00C4393E">
        <w:rPr>
          <w:rFonts w:ascii="Times New Roman" w:eastAsia="Calibri" w:hAnsi="Times New Roman" w:cs="Times New Roman"/>
          <w:bCs/>
          <w:sz w:val="28"/>
          <w:szCs w:val="28"/>
        </w:rPr>
        <w:t>оказание благотворительной помощи</w:t>
      </w:r>
      <w:r w:rsidR="00FA345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5,5%</w:t>
      </w:r>
      <w:r w:rsidR="002E4D23" w:rsidRPr="00C4393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B6FF3" w:rsidRPr="00C4393E" w:rsidRDefault="00C13CF1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Депутаты используют самые разные возможности оказания содействия в решении проблем избирателей. </w:t>
      </w:r>
    </w:p>
    <w:p w:rsidR="008B6FF3" w:rsidRPr="00C4393E" w:rsidRDefault="008B6FF3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Кроме этого депутаты  </w:t>
      </w:r>
      <w:r w:rsidR="00F128A9" w:rsidRPr="00C4393E">
        <w:rPr>
          <w:rFonts w:ascii="Times New Roman" w:eastAsia="Calibri" w:hAnsi="Times New Roman" w:cs="Times New Roman"/>
          <w:bCs/>
          <w:sz w:val="28"/>
          <w:szCs w:val="28"/>
        </w:rPr>
        <w:t>встречались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 избирателями в округах, выступали с личными и коллективными инициативами, которые касались вопросов жизнеобеспечения и социальной сферы городского округа.</w:t>
      </w:r>
    </w:p>
    <w:p w:rsidR="001730D5" w:rsidRPr="00C4393E" w:rsidRDefault="001730D5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107B" w:rsidRPr="00C4393E" w:rsidRDefault="001B107B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Хочу отметить, что о работе депутатов избиратели судят в основном не по их работе на заседаниях Совета</w:t>
      </w:r>
      <w:r w:rsidR="00C661F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 а по тем конкретным делам, которые они проводят в избирательных округах. </w:t>
      </w:r>
    </w:p>
    <w:p w:rsidR="00C661F6" w:rsidRPr="00C4393E" w:rsidRDefault="00C661F6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</w:t>
      </w:r>
      <w:r w:rsidR="00D7321A" w:rsidRPr="00C4393E">
        <w:rPr>
          <w:rFonts w:ascii="Times New Roman" w:eastAsia="Calibri" w:hAnsi="Times New Roman" w:cs="Times New Roman"/>
          <w:bCs/>
          <w:sz w:val="28"/>
          <w:szCs w:val="28"/>
        </w:rPr>
        <w:t>о работе</w:t>
      </w:r>
      <w:r w:rsidR="00F128A9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7321A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проводимой депутатами С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овета в своих избирательных округах</w:t>
      </w:r>
      <w:r w:rsidR="00F128A9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составлена на основании представленной </w:t>
      </w:r>
      <w:r w:rsidR="00D7321A" w:rsidRPr="00C4393E">
        <w:rPr>
          <w:rFonts w:ascii="Times New Roman" w:eastAsia="Calibri" w:hAnsi="Times New Roman" w:cs="Times New Roman"/>
          <w:bCs/>
          <w:sz w:val="28"/>
          <w:szCs w:val="28"/>
        </w:rPr>
        <w:t>депутатами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информации.</w:t>
      </w:r>
      <w:proofErr w:type="gramEnd"/>
    </w:p>
    <w:p w:rsidR="0015732D" w:rsidRPr="00C4393E" w:rsidRDefault="00D7321A" w:rsidP="00C4393E">
      <w:pPr>
        <w:spacing w:after="0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Наиболее значимыми мероприятиями для развития муниципального образования, которые были проделаны в избирательных округах с участием парламентариев</w:t>
      </w:r>
      <w:r w:rsidR="00824045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считаю:</w:t>
      </w:r>
    </w:p>
    <w:p w:rsidR="006B2AEA" w:rsidRPr="00C4393E" w:rsidRDefault="005738B6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Информирование населения о мероприятиях, проводимых</w:t>
      </w:r>
      <w:r w:rsidR="000D7970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Советом и Администрацией (депутаты:</w:t>
      </w:r>
      <w:proofErr w:type="gramEnd"/>
      <w:r w:rsidR="000D7970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7033" w:rsidRPr="00C4393E">
        <w:rPr>
          <w:rFonts w:ascii="Times New Roman" w:eastAsia="Calibri" w:hAnsi="Times New Roman" w:cs="Times New Roman"/>
          <w:bCs/>
          <w:sz w:val="28"/>
          <w:szCs w:val="28"/>
        </w:rPr>
        <w:t>Урванцева О. А., Михайлов А. С., Соболев А. В.)</w:t>
      </w:r>
      <w:r w:rsidR="00A40B12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D0E01" w:rsidRPr="00C4393E" w:rsidRDefault="00D84F71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Разъяснение условий участия в федеральном проекте «Формирование городской среды на территории городского округа» и республиканской программе по благоустройству дворовых территорий, ос</w:t>
      </w:r>
      <w:r w:rsidR="00D255EA" w:rsidRPr="00C4393E">
        <w:rPr>
          <w:rFonts w:ascii="Times New Roman" w:eastAsia="Calibri" w:hAnsi="Times New Roman" w:cs="Times New Roman"/>
          <w:bCs/>
          <w:sz w:val="28"/>
          <w:szCs w:val="28"/>
        </w:rPr>
        <w:t>нованной на местных инициативах</w:t>
      </w:r>
      <w:r w:rsidR="00B61E52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(Урванцева О. А., Филиппов </w:t>
      </w:r>
      <w:proofErr w:type="gramStart"/>
      <w:r w:rsidR="00B61E52" w:rsidRPr="00C4393E">
        <w:rPr>
          <w:rFonts w:ascii="Times New Roman" w:eastAsia="Calibri" w:hAnsi="Times New Roman" w:cs="Times New Roman"/>
          <w:bCs/>
          <w:sz w:val="28"/>
          <w:szCs w:val="28"/>
        </w:rPr>
        <w:t>И. С</w:t>
      </w:r>
      <w:proofErr w:type="gramEnd"/>
      <w:r w:rsidR="00B61E52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., </w:t>
      </w:r>
      <w:r w:rsidR="00507033" w:rsidRPr="00C4393E">
        <w:rPr>
          <w:rFonts w:ascii="Times New Roman" w:eastAsia="Calibri" w:hAnsi="Times New Roman" w:cs="Times New Roman"/>
          <w:bCs/>
          <w:sz w:val="28"/>
          <w:szCs w:val="28"/>
        </w:rPr>
        <w:t>Артамонов Д. В.</w:t>
      </w:r>
      <w:r w:rsidR="00DE6BC2" w:rsidRPr="00C4393E">
        <w:rPr>
          <w:rFonts w:ascii="Times New Roman" w:eastAsia="Calibri" w:hAnsi="Times New Roman" w:cs="Times New Roman"/>
          <w:bCs/>
          <w:sz w:val="28"/>
          <w:szCs w:val="28"/>
        </w:rPr>
        <w:t>, Исянгулов Д.Д., Осинский П.В, Исхаков С. Г.</w:t>
      </w:r>
      <w:r w:rsidR="00507033" w:rsidRPr="00C4393E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A40B12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D0E01" w:rsidRPr="00C4393E" w:rsidRDefault="006D0E01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контроля за ходом выполнения работ на закрепленных объектах в рамках реализации федерального проекта по благоустройству территорий городского округа «Городская среда», регионального проекта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«Башкирски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дворик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815EA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2350" w:rsidRPr="00C4393E">
        <w:rPr>
          <w:rFonts w:ascii="Times New Roman" w:eastAsia="Calibri" w:hAnsi="Times New Roman" w:cs="Times New Roman"/>
          <w:bCs/>
          <w:sz w:val="28"/>
          <w:szCs w:val="28"/>
        </w:rPr>
        <w:t>(депутаты:</w:t>
      </w:r>
      <w:proofErr w:type="gramEnd"/>
      <w:r w:rsidR="0050703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Ишембитова З. Б., Михайлов А. С., Кирилов Ю. М., </w:t>
      </w:r>
      <w:r w:rsidR="00D550D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Филиппов </w:t>
      </w:r>
      <w:proofErr w:type="gramStart"/>
      <w:r w:rsidR="00D550D7" w:rsidRPr="00C4393E">
        <w:rPr>
          <w:rFonts w:ascii="Times New Roman" w:eastAsia="Calibri" w:hAnsi="Times New Roman" w:cs="Times New Roman"/>
          <w:bCs/>
          <w:sz w:val="28"/>
          <w:szCs w:val="28"/>
        </w:rPr>
        <w:t>И. С</w:t>
      </w:r>
      <w:proofErr w:type="gramEnd"/>
      <w:r w:rsidR="00D550D7" w:rsidRPr="00C4393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40B12" w:rsidRPr="00C4393E">
        <w:rPr>
          <w:rFonts w:ascii="Times New Roman" w:eastAsia="Calibri" w:hAnsi="Times New Roman" w:cs="Times New Roman"/>
          <w:bCs/>
          <w:sz w:val="28"/>
          <w:szCs w:val="28"/>
        </w:rPr>
        <w:t>, Урванцева О. А.</w:t>
      </w:r>
      <w:r w:rsidR="00D73A64" w:rsidRPr="00C4393E">
        <w:rPr>
          <w:rFonts w:ascii="Times New Roman" w:eastAsia="Calibri" w:hAnsi="Times New Roman" w:cs="Times New Roman"/>
          <w:bCs/>
          <w:sz w:val="28"/>
          <w:szCs w:val="28"/>
        </w:rPr>
        <w:t>, Баг</w:t>
      </w:r>
      <w:r w:rsidR="000E2C39" w:rsidRPr="00C4393E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73A64" w:rsidRPr="00C4393E">
        <w:rPr>
          <w:rFonts w:ascii="Times New Roman" w:eastAsia="Calibri" w:hAnsi="Times New Roman" w:cs="Times New Roman"/>
          <w:bCs/>
          <w:sz w:val="28"/>
          <w:szCs w:val="28"/>
        </w:rPr>
        <w:t>утдинов И. А.</w:t>
      </w:r>
      <w:r w:rsidR="00D550D7" w:rsidRPr="00C4393E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A40B12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84F71" w:rsidRPr="00C4393E" w:rsidRDefault="00D84F71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Участие в благотворительной акции «Помоги собраться в школу»</w:t>
      </w:r>
      <w:r w:rsidR="00A40B12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(депутаты:</w:t>
      </w:r>
      <w:proofErr w:type="gramEnd"/>
      <w:r w:rsidR="008E648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Михайлов А. С., </w:t>
      </w:r>
      <w:r w:rsidR="00A40B12" w:rsidRPr="00C4393E">
        <w:rPr>
          <w:rFonts w:ascii="Times New Roman" w:eastAsia="Calibri" w:hAnsi="Times New Roman" w:cs="Times New Roman"/>
          <w:bCs/>
          <w:sz w:val="28"/>
          <w:szCs w:val="28"/>
        </w:rPr>
        <w:t>Данилов С. Н., Исянгулов Д. Д.)</w:t>
      </w:r>
      <w:proofErr w:type="gramStart"/>
      <w:r w:rsidR="00A40B12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255EA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D84F71" w:rsidRPr="00C4393E" w:rsidRDefault="00D84F71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Организация и участие в</w:t>
      </w:r>
      <w:r w:rsidR="00D255EA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городском субботнике «Сделаем!2019»,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рамках </w:t>
      </w:r>
      <w:r w:rsidR="00033671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Единой республиканской акции по высадке деревьев и кустарников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«Зеленая Башкирия»</w:t>
      </w:r>
      <w:r w:rsidR="000815EA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 субботниках по уборке дворовых территорий </w:t>
      </w:r>
      <w:r w:rsidR="00142350" w:rsidRPr="00C4393E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650314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все </w:t>
      </w:r>
      <w:r w:rsidR="00142350" w:rsidRPr="00C4393E">
        <w:rPr>
          <w:rFonts w:ascii="Times New Roman" w:eastAsia="Calibri" w:hAnsi="Times New Roman" w:cs="Times New Roman"/>
          <w:bCs/>
          <w:sz w:val="28"/>
          <w:szCs w:val="28"/>
        </w:rPr>
        <w:t>депутаты</w:t>
      </w:r>
      <w:r w:rsidR="00650314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Совета)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C978DF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255EA" w:rsidRPr="00C4393E" w:rsidRDefault="00D255EA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Участие в рейдах по выявлению несанкционированной торговл</w:t>
      </w:r>
      <w:r w:rsidR="000815EA" w:rsidRPr="00C4393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алкогольной продукци</w:t>
      </w:r>
      <w:r w:rsidR="000815EA" w:rsidRPr="00C4393E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="00120945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(депутаты Исхаков С. Г., Исянгулов Д. Д.)</w:t>
      </w:r>
      <w:r w:rsidR="00D034FA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255EA" w:rsidRPr="00C4393E" w:rsidRDefault="00DD05E8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Осуществление контроля за строительством и ремонтом дорог на территории городского округа</w:t>
      </w:r>
      <w:r w:rsidR="006D0E01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программы</w:t>
      </w:r>
      <w:r w:rsidR="006D0E01" w:rsidRPr="00C43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«Безопасные и качественные автомобильные дороги»</w:t>
      </w:r>
      <w:r w:rsidR="00142350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(депутаты:</w:t>
      </w:r>
      <w:proofErr w:type="gramEnd"/>
      <w:r w:rsidR="006036D0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385E" w:rsidRPr="00C4393E">
        <w:rPr>
          <w:rFonts w:ascii="Times New Roman" w:eastAsia="Calibri" w:hAnsi="Times New Roman" w:cs="Times New Roman"/>
          <w:bCs/>
          <w:sz w:val="28"/>
          <w:szCs w:val="28"/>
        </w:rPr>
        <w:t>Артамонов Д. В., Кирилов Ю. М.,</w:t>
      </w:r>
      <w:proofErr w:type="gramStart"/>
      <w:r w:rsidR="00BA385E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="00BA385E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Филиппов И. С.,  Соболев</w:t>
      </w:r>
      <w:r w:rsidR="006036D0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385E" w:rsidRPr="00C4393E">
        <w:rPr>
          <w:rFonts w:ascii="Times New Roman" w:eastAsia="Calibri" w:hAnsi="Times New Roman" w:cs="Times New Roman"/>
          <w:bCs/>
          <w:sz w:val="28"/>
          <w:szCs w:val="28"/>
        </w:rPr>
        <w:t>А. В.)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84F71" w:rsidRPr="00C4393E" w:rsidRDefault="00DD05E8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Мониторинг качества работ по ремонту подъездов в многоквартирных домах</w:t>
      </w:r>
      <w:r w:rsidR="004A0E7A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2350" w:rsidRPr="00C4393E">
        <w:rPr>
          <w:rFonts w:ascii="Times New Roman" w:eastAsia="Calibri" w:hAnsi="Times New Roman" w:cs="Times New Roman"/>
          <w:bCs/>
          <w:sz w:val="28"/>
          <w:szCs w:val="28"/>
        </w:rPr>
        <w:t>(депутаты:</w:t>
      </w:r>
      <w:proofErr w:type="gramEnd"/>
      <w:r w:rsidR="008E648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Михайлов</w:t>
      </w:r>
      <w:proofErr w:type="gramStart"/>
      <w:r w:rsidR="008E648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proofErr w:type="gramEnd"/>
      <w:r w:rsidR="008E648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С., Михайлов А. С., Урванцева О. А., Данилов С. Н., Патрикеев В. И., Кулешов Ю. А.)</w:t>
      </w:r>
      <w:r w:rsidR="00A6527F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17DFA" w:rsidRPr="00C4393E" w:rsidRDefault="00D034FA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Оказание содействия в организации праздничных мероприятий на территории городского округа</w:t>
      </w:r>
      <w:r w:rsidR="0001307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(депутаты:</w:t>
      </w:r>
      <w:proofErr w:type="gramEnd"/>
      <w:r w:rsidR="0001307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Кирилов Ю. М., Данилов С. Н., Михайлов А. С., Урванцева О. А., Дятлова Т. А., Ишембитова З. Б., Соболев А. В.)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D73F6" w:rsidRPr="00C4393E" w:rsidRDefault="00ED73F6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и проведение спортивных мероприятий </w:t>
      </w:r>
      <w:r w:rsidR="00FD2963" w:rsidRPr="00C4393E">
        <w:rPr>
          <w:rFonts w:ascii="Times New Roman" w:eastAsia="Calibri" w:hAnsi="Times New Roman" w:cs="Times New Roman"/>
          <w:bCs/>
          <w:sz w:val="28"/>
          <w:szCs w:val="28"/>
        </w:rPr>
        <w:t>(Данилов</w:t>
      </w:r>
      <w:r w:rsidR="00E15A25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09F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С.Н., </w:t>
      </w:r>
      <w:proofErr w:type="spellStart"/>
      <w:r w:rsidR="00A609FD" w:rsidRPr="00C4393E">
        <w:rPr>
          <w:rFonts w:ascii="Times New Roman" w:eastAsia="Calibri" w:hAnsi="Times New Roman" w:cs="Times New Roman"/>
          <w:bCs/>
          <w:sz w:val="28"/>
          <w:szCs w:val="28"/>
        </w:rPr>
        <w:t>Газиев</w:t>
      </w:r>
      <w:proofErr w:type="spellEnd"/>
      <w:r w:rsidR="00A609F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А.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С., Осинский П. В.</w:t>
      </w:r>
      <w:r w:rsidR="00E15A25" w:rsidRPr="00C4393E">
        <w:rPr>
          <w:rFonts w:ascii="Times New Roman" w:eastAsia="Calibri" w:hAnsi="Times New Roman" w:cs="Times New Roman"/>
          <w:bCs/>
          <w:sz w:val="28"/>
          <w:szCs w:val="28"/>
        </w:rPr>
        <w:t>, Соболев А. В.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034FA" w:rsidRPr="00C4393E" w:rsidRDefault="00217DFA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Оказание содействия в проведени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Республиканской ак</w:t>
      </w:r>
      <w:r w:rsidR="00142350" w:rsidRPr="00C4393E">
        <w:rPr>
          <w:rFonts w:ascii="Times New Roman" w:eastAsia="Calibri" w:hAnsi="Times New Roman" w:cs="Times New Roman"/>
          <w:bCs/>
          <w:sz w:val="28"/>
          <w:szCs w:val="28"/>
        </w:rPr>
        <w:t>ции против ВИЧ/СПИД (депутаты:</w:t>
      </w:r>
      <w:proofErr w:type="gramEnd"/>
      <w:r w:rsidR="008E648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Михайлов А. С., Данилов С. Н.,</w:t>
      </w:r>
      <w:r w:rsidR="0055553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Ишембитова З. Б.)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77055" w:rsidRPr="00C4393E" w:rsidRDefault="005D7811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77055" w:rsidRPr="00C4393E">
        <w:rPr>
          <w:rFonts w:ascii="Times New Roman" w:eastAsia="Calibri" w:hAnsi="Times New Roman" w:cs="Times New Roman"/>
          <w:bCs/>
          <w:sz w:val="28"/>
          <w:szCs w:val="28"/>
        </w:rPr>
        <w:t>Организация работы по патр</w:t>
      </w:r>
      <w:r w:rsidR="00142350" w:rsidRPr="00C4393E">
        <w:rPr>
          <w:rFonts w:ascii="Times New Roman" w:eastAsia="Calibri" w:hAnsi="Times New Roman" w:cs="Times New Roman"/>
          <w:bCs/>
          <w:sz w:val="28"/>
          <w:szCs w:val="28"/>
        </w:rPr>
        <w:t>иотическому воспитанию молодежи (депутаты:</w:t>
      </w:r>
      <w:proofErr w:type="gramEnd"/>
      <w:r w:rsidR="00937E5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Данилов С. Н.</w:t>
      </w:r>
      <w:r w:rsidR="00417A7B" w:rsidRPr="00C4393E">
        <w:rPr>
          <w:rFonts w:ascii="Times New Roman" w:eastAsia="Calibri" w:hAnsi="Times New Roman" w:cs="Times New Roman"/>
          <w:bCs/>
          <w:sz w:val="28"/>
          <w:szCs w:val="28"/>
        </w:rPr>
        <w:t>, Дятлова Т. А., Михайлов А. С.</w:t>
      </w:r>
      <w:r w:rsidR="00937E57" w:rsidRPr="00C4393E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D73F6" w:rsidRPr="00C4393E" w:rsidRDefault="00577055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D73F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открытых уроков в </w:t>
      </w:r>
      <w:r w:rsidR="00142350" w:rsidRPr="00C4393E">
        <w:rPr>
          <w:rFonts w:ascii="Times New Roman" w:eastAsia="Calibri" w:hAnsi="Times New Roman" w:cs="Times New Roman"/>
          <w:bCs/>
          <w:sz w:val="28"/>
          <w:szCs w:val="28"/>
        </w:rPr>
        <w:t>День местного самоуправления (депутаты:</w:t>
      </w:r>
      <w:proofErr w:type="gramEnd"/>
      <w:r w:rsidR="004A4E58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Ишембитова З. Б.,</w:t>
      </w:r>
      <w:r w:rsidR="00603081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Михайлов А. С., Исянгулов Д. Д.)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A17F2" w:rsidRPr="00C4393E" w:rsidRDefault="00163155" w:rsidP="00C4393E">
      <w:pPr>
        <w:pStyle w:val="a8"/>
        <w:numPr>
          <w:ilvl w:val="0"/>
          <w:numId w:val="6"/>
        </w:numPr>
        <w:spacing w:after="0"/>
        <w:ind w:left="0" w:firstLine="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Помощь</w:t>
      </w:r>
      <w:r w:rsidR="00ED73F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в организации и участие в республиканском молод</w:t>
      </w:r>
      <w:r w:rsidR="006A17F2" w:rsidRPr="00C4393E">
        <w:rPr>
          <w:rFonts w:ascii="Times New Roman" w:eastAsia="Calibri" w:hAnsi="Times New Roman" w:cs="Times New Roman"/>
          <w:bCs/>
          <w:sz w:val="28"/>
          <w:szCs w:val="28"/>
        </w:rPr>
        <w:t>ежном форуме «Территория роста»</w:t>
      </w:r>
      <w:r w:rsidR="00142350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(депутаты:</w:t>
      </w:r>
      <w:proofErr w:type="gramEnd"/>
      <w:r w:rsidR="002865DC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Михайлов А. С.,  Дятлова Т. А., Ишембитова З. Б., Урванцева О. А.)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56B4D" w:rsidRPr="00C4393E" w:rsidRDefault="00CD6345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B72796" w:rsidRPr="00C4393E">
        <w:rPr>
          <w:rFonts w:ascii="Times New Roman" w:eastAsia="Calibri" w:hAnsi="Times New Roman" w:cs="Times New Roman"/>
          <w:bCs/>
          <w:sz w:val="28"/>
          <w:szCs w:val="28"/>
        </w:rPr>
        <w:t>Замечательной традицией городского Совета является оказание помощи нуждающимся за счет личных средств депутатов.</w:t>
      </w:r>
      <w:r w:rsidR="00B56B4D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72796" w:rsidRPr="00C4393E" w:rsidRDefault="00B56B4D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Благотворительность – признак цивилизационного общества, порыв души, а где душа, там человеческие отношения, взаимопонимание и взаимопомощь. Я искренне благодарю каждого. Оказывая помощь,  вы 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не просто помогаете материально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 а </w:t>
      </w:r>
      <w:r w:rsidR="00163155" w:rsidRPr="00C4393E">
        <w:rPr>
          <w:rFonts w:ascii="Times New Roman" w:eastAsia="Calibri" w:hAnsi="Times New Roman" w:cs="Times New Roman"/>
          <w:bCs/>
          <w:sz w:val="28"/>
          <w:szCs w:val="28"/>
        </w:rPr>
        <w:t>дарите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радость и надежду. </w:t>
      </w:r>
    </w:p>
    <w:p w:rsidR="00CD6345" w:rsidRPr="00C4393E" w:rsidRDefault="00CD6345" w:rsidP="00C4393E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преддверии</w:t>
      </w:r>
      <w:proofErr w:type="gramEnd"/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Победы депутатский корпус  посетил ветеранов Великой Отечественной войны на дому с пожеланиями здоровья и долголетия, </w:t>
      </w:r>
      <w:r w:rsidR="00F45A6F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вручены подарк</w:t>
      </w:r>
      <w:r w:rsidR="00787146"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оказана материальная помощь.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345" w:rsidRPr="00C4393E" w:rsidRDefault="00CD6345" w:rsidP="00C4393E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В 2019 году продолжена  традиция по оказанию помощи семьям,  имеющим ребенка с ограниченными возможностями здоровья. </w:t>
      </w:r>
    </w:p>
    <w:p w:rsidR="00CD6345" w:rsidRPr="00C4393E" w:rsidRDefault="00CD6345" w:rsidP="00C4393E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Депутатский корпус помогает в организации </w:t>
      </w:r>
      <w:r w:rsidRPr="00C4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праздников, фестивалей, спортивных турниров, выставок   для «особенных» детей, субботников по озеленению детской инклюзивной площадки, что подтверждается благодарственными письмами в адрес Совета и депутатов в отдельности.</w:t>
      </w:r>
    </w:p>
    <w:p w:rsidR="00CD6345" w:rsidRPr="00C4393E" w:rsidRDefault="00CD6345" w:rsidP="00C4393E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sz w:val="28"/>
          <w:szCs w:val="28"/>
        </w:rPr>
        <w:t>В 2019 году Совет городского округа город Салават Республики Башкортостан отмечен дипломом за участие в республиканском конкурсе на соискание Общественной премии «Достояние Республики».</w:t>
      </w:r>
    </w:p>
    <w:p w:rsidR="00530B71" w:rsidRPr="00C4393E" w:rsidRDefault="00530B71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Нельзя не сказать о  депутате (Данилов Сергей Николаевич),  п</w:t>
      </w:r>
      <w:r w:rsidR="00B7279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 инициативе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и на средства которого</w:t>
      </w:r>
      <w:r w:rsidR="00B7279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в городе открыт памятник воину – интернационалисту.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7321A" w:rsidRPr="00C4393E" w:rsidRDefault="00530B71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Спасибо Соболеву Алексею Владимировичу, он традиционно е</w:t>
      </w:r>
      <w:r w:rsidR="00B7279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жегодно </w:t>
      </w:r>
      <w:r w:rsidR="00984CA5" w:rsidRPr="00C4393E">
        <w:rPr>
          <w:rFonts w:ascii="Times New Roman" w:eastAsia="Calibri" w:hAnsi="Times New Roman" w:cs="Times New Roman"/>
          <w:bCs/>
          <w:sz w:val="28"/>
          <w:szCs w:val="28"/>
        </w:rPr>
        <w:t>организовывает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279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турнир по русскому бильярду, посвященный памяти депутата Совета ГО г.Салават РБ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прошлых </w:t>
      </w:r>
      <w:r w:rsidR="00B7279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созывов М. А. Кадырова.  </w:t>
      </w:r>
    </w:p>
    <w:p w:rsidR="00907543" w:rsidRPr="00C4393E" w:rsidRDefault="00FC4445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Я уверена, все из вас</w:t>
      </w:r>
      <w:r w:rsidR="00251B6D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1B6D" w:rsidRPr="00C4393E">
        <w:rPr>
          <w:rFonts w:ascii="Times New Roman" w:eastAsia="Calibri" w:hAnsi="Times New Roman" w:cs="Times New Roman"/>
          <w:bCs/>
          <w:sz w:val="28"/>
          <w:szCs w:val="28"/>
        </w:rPr>
        <w:t>чьи фамилии не прозвучали, тоже активно принимают участи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е в работе, но мы, 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увы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 не всегда об этом знаем. </w:t>
      </w:r>
    </w:p>
    <w:p w:rsidR="009B4B2F" w:rsidRPr="00C4393E" w:rsidRDefault="009A1BBA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2019 год  для Совета был юбилейным. Мы провели большую работу по подготовке и  празднованию 65-летия со дня первой в истории Совета сессии депутатов. </w:t>
      </w:r>
      <w:r w:rsidR="003066FF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Историко</w:t>
      </w:r>
      <w:proofErr w:type="spell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краеведческ</w:t>
      </w:r>
      <w:r w:rsidR="00201E56" w:rsidRPr="00C4393E">
        <w:rPr>
          <w:rFonts w:ascii="Times New Roman" w:eastAsia="Calibri" w:hAnsi="Times New Roman" w:cs="Times New Roman"/>
          <w:bCs/>
          <w:sz w:val="28"/>
          <w:szCs w:val="28"/>
        </w:rPr>
        <w:t>им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музее</w:t>
      </w:r>
      <w:r w:rsidR="009B4B2F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была организована выставка «Вехи истории. Городскому Совету – 65»</w:t>
      </w:r>
      <w:r w:rsidR="00CE163F" w:rsidRPr="00C4393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163F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 нее вошли материалы, связанные с историей становления представительного органа местного самоуправления: архивные документы, фотографии, публикации печатных изданий, личные предметы депутатов, официальная символика. Депутатский корпус и приглашенные гости </w:t>
      </w:r>
      <w:r w:rsidR="00201E56" w:rsidRPr="00C4393E">
        <w:rPr>
          <w:rFonts w:ascii="Times New Roman" w:eastAsia="Calibri" w:hAnsi="Times New Roman" w:cs="Times New Roman"/>
          <w:bCs/>
          <w:sz w:val="28"/>
          <w:szCs w:val="28"/>
        </w:rPr>
        <w:t>ознакомились с ней</w:t>
      </w:r>
      <w:r w:rsidR="00CE163F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на  выездном заседании Совета</w:t>
      </w:r>
      <w:r w:rsidR="00BC3098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в октябре</w:t>
      </w:r>
      <w:r w:rsidR="00CE163F" w:rsidRPr="00C4393E">
        <w:rPr>
          <w:rFonts w:ascii="Times New Roman" w:eastAsia="Calibri" w:hAnsi="Times New Roman" w:cs="Times New Roman"/>
          <w:bCs/>
          <w:sz w:val="28"/>
          <w:szCs w:val="28"/>
        </w:rPr>
        <w:t>. Х</w:t>
      </w:r>
      <w:r w:rsidR="00201E56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очу отметить, </w:t>
      </w:r>
      <w:r w:rsidR="00CE163F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именно  на этом заседании впервые в истории Совета были рассмотрены проекты решений на башкирском языке. </w:t>
      </w:r>
    </w:p>
    <w:p w:rsidR="00BC3098" w:rsidRPr="00C4393E" w:rsidRDefault="009A1BBA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Среди гостей </w:t>
      </w:r>
      <w:r w:rsidR="009B4B2F" w:rsidRPr="00C4393E">
        <w:rPr>
          <w:rFonts w:ascii="Times New Roman" w:eastAsia="Calibri" w:hAnsi="Times New Roman" w:cs="Times New Roman"/>
          <w:bCs/>
          <w:sz w:val="28"/>
          <w:szCs w:val="28"/>
        </w:rPr>
        <w:t>торжественного заседания Совета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3098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 декабре </w:t>
      </w:r>
      <w:r w:rsidR="00C13E67" w:rsidRPr="00C4393E">
        <w:rPr>
          <w:rFonts w:ascii="Times New Roman" w:eastAsia="Calibri" w:hAnsi="Times New Roman" w:cs="Times New Roman"/>
          <w:bCs/>
          <w:sz w:val="28"/>
          <w:szCs w:val="28"/>
        </w:rPr>
        <w:t>были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B4B2F" w:rsidRPr="00C4393E">
        <w:rPr>
          <w:rFonts w:ascii="Times New Roman" w:eastAsia="Calibri" w:hAnsi="Times New Roman" w:cs="Times New Roman"/>
          <w:bCs/>
          <w:sz w:val="28"/>
          <w:szCs w:val="28"/>
        </w:rPr>
        <w:t>ветераны Совета, П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очетные граждане города, члены Совета старейшин и Совета ветеранов, руководители Администрации. </w:t>
      </w:r>
    </w:p>
    <w:p w:rsidR="001D1A04" w:rsidRPr="00C4393E" w:rsidRDefault="009A1BBA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В преддверии нашего юбилея в эфир телекомпании «Салават» вышел цикл репортажей «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Депутатскому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корпусу-6</w:t>
      </w:r>
      <w:r w:rsidR="003066FF" w:rsidRPr="00C4393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», где на вопросы корреспондентов отвечали депутаты разных созывов.</w:t>
      </w:r>
      <w:r w:rsidR="009B4B2F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39C1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Создан фильм «История длиной в 65 лет». </w:t>
      </w:r>
    </w:p>
    <w:p w:rsidR="005A77F8" w:rsidRPr="00C4393E" w:rsidRDefault="005A77F8" w:rsidP="00C4393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27FA" w:rsidRPr="00C4393E" w:rsidRDefault="00EC27FA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Подводя итоги деятельности Совета в 2019 году, на основании представленной информации, можно отметить, что Совет успешно реализовал полномочия, возложенные законодательством на представительный орган местного самоуправления. Конструктивное взаимодействие с исполнительным, контрольным, надзорным органами и плодотворная совместная работа депутатского корпуса способствовало оперативному принятию взвешенных решений, главный принцип которых 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–о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беспечение города правовой основой для успешного решения вопросов местного значения, эффективное расходование средств местного бюджета, реализации программ развития городского округа.</w:t>
      </w:r>
    </w:p>
    <w:p w:rsidR="00DE1A92" w:rsidRPr="00C4393E" w:rsidRDefault="00E66C53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Оценивая работу Совета и депутатов города, хочу подчеркнуть, что депутаты добросовестно выполня</w:t>
      </w:r>
      <w:r w:rsidR="003F1763" w:rsidRPr="00C4393E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наказы своих избирателей, а в большинстве своем отстаива</w:t>
      </w:r>
      <w:r w:rsidR="003F1763" w:rsidRPr="00C4393E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значимые для города </w:t>
      </w:r>
      <w:r w:rsidR="00C01CC5" w:rsidRPr="00C4393E">
        <w:rPr>
          <w:rFonts w:ascii="Times New Roman" w:eastAsia="Calibri" w:hAnsi="Times New Roman" w:cs="Times New Roman"/>
          <w:bCs/>
          <w:sz w:val="28"/>
          <w:szCs w:val="28"/>
        </w:rPr>
        <w:t>пожелания жителей во всех сферах деятельности. Самое главное,  у Совета есть сформированное ядро из депутатов</w:t>
      </w:r>
      <w:r w:rsidR="00F12118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C01CC5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готовых защищать интересы </w:t>
      </w:r>
      <w:r w:rsidR="00AA66DF" w:rsidRPr="00C4393E">
        <w:rPr>
          <w:rFonts w:ascii="Times New Roman" w:eastAsia="Calibri" w:hAnsi="Times New Roman" w:cs="Times New Roman"/>
          <w:bCs/>
          <w:sz w:val="28"/>
          <w:szCs w:val="28"/>
        </w:rPr>
        <w:t>горожан</w:t>
      </w:r>
      <w:r w:rsidR="00C01CC5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A40DB7" w:rsidRPr="00C4393E" w:rsidRDefault="00C01CC5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Хочу обратиться </w:t>
      </w:r>
      <w:r w:rsidR="00944608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ко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всем депута</w:t>
      </w:r>
      <w:r w:rsidR="00F12118" w:rsidRPr="00C4393E">
        <w:rPr>
          <w:rFonts w:ascii="Times New Roman" w:eastAsia="Calibri" w:hAnsi="Times New Roman" w:cs="Times New Roman"/>
          <w:bCs/>
          <w:sz w:val="28"/>
          <w:szCs w:val="28"/>
        </w:rPr>
        <w:t>там: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нельзя останавливаться </w:t>
      </w:r>
      <w:proofErr w:type="gramStart"/>
      <w:r w:rsidRPr="00C4393E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достигнутом. </w:t>
      </w:r>
      <w:r w:rsidR="00387F53" w:rsidRPr="00C4393E">
        <w:rPr>
          <w:rFonts w:ascii="Times New Roman" w:eastAsia="Calibri" w:hAnsi="Times New Roman" w:cs="Times New Roman"/>
          <w:bCs/>
          <w:sz w:val="28"/>
          <w:szCs w:val="28"/>
        </w:rPr>
        <w:t>В 2020 году нам необходимо мобилизовать все силы по о</w:t>
      </w:r>
      <w:r w:rsidR="0051272A" w:rsidRPr="00C4393E">
        <w:rPr>
          <w:rFonts w:ascii="Times New Roman" w:eastAsia="Calibri" w:hAnsi="Times New Roman" w:cs="Times New Roman"/>
          <w:bCs/>
          <w:sz w:val="28"/>
          <w:szCs w:val="28"/>
        </w:rPr>
        <w:t>бязательств</w:t>
      </w:r>
      <w:r w:rsidR="00C13E67" w:rsidRPr="00C4393E">
        <w:rPr>
          <w:rFonts w:ascii="Times New Roman" w:eastAsia="Calibri" w:hAnsi="Times New Roman" w:cs="Times New Roman"/>
          <w:bCs/>
          <w:sz w:val="28"/>
          <w:szCs w:val="28"/>
        </w:rPr>
        <w:t>ам</w:t>
      </w:r>
      <w:r w:rsidR="0051272A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перед избирателями. </w:t>
      </w:r>
      <w:r w:rsidR="00971362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0DB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Выполняя </w:t>
      </w:r>
      <w:r w:rsidR="00A40DB7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установку</w:t>
      </w:r>
      <w:r w:rsidR="00C13E67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Р</w:t>
      </w:r>
      <w:r w:rsidR="000677C4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еспублики</w:t>
      </w:r>
      <w:r w:rsidR="00A40DB7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Радия </w:t>
      </w:r>
      <w:proofErr w:type="spellStart"/>
      <w:r w:rsidR="00A40DB7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Хабирова</w:t>
      </w:r>
      <w:proofErr w:type="spellEnd"/>
      <w:r w:rsidR="00AA069A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: «В</w:t>
      </w:r>
      <w:r w:rsidR="00A40DB7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серьезные решения </w:t>
      </w:r>
      <w:r w:rsidR="00073D25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A40DB7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 только с учетом мнения местного населения»</w:t>
      </w:r>
      <w:r w:rsidR="00931122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A069A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6DEA" w:rsidRPr="00C4393E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 w:rsidR="0051272A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еще активнее взаимодействовать с избирателями</w:t>
      </w:r>
      <w:r w:rsidR="007D5905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A40DB7" w:rsidRPr="00C4393E" w:rsidRDefault="00A40DB7" w:rsidP="00C4393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47D3" w:rsidRPr="00C4393E" w:rsidRDefault="001D47D3" w:rsidP="00C4393E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 xml:space="preserve">Отчитываясь сегодня о результатах своей деятельности и деятельности Совета городского округа за 2019 год, я не стремилась с точностью до каждого шага, до каждого документа охарактеризовать многогранную работу Совета. Но публично обозначить основные направления, по которым в минувшем году строилась работа депутатского корпуса, я попыталась в своем докладе отразить. </w:t>
      </w:r>
    </w:p>
    <w:p w:rsidR="00841456" w:rsidRPr="00C4393E" w:rsidRDefault="005E0296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Нам предстоит закрепить все положительные тенденции года ушедшего. Это значит продолжить работу по совершенствованию правовой базы, необходимой для успешной деятельности, направленной на повышение уровня жизни граждан и по обеспече</w:t>
      </w:r>
      <w:r w:rsidR="00841456" w:rsidRPr="00C4393E">
        <w:rPr>
          <w:rFonts w:ascii="Times New Roman" w:eastAsia="Calibri" w:hAnsi="Times New Roman" w:cs="Times New Roman"/>
          <w:bCs/>
          <w:sz w:val="28"/>
          <w:szCs w:val="28"/>
        </w:rPr>
        <w:t>нию устойчивого развития города.</w:t>
      </w:r>
    </w:p>
    <w:p w:rsidR="00823E4E" w:rsidRPr="00C4393E" w:rsidRDefault="00BB2426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«Нам нужно быстрее, не откладывая решать масштабные социальные, экономические, технологические задачи, перед которыми стоит стран</w:t>
      </w:r>
      <w:r w:rsidR="00841456" w:rsidRPr="00C4393E">
        <w:rPr>
          <w:rFonts w:ascii="Times New Roman" w:eastAsia="Calibri" w:hAnsi="Times New Roman" w:cs="Times New Roman"/>
          <w:bCs/>
          <w:sz w:val="28"/>
          <w:szCs w:val="28"/>
        </w:rPr>
        <w:t>а, а 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х содержание и ориентиры отражены в национальных проектах</w:t>
      </w:r>
      <w:r w:rsidR="00196E32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96E32"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196E32" w:rsidRPr="00C4393E">
        <w:rPr>
          <w:rFonts w:ascii="Times New Roman" w:eastAsia="Calibri" w:hAnsi="Times New Roman" w:cs="Times New Roman"/>
          <w:bCs/>
          <w:sz w:val="28"/>
          <w:szCs w:val="28"/>
        </w:rPr>
        <w:t>которые нацелены на повышение качества жизни граждан России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D78A1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,- цитата из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78A1" w:rsidRPr="00C4393E">
        <w:rPr>
          <w:rFonts w:ascii="Times New Roman" w:eastAsia="Calibri" w:hAnsi="Times New Roman" w:cs="Times New Roman"/>
          <w:bCs/>
          <w:sz w:val="28"/>
          <w:szCs w:val="28"/>
        </w:rPr>
        <w:t>Послания Федеральному собранию Президента России.</w:t>
      </w:r>
    </w:p>
    <w:p w:rsidR="004D21E3" w:rsidRPr="00C4393E" w:rsidRDefault="005E0296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Поэтому</w:t>
      </w:r>
      <w:r w:rsidR="00196E32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нам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направить все силы на создание благоприятного социально-экономического и правового климата для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хозяйствующих субъектов, привлечение инвестиций в экономику города, поддержку предпринимательства, повышения эффективности управления собственностью и эффективности использования бюджетных средств.</w:t>
      </w:r>
      <w:r w:rsidR="004D21E3" w:rsidRPr="00C4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296" w:rsidRPr="00C4393E" w:rsidRDefault="00152FBE" w:rsidP="00C4393E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Нам </w:t>
      </w:r>
      <w:r w:rsidR="004D21E3" w:rsidRPr="00C4393E">
        <w:rPr>
          <w:rFonts w:ascii="Times New Roman" w:eastAsia="Calibri" w:hAnsi="Times New Roman" w:cs="Times New Roman"/>
          <w:bCs/>
          <w:sz w:val="28"/>
          <w:szCs w:val="28"/>
        </w:rPr>
        <w:t>важен результат, видят ли люд</w:t>
      </w:r>
      <w:r w:rsidR="00C13E67" w:rsidRPr="00C4393E">
        <w:rPr>
          <w:rFonts w:ascii="Times New Roman" w:eastAsia="Calibri" w:hAnsi="Times New Roman" w:cs="Times New Roman"/>
          <w:bCs/>
          <w:sz w:val="28"/>
          <w:szCs w:val="28"/>
        </w:rPr>
        <w:t>и, что город, становится уютным и комфортным</w:t>
      </w:r>
      <w:r w:rsidR="004D21E3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, строятся ли новые дороги, в лучшую ли сторону меняется работа детских садов, школ, больниц, социальных учреждений в целом, </w:t>
      </w:r>
      <w:r w:rsidR="0057407C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можно ли получить удобно и без очереди </w:t>
      </w:r>
      <w:r w:rsidR="004D21E3" w:rsidRPr="00C4393E">
        <w:rPr>
          <w:rFonts w:ascii="Times New Roman" w:eastAsia="Calibri" w:hAnsi="Times New Roman" w:cs="Times New Roman"/>
          <w:bCs/>
          <w:sz w:val="28"/>
          <w:szCs w:val="28"/>
        </w:rPr>
        <w:t>социальные и муниципальные услуги</w:t>
      </w:r>
      <w:r w:rsidR="0057407C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D21E3" w:rsidRPr="00C4393E">
        <w:rPr>
          <w:rFonts w:ascii="Times New Roman" w:eastAsia="Calibri" w:hAnsi="Times New Roman" w:cs="Times New Roman"/>
          <w:bCs/>
          <w:sz w:val="28"/>
          <w:szCs w:val="28"/>
        </w:rPr>
        <w:t>– вот что важно</w:t>
      </w:r>
      <w:r w:rsidR="00D617C7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0506B" w:rsidRPr="00C4393E" w:rsidRDefault="00BE6AF7" w:rsidP="00C4393E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Уже сегодня началась</w:t>
      </w:r>
      <w:r w:rsidR="00C0506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большая работа по подготовке празднования 75-й годовщины Победы в Великой Отечественной войне</w:t>
      </w:r>
      <w:r w:rsidR="00777E7A" w:rsidRPr="00C4393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C0506B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она  должна быть на высоте до и после исторического 9 Мая.</w:t>
      </w:r>
      <w:r w:rsidR="00777E7A"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0506B"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886DF4" w:rsidRPr="00C4393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06F0D" w:rsidRPr="00C4393E">
        <w:rPr>
          <w:rFonts w:ascii="Times New Roman" w:hAnsi="Times New Roman" w:cs="Times New Roman"/>
          <w:sz w:val="28"/>
          <w:szCs w:val="28"/>
        </w:rPr>
        <w:t>предпринимаются</w:t>
      </w:r>
      <w:r w:rsidR="002C3532" w:rsidRPr="00C4393E">
        <w:rPr>
          <w:rFonts w:ascii="Times New Roman" w:hAnsi="Times New Roman" w:cs="Times New Roman"/>
          <w:sz w:val="28"/>
          <w:szCs w:val="28"/>
        </w:rPr>
        <w:t xml:space="preserve"> попытки </w:t>
      </w:r>
      <w:r w:rsidR="001E4856" w:rsidRPr="00C4393E">
        <w:rPr>
          <w:rFonts w:ascii="Times New Roman" w:hAnsi="Times New Roman" w:cs="Times New Roman"/>
          <w:sz w:val="28"/>
          <w:szCs w:val="28"/>
        </w:rPr>
        <w:t>принизить заслуги Советского Союза</w:t>
      </w:r>
      <w:r w:rsidR="00C06F0D" w:rsidRPr="00C4393E">
        <w:rPr>
          <w:rFonts w:ascii="Times New Roman" w:hAnsi="Times New Roman" w:cs="Times New Roman"/>
          <w:sz w:val="28"/>
          <w:szCs w:val="28"/>
        </w:rPr>
        <w:t xml:space="preserve"> в победе над фашизмом</w:t>
      </w:r>
      <w:r w:rsidR="001E4856" w:rsidRPr="00C4393E">
        <w:rPr>
          <w:rFonts w:ascii="Times New Roman" w:hAnsi="Times New Roman" w:cs="Times New Roman"/>
          <w:sz w:val="28"/>
          <w:szCs w:val="28"/>
        </w:rPr>
        <w:t>. М</w:t>
      </w:r>
      <w:r w:rsidR="00886DF4" w:rsidRPr="00C4393E">
        <w:rPr>
          <w:rFonts w:ascii="Times New Roman" w:hAnsi="Times New Roman" w:cs="Times New Roman"/>
          <w:sz w:val="28"/>
          <w:szCs w:val="28"/>
        </w:rPr>
        <w:t xml:space="preserve">ы с вами должны </w:t>
      </w:r>
      <w:proofErr w:type="gramStart"/>
      <w:r w:rsidR="0022455D" w:rsidRPr="00C4393E">
        <w:rPr>
          <w:rFonts w:ascii="Times New Roman" w:hAnsi="Times New Roman" w:cs="Times New Roman"/>
          <w:sz w:val="28"/>
          <w:szCs w:val="28"/>
        </w:rPr>
        <w:t>противостоять да</w:t>
      </w:r>
      <w:r w:rsidR="00F5600B" w:rsidRPr="00C4393E">
        <w:rPr>
          <w:rFonts w:ascii="Times New Roman" w:hAnsi="Times New Roman" w:cs="Times New Roman"/>
          <w:sz w:val="28"/>
          <w:szCs w:val="28"/>
        </w:rPr>
        <w:t>нному факту и защитить</w:t>
      </w:r>
      <w:proofErr w:type="gramEnd"/>
      <w:r w:rsidR="00F5600B" w:rsidRPr="00C4393E">
        <w:rPr>
          <w:rFonts w:ascii="Times New Roman" w:hAnsi="Times New Roman" w:cs="Times New Roman"/>
          <w:sz w:val="28"/>
          <w:szCs w:val="28"/>
        </w:rPr>
        <w:t xml:space="preserve"> правду. </w:t>
      </w:r>
      <w:r w:rsidR="00E75708" w:rsidRPr="00C4393E">
        <w:rPr>
          <w:rFonts w:ascii="Times New Roman" w:hAnsi="Times New Roman" w:cs="Times New Roman"/>
          <w:sz w:val="28"/>
          <w:szCs w:val="28"/>
        </w:rPr>
        <w:t xml:space="preserve">Важно рассказывать молодежи о боевых подвигах наших земляков. </w:t>
      </w:r>
      <w:r w:rsidR="00C97277" w:rsidRPr="00C4393E">
        <w:rPr>
          <w:rFonts w:ascii="Times New Roman" w:hAnsi="Times New Roman" w:cs="Times New Roman"/>
          <w:sz w:val="28"/>
          <w:szCs w:val="28"/>
        </w:rPr>
        <w:t>Для России 9 Мая – самый великий и святой праздник.</w:t>
      </w:r>
      <w:r w:rsidR="00E75708" w:rsidRPr="00C4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22" w:rsidRPr="00C4393E" w:rsidRDefault="00C0506B" w:rsidP="00C4393E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>В</w:t>
      </w:r>
      <w:r w:rsidR="003955BE" w:rsidRPr="00C43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5BE" w:rsidRPr="00C4393E">
        <w:rPr>
          <w:rFonts w:ascii="Times New Roman" w:hAnsi="Times New Roman" w:cs="Times New Roman"/>
          <w:sz w:val="28"/>
          <w:szCs w:val="28"/>
        </w:rPr>
        <w:t>апреле</w:t>
      </w:r>
      <w:proofErr w:type="gramEnd"/>
      <w:r w:rsidR="00C676B8" w:rsidRPr="00C4393E">
        <w:rPr>
          <w:rFonts w:ascii="Times New Roman" w:hAnsi="Times New Roman" w:cs="Times New Roman"/>
          <w:sz w:val="28"/>
          <w:szCs w:val="28"/>
        </w:rPr>
        <w:t xml:space="preserve"> нам</w:t>
      </w:r>
      <w:r w:rsidR="003955BE"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Pr="00C4393E">
        <w:rPr>
          <w:rFonts w:ascii="Times New Roman" w:hAnsi="Times New Roman" w:cs="Times New Roman"/>
          <w:sz w:val="28"/>
          <w:szCs w:val="28"/>
        </w:rPr>
        <w:t>предстоит</w:t>
      </w:r>
      <w:r w:rsidR="003955BE" w:rsidRPr="00C4393E">
        <w:rPr>
          <w:rFonts w:ascii="Times New Roman" w:hAnsi="Times New Roman" w:cs="Times New Roman"/>
          <w:sz w:val="28"/>
          <w:szCs w:val="28"/>
        </w:rPr>
        <w:t xml:space="preserve"> принять участие в подготовке и проведении общероссийского голосования по одобрению поправки к Конституции Российской Федерации</w:t>
      </w:r>
      <w:r w:rsidR="0038607D" w:rsidRPr="00C4393E">
        <w:rPr>
          <w:rFonts w:ascii="Times New Roman" w:hAnsi="Times New Roman" w:cs="Times New Roman"/>
          <w:sz w:val="28"/>
          <w:szCs w:val="28"/>
        </w:rPr>
        <w:t>.</w:t>
      </w:r>
      <w:r w:rsidR="00C676B8"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BE6AF7" w:rsidRPr="00C4393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E6AF7" w:rsidRPr="00C4393E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="00BE6AF7" w:rsidRPr="00C4393E">
        <w:rPr>
          <w:rFonts w:ascii="Times New Roman" w:hAnsi="Times New Roman" w:cs="Times New Roman"/>
          <w:sz w:val="28"/>
          <w:szCs w:val="28"/>
        </w:rPr>
        <w:t xml:space="preserve"> пройдут</w:t>
      </w:r>
      <w:r w:rsidR="00C676B8" w:rsidRPr="00C4393E">
        <w:rPr>
          <w:rFonts w:ascii="Times New Roman" w:hAnsi="Times New Roman" w:cs="Times New Roman"/>
          <w:sz w:val="28"/>
          <w:szCs w:val="28"/>
        </w:rPr>
        <w:t xml:space="preserve"> выборы в Совет городского округа город </w:t>
      </w:r>
      <w:r w:rsidR="00931122" w:rsidRPr="00C4393E">
        <w:rPr>
          <w:rFonts w:ascii="Times New Roman" w:hAnsi="Times New Roman" w:cs="Times New Roman"/>
          <w:sz w:val="28"/>
          <w:szCs w:val="28"/>
        </w:rPr>
        <w:t>Салават Республики Башкортостан.</w:t>
      </w:r>
    </w:p>
    <w:p w:rsidR="00931122" w:rsidRPr="00C4393E" w:rsidRDefault="001D47D3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hAnsi="Times New Roman" w:cs="Times New Roman"/>
          <w:sz w:val="28"/>
          <w:szCs w:val="28"/>
        </w:rPr>
        <w:t xml:space="preserve">Думаю, никого не требуется убеждать, насколько </w:t>
      </w:r>
      <w:proofErr w:type="gramStart"/>
      <w:r w:rsidRPr="00C4393E">
        <w:rPr>
          <w:rFonts w:ascii="Times New Roman" w:hAnsi="Times New Roman" w:cs="Times New Roman"/>
          <w:sz w:val="28"/>
          <w:szCs w:val="28"/>
        </w:rPr>
        <w:t>серьезна и ответ</w:t>
      </w:r>
      <w:r w:rsidR="008B542F" w:rsidRPr="00C4393E">
        <w:rPr>
          <w:rFonts w:ascii="Times New Roman" w:hAnsi="Times New Roman" w:cs="Times New Roman"/>
          <w:sz w:val="28"/>
          <w:szCs w:val="28"/>
        </w:rPr>
        <w:t>ствен</w:t>
      </w:r>
      <w:r w:rsidRPr="00C439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393E">
        <w:rPr>
          <w:rFonts w:ascii="Times New Roman" w:hAnsi="Times New Roman" w:cs="Times New Roman"/>
          <w:sz w:val="28"/>
          <w:szCs w:val="28"/>
        </w:rPr>
        <w:t xml:space="preserve"> работа по подготовке к </w:t>
      </w:r>
      <w:r w:rsidR="006E2086" w:rsidRPr="00C4393E">
        <w:rPr>
          <w:rFonts w:ascii="Times New Roman" w:hAnsi="Times New Roman" w:cs="Times New Roman"/>
          <w:sz w:val="28"/>
          <w:szCs w:val="28"/>
        </w:rPr>
        <w:t>голосованию и</w:t>
      </w:r>
      <w:r w:rsidRPr="00C4393E">
        <w:rPr>
          <w:rFonts w:ascii="Times New Roman" w:hAnsi="Times New Roman" w:cs="Times New Roman"/>
          <w:sz w:val="28"/>
          <w:szCs w:val="28"/>
        </w:rPr>
        <w:t xml:space="preserve"> выборам.</w:t>
      </w:r>
    </w:p>
    <w:p w:rsidR="00931122" w:rsidRPr="00C4393E" w:rsidRDefault="00EF6EC0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hAnsi="Times New Roman" w:cs="Times New Roman"/>
          <w:sz w:val="28"/>
          <w:szCs w:val="28"/>
        </w:rPr>
        <w:t>Безусловно, наша работа должна быть нацелена на последовательное решение этих задач. А это потребует совместны</w:t>
      </w:r>
      <w:r w:rsidR="00C13E67" w:rsidRPr="00C4393E">
        <w:rPr>
          <w:rFonts w:ascii="Times New Roman" w:hAnsi="Times New Roman" w:cs="Times New Roman"/>
          <w:sz w:val="28"/>
          <w:szCs w:val="28"/>
        </w:rPr>
        <w:t>е</w:t>
      </w:r>
      <w:r w:rsidRPr="00C4393E">
        <w:rPr>
          <w:rFonts w:ascii="Times New Roman" w:hAnsi="Times New Roman" w:cs="Times New Roman"/>
          <w:sz w:val="28"/>
          <w:szCs w:val="28"/>
        </w:rPr>
        <w:t xml:space="preserve"> усили</w:t>
      </w:r>
      <w:r w:rsidR="00C13E67" w:rsidRPr="00C4393E">
        <w:rPr>
          <w:rFonts w:ascii="Times New Roman" w:hAnsi="Times New Roman" w:cs="Times New Roman"/>
          <w:sz w:val="28"/>
          <w:szCs w:val="28"/>
        </w:rPr>
        <w:t>я</w:t>
      </w:r>
      <w:r w:rsidRPr="00C4393E">
        <w:rPr>
          <w:rFonts w:ascii="Times New Roman" w:hAnsi="Times New Roman" w:cs="Times New Roman"/>
          <w:sz w:val="28"/>
          <w:szCs w:val="28"/>
        </w:rPr>
        <w:t xml:space="preserve"> Администрации, депутатского корпуса, общественности и </w:t>
      </w:r>
      <w:proofErr w:type="gramStart"/>
      <w:r w:rsidRPr="00C4393E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C4393E">
        <w:rPr>
          <w:rFonts w:ascii="Times New Roman" w:hAnsi="Times New Roman" w:cs="Times New Roman"/>
          <w:sz w:val="28"/>
          <w:szCs w:val="28"/>
        </w:rPr>
        <w:t xml:space="preserve"> граждан города.</w:t>
      </w:r>
    </w:p>
    <w:p w:rsidR="00EF6EC0" w:rsidRPr="00C4393E" w:rsidRDefault="00EF6EC0" w:rsidP="00C4393E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4393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F57D97" w:rsidRPr="00C4393E">
        <w:rPr>
          <w:rFonts w:ascii="Times New Roman" w:hAnsi="Times New Roman" w:cs="Times New Roman"/>
          <w:sz w:val="28"/>
          <w:szCs w:val="28"/>
        </w:rPr>
        <w:t>основных</w:t>
      </w:r>
      <w:r w:rsidRPr="00C4393E">
        <w:rPr>
          <w:rFonts w:ascii="Times New Roman" w:hAnsi="Times New Roman" w:cs="Times New Roman"/>
          <w:sz w:val="28"/>
          <w:szCs w:val="28"/>
        </w:rPr>
        <w:t xml:space="preserve"> задач Совета  можно выделить следующее:</w:t>
      </w:r>
    </w:p>
    <w:p w:rsidR="00E5707E" w:rsidRPr="00C4393E" w:rsidRDefault="00EF6EC0" w:rsidP="00C4393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 xml:space="preserve">- продолжить работу по совершенствованию нормативной правовой </w:t>
      </w:r>
      <w:r w:rsidR="006E36CD" w:rsidRPr="00C4393E">
        <w:rPr>
          <w:rFonts w:ascii="Times New Roman" w:hAnsi="Times New Roman" w:cs="Times New Roman"/>
          <w:sz w:val="28"/>
          <w:szCs w:val="28"/>
        </w:rPr>
        <w:t>базы</w:t>
      </w:r>
      <w:r w:rsidRPr="00C4393E">
        <w:rPr>
          <w:rFonts w:ascii="Times New Roman" w:hAnsi="Times New Roman" w:cs="Times New Roman"/>
          <w:sz w:val="28"/>
          <w:szCs w:val="28"/>
        </w:rPr>
        <w:t>;</w:t>
      </w:r>
    </w:p>
    <w:p w:rsidR="00E5707E" w:rsidRPr="00C4393E" w:rsidRDefault="00E5707E" w:rsidP="00C4393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C439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93E">
        <w:rPr>
          <w:rFonts w:ascii="Times New Roman" w:hAnsi="Times New Roman" w:cs="Times New Roman"/>
          <w:sz w:val="28"/>
          <w:szCs w:val="28"/>
        </w:rPr>
        <w:t xml:space="preserve"> исполнением решений Совета;</w:t>
      </w:r>
    </w:p>
    <w:p w:rsidR="00E5707E" w:rsidRPr="00C4393E" w:rsidRDefault="00E5707E" w:rsidP="00C4393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>- совершенствовать организационные механизмы решения проблем избирателей;</w:t>
      </w:r>
    </w:p>
    <w:p w:rsidR="00EF6EC0" w:rsidRPr="00C4393E" w:rsidRDefault="00E5707E" w:rsidP="00C4393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>-</w:t>
      </w:r>
      <w:r w:rsidR="001C5FFB" w:rsidRPr="00C4393E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EF6EC0" w:rsidRPr="00C4393E">
        <w:rPr>
          <w:rFonts w:ascii="Times New Roman" w:hAnsi="Times New Roman" w:cs="Times New Roman"/>
          <w:sz w:val="28"/>
          <w:szCs w:val="28"/>
        </w:rPr>
        <w:t>повыш</w:t>
      </w:r>
      <w:r w:rsidR="001C5FFB" w:rsidRPr="00C4393E">
        <w:rPr>
          <w:rFonts w:ascii="Times New Roman" w:hAnsi="Times New Roman" w:cs="Times New Roman"/>
          <w:sz w:val="28"/>
          <w:szCs w:val="28"/>
        </w:rPr>
        <w:t>ению</w:t>
      </w:r>
      <w:r w:rsidR="00EF6EC0" w:rsidRPr="00C4393E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2414B8" w:rsidRPr="00C4393E">
        <w:rPr>
          <w:rFonts w:ascii="Times New Roman" w:hAnsi="Times New Roman" w:cs="Times New Roman"/>
          <w:sz w:val="28"/>
          <w:szCs w:val="28"/>
        </w:rPr>
        <w:t>и</w:t>
      </w:r>
      <w:r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EF6EC0" w:rsidRPr="00C4393E">
        <w:rPr>
          <w:rFonts w:ascii="Times New Roman" w:hAnsi="Times New Roman" w:cs="Times New Roman"/>
          <w:sz w:val="28"/>
          <w:szCs w:val="28"/>
        </w:rPr>
        <w:t>избирателей</w:t>
      </w:r>
      <w:r w:rsidR="00F57D97" w:rsidRPr="00C4393E">
        <w:rPr>
          <w:rFonts w:ascii="Times New Roman" w:hAnsi="Times New Roman" w:cs="Times New Roman"/>
          <w:sz w:val="28"/>
          <w:szCs w:val="28"/>
        </w:rPr>
        <w:t xml:space="preserve"> в реализации проектов местного, регионального и федерального уровн</w:t>
      </w:r>
      <w:r w:rsidR="006914F6" w:rsidRPr="00C4393E">
        <w:rPr>
          <w:rFonts w:ascii="Times New Roman" w:hAnsi="Times New Roman" w:cs="Times New Roman"/>
          <w:sz w:val="28"/>
          <w:szCs w:val="28"/>
        </w:rPr>
        <w:t>я</w:t>
      </w:r>
      <w:r w:rsidRPr="00C4393E">
        <w:rPr>
          <w:rFonts w:ascii="Times New Roman" w:hAnsi="Times New Roman" w:cs="Times New Roman"/>
          <w:sz w:val="28"/>
          <w:szCs w:val="28"/>
        </w:rPr>
        <w:t>;</w:t>
      </w:r>
    </w:p>
    <w:p w:rsidR="00A31D72" w:rsidRPr="00C4393E" w:rsidRDefault="00D15CD7" w:rsidP="00C4393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 xml:space="preserve">- принимать активное </w:t>
      </w:r>
      <w:r w:rsidR="00A31D72" w:rsidRPr="00C4393E">
        <w:rPr>
          <w:rFonts w:ascii="Times New Roman" w:hAnsi="Times New Roman" w:cs="Times New Roman"/>
          <w:sz w:val="28"/>
          <w:szCs w:val="28"/>
        </w:rPr>
        <w:t xml:space="preserve"> участие в реализации национальных проектов;</w:t>
      </w:r>
    </w:p>
    <w:p w:rsidR="00366FB0" w:rsidRPr="00C4393E" w:rsidRDefault="00EF6EC0" w:rsidP="00C4393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>- продолжить размещение информации о деятельности Совета на портале «Депутаты» проекта «Открытая республика»;</w:t>
      </w:r>
      <w:r w:rsidR="00366FB0" w:rsidRPr="00C4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EC0" w:rsidRPr="00C4393E" w:rsidRDefault="00366FB0" w:rsidP="00C4393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>- информировать избирателей по месту жительства о предстоящем в апреле  общероссийском  голосовании по одобрению поправки к Конституции РФ и о выборах в Совет городского округа город Салават РБ в Единый день голосования.</w:t>
      </w:r>
    </w:p>
    <w:p w:rsidR="00BF3C21" w:rsidRPr="00C4393E" w:rsidRDefault="000373FF" w:rsidP="00C4393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>- принять активное участ</w:t>
      </w:r>
      <w:r w:rsidR="00BF3C21" w:rsidRPr="00C4393E">
        <w:rPr>
          <w:rFonts w:ascii="Times New Roman" w:hAnsi="Times New Roman" w:cs="Times New Roman"/>
          <w:sz w:val="28"/>
          <w:szCs w:val="28"/>
        </w:rPr>
        <w:t>ие в мероприятиях, приуроченных:</w:t>
      </w:r>
    </w:p>
    <w:p w:rsidR="000373FF" w:rsidRPr="00C4393E" w:rsidRDefault="00BF3C21" w:rsidP="00C4393E">
      <w:pPr>
        <w:pStyle w:val="a8"/>
        <w:numPr>
          <w:ilvl w:val="0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lastRenderedPageBreak/>
        <w:t>Году памяти и славы</w:t>
      </w:r>
      <w:r w:rsidR="000373FF" w:rsidRPr="00C4393E">
        <w:rPr>
          <w:rFonts w:ascii="Times New Roman" w:hAnsi="Times New Roman" w:cs="Times New Roman"/>
          <w:sz w:val="28"/>
          <w:szCs w:val="28"/>
        </w:rPr>
        <w:t>;</w:t>
      </w:r>
    </w:p>
    <w:p w:rsidR="00BF3C21" w:rsidRPr="00C4393E" w:rsidRDefault="00BF3C21" w:rsidP="00C4393E">
      <w:pPr>
        <w:pStyle w:val="a8"/>
        <w:numPr>
          <w:ilvl w:val="0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>Году эстетики населенных пунктов;</w:t>
      </w:r>
    </w:p>
    <w:p w:rsidR="00BF3C21" w:rsidRPr="00C4393E" w:rsidRDefault="00BF3C21" w:rsidP="00C4393E">
      <w:pPr>
        <w:pStyle w:val="a8"/>
        <w:numPr>
          <w:ilvl w:val="0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4393E">
        <w:rPr>
          <w:rFonts w:ascii="Times New Roman" w:hAnsi="Times New Roman" w:cs="Times New Roman"/>
          <w:sz w:val="28"/>
          <w:szCs w:val="28"/>
        </w:rPr>
        <w:t xml:space="preserve"> Всемирной </w:t>
      </w:r>
      <w:proofErr w:type="spellStart"/>
      <w:r w:rsidRPr="00C4393E">
        <w:rPr>
          <w:rFonts w:ascii="Times New Roman" w:hAnsi="Times New Roman" w:cs="Times New Roman"/>
          <w:sz w:val="28"/>
          <w:szCs w:val="28"/>
        </w:rPr>
        <w:t>Фольклориады</w:t>
      </w:r>
      <w:proofErr w:type="spellEnd"/>
      <w:r w:rsidRPr="00C4393E">
        <w:rPr>
          <w:rFonts w:ascii="Times New Roman" w:hAnsi="Times New Roman" w:cs="Times New Roman"/>
          <w:sz w:val="28"/>
          <w:szCs w:val="28"/>
        </w:rPr>
        <w:t>;</w:t>
      </w:r>
    </w:p>
    <w:p w:rsidR="00BF3C21" w:rsidRPr="00C4393E" w:rsidRDefault="00BF3C21" w:rsidP="00C4393E">
      <w:pPr>
        <w:pStyle w:val="a8"/>
        <w:numPr>
          <w:ilvl w:val="0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>Всерос</w:t>
      </w:r>
      <w:r w:rsidR="00D263DE" w:rsidRPr="00C4393E">
        <w:rPr>
          <w:rFonts w:ascii="Times New Roman" w:hAnsi="Times New Roman" w:cs="Times New Roman"/>
          <w:sz w:val="28"/>
          <w:szCs w:val="28"/>
        </w:rPr>
        <w:t>с</w:t>
      </w:r>
      <w:r w:rsidRPr="00C4393E">
        <w:rPr>
          <w:rFonts w:ascii="Times New Roman" w:hAnsi="Times New Roman" w:cs="Times New Roman"/>
          <w:sz w:val="28"/>
          <w:szCs w:val="28"/>
        </w:rPr>
        <w:t xml:space="preserve">ийской переписи населения </w:t>
      </w:r>
    </w:p>
    <w:p w:rsidR="00803EDC" w:rsidRPr="00C4393E" w:rsidRDefault="00EF6EC0" w:rsidP="00C4393E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 xml:space="preserve">Успехи города – это результат совместного труда всех </w:t>
      </w:r>
      <w:r w:rsidR="009C3881" w:rsidRPr="00C4393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4393E">
        <w:rPr>
          <w:rFonts w:ascii="Times New Roman" w:hAnsi="Times New Roman" w:cs="Times New Roman"/>
          <w:sz w:val="28"/>
          <w:szCs w:val="28"/>
        </w:rPr>
        <w:t>тружеников</w:t>
      </w:r>
      <w:r w:rsidR="00803EDC" w:rsidRPr="00C4393E">
        <w:rPr>
          <w:rFonts w:ascii="Times New Roman" w:hAnsi="Times New Roman" w:cs="Times New Roman"/>
          <w:sz w:val="28"/>
          <w:szCs w:val="28"/>
        </w:rPr>
        <w:t>.</w:t>
      </w:r>
      <w:r w:rsidRPr="00C4393E">
        <w:rPr>
          <w:rFonts w:ascii="Times New Roman" w:hAnsi="Times New Roman" w:cs="Times New Roman"/>
          <w:sz w:val="28"/>
          <w:szCs w:val="28"/>
        </w:rPr>
        <w:t xml:space="preserve"> Опираясь на достигнутое, мы ставим задачи на перспективу</w:t>
      </w:r>
      <w:r w:rsidR="00C55340" w:rsidRPr="00C4393E">
        <w:rPr>
          <w:rFonts w:ascii="Times New Roman" w:hAnsi="Times New Roman" w:cs="Times New Roman"/>
          <w:sz w:val="28"/>
          <w:szCs w:val="28"/>
        </w:rPr>
        <w:t>, над чем призываю совместно и серьезно работать, включая все имеющиеся ресурсы и резервы.</w:t>
      </w:r>
      <w:r w:rsidR="00E9199D" w:rsidRPr="00C4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EC0" w:rsidRPr="00C4393E" w:rsidRDefault="00E9199D" w:rsidP="00C4393E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>Все намеченные цели мы сможем реализовать, если объединим н</w:t>
      </w:r>
      <w:r w:rsidR="00803EDC" w:rsidRPr="00C4393E">
        <w:rPr>
          <w:rFonts w:ascii="Times New Roman" w:hAnsi="Times New Roman" w:cs="Times New Roman"/>
          <w:sz w:val="28"/>
          <w:szCs w:val="28"/>
        </w:rPr>
        <w:t>аши усилия ради нашего города, республики, страны.</w:t>
      </w:r>
      <w:r w:rsidRP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4F4955" w:rsidRPr="00C4393E">
        <w:rPr>
          <w:rFonts w:ascii="Times New Roman" w:hAnsi="Times New Roman" w:cs="Times New Roman"/>
          <w:sz w:val="28"/>
          <w:szCs w:val="28"/>
        </w:rPr>
        <w:t xml:space="preserve">Вместе! </w:t>
      </w:r>
      <w:r w:rsidR="00F9144B" w:rsidRPr="00C4393E">
        <w:rPr>
          <w:rFonts w:ascii="Times New Roman" w:hAnsi="Times New Roman" w:cs="Times New Roman"/>
          <w:sz w:val="28"/>
          <w:szCs w:val="28"/>
        </w:rPr>
        <w:t>Вперед,</w:t>
      </w:r>
      <w:r w:rsidR="004F4955" w:rsidRPr="00C4393E">
        <w:rPr>
          <w:rFonts w:ascii="Times New Roman" w:hAnsi="Times New Roman" w:cs="Times New Roman"/>
          <w:sz w:val="28"/>
          <w:szCs w:val="28"/>
        </w:rPr>
        <w:t xml:space="preserve"> Салават! </w:t>
      </w:r>
    </w:p>
    <w:p w:rsidR="00630C31" w:rsidRPr="00C4393E" w:rsidRDefault="00630C31" w:rsidP="00C4393E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3E">
        <w:rPr>
          <w:rFonts w:ascii="Times New Roman" w:hAnsi="Times New Roman" w:cs="Times New Roman"/>
          <w:sz w:val="28"/>
          <w:szCs w:val="28"/>
        </w:rPr>
        <w:t xml:space="preserve"> В заключение хочу поблагодарить всех депутатов, работников Администрации города, руководителей организаций и предприятий, правоохранительных органов за сотрудничество и взаимопонимание. </w:t>
      </w:r>
    </w:p>
    <w:sectPr w:rsidR="00630C31" w:rsidRPr="00C4393E" w:rsidSect="000D41B9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33" w:rsidRDefault="002D2433" w:rsidP="00814A6F">
      <w:pPr>
        <w:spacing w:after="0" w:line="240" w:lineRule="auto"/>
      </w:pPr>
      <w:r>
        <w:separator/>
      </w:r>
    </w:p>
  </w:endnote>
  <w:endnote w:type="continuationSeparator" w:id="0">
    <w:p w:rsidR="002D2433" w:rsidRDefault="002D2433" w:rsidP="008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33" w:rsidRDefault="002D2433" w:rsidP="00814A6F">
      <w:pPr>
        <w:spacing w:after="0" w:line="240" w:lineRule="auto"/>
      </w:pPr>
      <w:r>
        <w:separator/>
      </w:r>
    </w:p>
  </w:footnote>
  <w:footnote w:type="continuationSeparator" w:id="0">
    <w:p w:rsidR="002D2433" w:rsidRDefault="002D2433" w:rsidP="0081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87105"/>
      <w:docPartObj>
        <w:docPartGallery w:val="Page Numbers (Top of Page)"/>
        <w:docPartUnique/>
      </w:docPartObj>
    </w:sdtPr>
    <w:sdtEndPr/>
    <w:sdtContent>
      <w:p w:rsidR="00B72796" w:rsidRDefault="00B727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497">
          <w:rPr>
            <w:noProof/>
          </w:rPr>
          <w:t>18</w:t>
        </w:r>
        <w:r>
          <w:fldChar w:fldCharType="end"/>
        </w:r>
      </w:p>
    </w:sdtContent>
  </w:sdt>
  <w:p w:rsidR="00B72796" w:rsidRDefault="00B727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186"/>
    <w:multiLevelType w:val="hybridMultilevel"/>
    <w:tmpl w:val="1B584074"/>
    <w:lvl w:ilvl="0" w:tplc="2578B3FC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A102D6F"/>
    <w:multiLevelType w:val="hybridMultilevel"/>
    <w:tmpl w:val="5388EA64"/>
    <w:lvl w:ilvl="0" w:tplc="70D04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0AA0"/>
    <w:multiLevelType w:val="hybridMultilevel"/>
    <w:tmpl w:val="76BC83B4"/>
    <w:lvl w:ilvl="0" w:tplc="ACE8EE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A1BEC"/>
    <w:multiLevelType w:val="hybridMultilevel"/>
    <w:tmpl w:val="D73826AA"/>
    <w:lvl w:ilvl="0" w:tplc="70D04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230F0"/>
    <w:multiLevelType w:val="hybridMultilevel"/>
    <w:tmpl w:val="3180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1701A"/>
    <w:multiLevelType w:val="hybridMultilevel"/>
    <w:tmpl w:val="CDF01F3C"/>
    <w:lvl w:ilvl="0" w:tplc="70D04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A7959"/>
    <w:multiLevelType w:val="hybridMultilevel"/>
    <w:tmpl w:val="A828B320"/>
    <w:lvl w:ilvl="0" w:tplc="DD38317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7DF90D05"/>
    <w:multiLevelType w:val="hybridMultilevel"/>
    <w:tmpl w:val="3CBED54A"/>
    <w:lvl w:ilvl="0" w:tplc="A322E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DD"/>
    <w:rsid w:val="00005701"/>
    <w:rsid w:val="00013077"/>
    <w:rsid w:val="00016241"/>
    <w:rsid w:val="00016388"/>
    <w:rsid w:val="000206D1"/>
    <w:rsid w:val="000264DA"/>
    <w:rsid w:val="00026A80"/>
    <w:rsid w:val="00033671"/>
    <w:rsid w:val="00034108"/>
    <w:rsid w:val="00036254"/>
    <w:rsid w:val="00036E5B"/>
    <w:rsid w:val="000373FF"/>
    <w:rsid w:val="00037E9F"/>
    <w:rsid w:val="00040771"/>
    <w:rsid w:val="00041D4F"/>
    <w:rsid w:val="000434A0"/>
    <w:rsid w:val="00054EFD"/>
    <w:rsid w:val="00056720"/>
    <w:rsid w:val="00065EFA"/>
    <w:rsid w:val="000677C4"/>
    <w:rsid w:val="00073700"/>
    <w:rsid w:val="00073D25"/>
    <w:rsid w:val="0008059A"/>
    <w:rsid w:val="000815EA"/>
    <w:rsid w:val="000847E9"/>
    <w:rsid w:val="000973AD"/>
    <w:rsid w:val="000A1242"/>
    <w:rsid w:val="000A3759"/>
    <w:rsid w:val="000A4D24"/>
    <w:rsid w:val="000A5895"/>
    <w:rsid w:val="000A77E7"/>
    <w:rsid w:val="000B3EE9"/>
    <w:rsid w:val="000B6E9B"/>
    <w:rsid w:val="000B7EEA"/>
    <w:rsid w:val="000C0F4D"/>
    <w:rsid w:val="000C198B"/>
    <w:rsid w:val="000D1490"/>
    <w:rsid w:val="000D41B9"/>
    <w:rsid w:val="000D5D5A"/>
    <w:rsid w:val="000D7895"/>
    <w:rsid w:val="000D7970"/>
    <w:rsid w:val="000E2C39"/>
    <w:rsid w:val="000F1244"/>
    <w:rsid w:val="00111FB1"/>
    <w:rsid w:val="00113D45"/>
    <w:rsid w:val="00114E1B"/>
    <w:rsid w:val="00115313"/>
    <w:rsid w:val="0011674D"/>
    <w:rsid w:val="00117574"/>
    <w:rsid w:val="00120945"/>
    <w:rsid w:val="001212FF"/>
    <w:rsid w:val="001243B2"/>
    <w:rsid w:val="001308F2"/>
    <w:rsid w:val="0013243B"/>
    <w:rsid w:val="00132F50"/>
    <w:rsid w:val="0014193F"/>
    <w:rsid w:val="00141982"/>
    <w:rsid w:val="00142350"/>
    <w:rsid w:val="00151C38"/>
    <w:rsid w:val="00152716"/>
    <w:rsid w:val="00152FBE"/>
    <w:rsid w:val="0015732C"/>
    <w:rsid w:val="0015732D"/>
    <w:rsid w:val="00160A20"/>
    <w:rsid w:val="00162374"/>
    <w:rsid w:val="00163155"/>
    <w:rsid w:val="001638D8"/>
    <w:rsid w:val="001671C0"/>
    <w:rsid w:val="00170542"/>
    <w:rsid w:val="001730D5"/>
    <w:rsid w:val="00196E32"/>
    <w:rsid w:val="001A1B9C"/>
    <w:rsid w:val="001A4ED8"/>
    <w:rsid w:val="001A5FB9"/>
    <w:rsid w:val="001A6F10"/>
    <w:rsid w:val="001B107B"/>
    <w:rsid w:val="001B1810"/>
    <w:rsid w:val="001B3E0D"/>
    <w:rsid w:val="001B43CB"/>
    <w:rsid w:val="001C5FFB"/>
    <w:rsid w:val="001D1A04"/>
    <w:rsid w:val="001D3E96"/>
    <w:rsid w:val="001D4741"/>
    <w:rsid w:val="001D47D3"/>
    <w:rsid w:val="001D5BAA"/>
    <w:rsid w:val="001D5F0F"/>
    <w:rsid w:val="001E1D7C"/>
    <w:rsid w:val="001E4049"/>
    <w:rsid w:val="001E4856"/>
    <w:rsid w:val="001F1DF3"/>
    <w:rsid w:val="001F2D6E"/>
    <w:rsid w:val="001F6911"/>
    <w:rsid w:val="00201E56"/>
    <w:rsid w:val="0020598F"/>
    <w:rsid w:val="0020717E"/>
    <w:rsid w:val="00217071"/>
    <w:rsid w:val="00217DFA"/>
    <w:rsid w:val="0022455D"/>
    <w:rsid w:val="0022590E"/>
    <w:rsid w:val="0022692C"/>
    <w:rsid w:val="002414B8"/>
    <w:rsid w:val="002447AC"/>
    <w:rsid w:val="00245155"/>
    <w:rsid w:val="0025040C"/>
    <w:rsid w:val="002516DD"/>
    <w:rsid w:val="00251B6D"/>
    <w:rsid w:val="002545C1"/>
    <w:rsid w:val="00260307"/>
    <w:rsid w:val="00285BF9"/>
    <w:rsid w:val="002865DC"/>
    <w:rsid w:val="002931D7"/>
    <w:rsid w:val="00295632"/>
    <w:rsid w:val="00296702"/>
    <w:rsid w:val="002A1617"/>
    <w:rsid w:val="002A69E2"/>
    <w:rsid w:val="002B02C8"/>
    <w:rsid w:val="002B1853"/>
    <w:rsid w:val="002B2C21"/>
    <w:rsid w:val="002C3532"/>
    <w:rsid w:val="002D1163"/>
    <w:rsid w:val="002D2433"/>
    <w:rsid w:val="002D5208"/>
    <w:rsid w:val="002E1DCE"/>
    <w:rsid w:val="002E4D23"/>
    <w:rsid w:val="002E5209"/>
    <w:rsid w:val="002E6EE9"/>
    <w:rsid w:val="002F79B6"/>
    <w:rsid w:val="003023DF"/>
    <w:rsid w:val="00304762"/>
    <w:rsid w:val="003066FF"/>
    <w:rsid w:val="00310C00"/>
    <w:rsid w:val="00314118"/>
    <w:rsid w:val="0031498D"/>
    <w:rsid w:val="0031594C"/>
    <w:rsid w:val="0032504E"/>
    <w:rsid w:val="003250A0"/>
    <w:rsid w:val="00325A2A"/>
    <w:rsid w:val="0033280C"/>
    <w:rsid w:val="0033424E"/>
    <w:rsid w:val="00335B8E"/>
    <w:rsid w:val="00336DCE"/>
    <w:rsid w:val="00341B97"/>
    <w:rsid w:val="003449E0"/>
    <w:rsid w:val="0035050D"/>
    <w:rsid w:val="003505F9"/>
    <w:rsid w:val="003521B0"/>
    <w:rsid w:val="0035550E"/>
    <w:rsid w:val="00355FD9"/>
    <w:rsid w:val="003627C4"/>
    <w:rsid w:val="0036319E"/>
    <w:rsid w:val="00366594"/>
    <w:rsid w:val="00366FB0"/>
    <w:rsid w:val="00370F77"/>
    <w:rsid w:val="0037170F"/>
    <w:rsid w:val="0037190E"/>
    <w:rsid w:val="00373135"/>
    <w:rsid w:val="003744D9"/>
    <w:rsid w:val="00374739"/>
    <w:rsid w:val="0038008F"/>
    <w:rsid w:val="00380DD3"/>
    <w:rsid w:val="0038268B"/>
    <w:rsid w:val="0038607D"/>
    <w:rsid w:val="00387F53"/>
    <w:rsid w:val="00394C58"/>
    <w:rsid w:val="003955BE"/>
    <w:rsid w:val="0039573D"/>
    <w:rsid w:val="003958E1"/>
    <w:rsid w:val="003959E7"/>
    <w:rsid w:val="003A0C31"/>
    <w:rsid w:val="003A1C2F"/>
    <w:rsid w:val="003B0665"/>
    <w:rsid w:val="003B2540"/>
    <w:rsid w:val="003B3E6C"/>
    <w:rsid w:val="003C2CB3"/>
    <w:rsid w:val="003D1A05"/>
    <w:rsid w:val="003D5F02"/>
    <w:rsid w:val="003D68EC"/>
    <w:rsid w:val="003E1665"/>
    <w:rsid w:val="003E2A1C"/>
    <w:rsid w:val="003E2C02"/>
    <w:rsid w:val="003E3562"/>
    <w:rsid w:val="003F1763"/>
    <w:rsid w:val="003F1C7D"/>
    <w:rsid w:val="003F2604"/>
    <w:rsid w:val="003F2D40"/>
    <w:rsid w:val="003F33BC"/>
    <w:rsid w:val="003F45AF"/>
    <w:rsid w:val="00400CCB"/>
    <w:rsid w:val="00412B2D"/>
    <w:rsid w:val="00413065"/>
    <w:rsid w:val="00416DBD"/>
    <w:rsid w:val="00417A7B"/>
    <w:rsid w:val="00420564"/>
    <w:rsid w:val="00420C63"/>
    <w:rsid w:val="00421ADE"/>
    <w:rsid w:val="0043008B"/>
    <w:rsid w:val="00433318"/>
    <w:rsid w:val="00433821"/>
    <w:rsid w:val="004429BA"/>
    <w:rsid w:val="004574CE"/>
    <w:rsid w:val="00457AF9"/>
    <w:rsid w:val="004600A6"/>
    <w:rsid w:val="00461D40"/>
    <w:rsid w:val="004700A5"/>
    <w:rsid w:val="00476DEB"/>
    <w:rsid w:val="00476E0F"/>
    <w:rsid w:val="00482B4A"/>
    <w:rsid w:val="004877C8"/>
    <w:rsid w:val="0049108A"/>
    <w:rsid w:val="004A0E7A"/>
    <w:rsid w:val="004A2927"/>
    <w:rsid w:val="004A317C"/>
    <w:rsid w:val="004A48E7"/>
    <w:rsid w:val="004A4E58"/>
    <w:rsid w:val="004A53CE"/>
    <w:rsid w:val="004A564D"/>
    <w:rsid w:val="004A6155"/>
    <w:rsid w:val="004B3147"/>
    <w:rsid w:val="004C14DB"/>
    <w:rsid w:val="004C5DE1"/>
    <w:rsid w:val="004C5EE2"/>
    <w:rsid w:val="004C5F16"/>
    <w:rsid w:val="004C7373"/>
    <w:rsid w:val="004D21E3"/>
    <w:rsid w:val="004D2916"/>
    <w:rsid w:val="004D6C5E"/>
    <w:rsid w:val="004D7B88"/>
    <w:rsid w:val="004D7D7D"/>
    <w:rsid w:val="004E0F86"/>
    <w:rsid w:val="004E2A30"/>
    <w:rsid w:val="004F02BD"/>
    <w:rsid w:val="004F3720"/>
    <w:rsid w:val="004F4955"/>
    <w:rsid w:val="00506AB2"/>
    <w:rsid w:val="00507033"/>
    <w:rsid w:val="00507882"/>
    <w:rsid w:val="0051135E"/>
    <w:rsid w:val="005119CA"/>
    <w:rsid w:val="00511E18"/>
    <w:rsid w:val="00512444"/>
    <w:rsid w:val="0051272A"/>
    <w:rsid w:val="00512CE4"/>
    <w:rsid w:val="0051309E"/>
    <w:rsid w:val="0051364B"/>
    <w:rsid w:val="00515C5A"/>
    <w:rsid w:val="00517B1C"/>
    <w:rsid w:val="00520AE7"/>
    <w:rsid w:val="00521491"/>
    <w:rsid w:val="00521E96"/>
    <w:rsid w:val="00524BAA"/>
    <w:rsid w:val="00525A21"/>
    <w:rsid w:val="00530B71"/>
    <w:rsid w:val="00531A4D"/>
    <w:rsid w:val="00541197"/>
    <w:rsid w:val="00542B3A"/>
    <w:rsid w:val="00546D2E"/>
    <w:rsid w:val="00550373"/>
    <w:rsid w:val="00555536"/>
    <w:rsid w:val="00555A32"/>
    <w:rsid w:val="005570ED"/>
    <w:rsid w:val="00557D41"/>
    <w:rsid w:val="00562A91"/>
    <w:rsid w:val="005639E8"/>
    <w:rsid w:val="005641D3"/>
    <w:rsid w:val="00570514"/>
    <w:rsid w:val="00573091"/>
    <w:rsid w:val="005738B6"/>
    <w:rsid w:val="0057407C"/>
    <w:rsid w:val="00574CEB"/>
    <w:rsid w:val="00577055"/>
    <w:rsid w:val="0058013F"/>
    <w:rsid w:val="00587B91"/>
    <w:rsid w:val="005928B3"/>
    <w:rsid w:val="00593726"/>
    <w:rsid w:val="005957C0"/>
    <w:rsid w:val="005972E0"/>
    <w:rsid w:val="005A5F25"/>
    <w:rsid w:val="005A77F8"/>
    <w:rsid w:val="005B0391"/>
    <w:rsid w:val="005B3BF3"/>
    <w:rsid w:val="005B4E70"/>
    <w:rsid w:val="005B54C8"/>
    <w:rsid w:val="005B79E4"/>
    <w:rsid w:val="005C3EBD"/>
    <w:rsid w:val="005C4828"/>
    <w:rsid w:val="005C4F3E"/>
    <w:rsid w:val="005C4F46"/>
    <w:rsid w:val="005C71E0"/>
    <w:rsid w:val="005C79A3"/>
    <w:rsid w:val="005D0A59"/>
    <w:rsid w:val="005D1CC9"/>
    <w:rsid w:val="005D2FD5"/>
    <w:rsid w:val="005D4E0E"/>
    <w:rsid w:val="005D4E8C"/>
    <w:rsid w:val="005D4FD2"/>
    <w:rsid w:val="005D7811"/>
    <w:rsid w:val="005E0296"/>
    <w:rsid w:val="005E4892"/>
    <w:rsid w:val="005E5A6F"/>
    <w:rsid w:val="00603081"/>
    <w:rsid w:val="006036D0"/>
    <w:rsid w:val="00605C59"/>
    <w:rsid w:val="00611F2E"/>
    <w:rsid w:val="00615D4A"/>
    <w:rsid w:val="00617B34"/>
    <w:rsid w:val="006301D9"/>
    <w:rsid w:val="00630C31"/>
    <w:rsid w:val="00631108"/>
    <w:rsid w:val="0063315F"/>
    <w:rsid w:val="00633B70"/>
    <w:rsid w:val="00643ADC"/>
    <w:rsid w:val="00645F04"/>
    <w:rsid w:val="00647F4F"/>
    <w:rsid w:val="00650314"/>
    <w:rsid w:val="00650B62"/>
    <w:rsid w:val="00650C46"/>
    <w:rsid w:val="0065351B"/>
    <w:rsid w:val="00655672"/>
    <w:rsid w:val="00656DEA"/>
    <w:rsid w:val="0065736D"/>
    <w:rsid w:val="00657714"/>
    <w:rsid w:val="00661187"/>
    <w:rsid w:val="00663158"/>
    <w:rsid w:val="00663EA8"/>
    <w:rsid w:val="0067064C"/>
    <w:rsid w:val="006721C4"/>
    <w:rsid w:val="00674E96"/>
    <w:rsid w:val="006767DC"/>
    <w:rsid w:val="006773AF"/>
    <w:rsid w:val="00686FEF"/>
    <w:rsid w:val="00687CF1"/>
    <w:rsid w:val="006914F6"/>
    <w:rsid w:val="0069318A"/>
    <w:rsid w:val="00697150"/>
    <w:rsid w:val="00697A86"/>
    <w:rsid w:val="006A17F2"/>
    <w:rsid w:val="006A1FE3"/>
    <w:rsid w:val="006A23AD"/>
    <w:rsid w:val="006A2697"/>
    <w:rsid w:val="006A312A"/>
    <w:rsid w:val="006A6673"/>
    <w:rsid w:val="006B2AEA"/>
    <w:rsid w:val="006B56BE"/>
    <w:rsid w:val="006B7002"/>
    <w:rsid w:val="006B75DF"/>
    <w:rsid w:val="006C4119"/>
    <w:rsid w:val="006C5C49"/>
    <w:rsid w:val="006C6EC5"/>
    <w:rsid w:val="006D0E01"/>
    <w:rsid w:val="006D18B8"/>
    <w:rsid w:val="006D3337"/>
    <w:rsid w:val="006D3C98"/>
    <w:rsid w:val="006D6269"/>
    <w:rsid w:val="006E2086"/>
    <w:rsid w:val="006E36CD"/>
    <w:rsid w:val="006E38D3"/>
    <w:rsid w:val="006E43B7"/>
    <w:rsid w:val="006E4CFF"/>
    <w:rsid w:val="006E541F"/>
    <w:rsid w:val="006E649D"/>
    <w:rsid w:val="006E7F79"/>
    <w:rsid w:val="006F012D"/>
    <w:rsid w:val="006F592A"/>
    <w:rsid w:val="006F5B88"/>
    <w:rsid w:val="006F687B"/>
    <w:rsid w:val="00701CB8"/>
    <w:rsid w:val="00720367"/>
    <w:rsid w:val="00720744"/>
    <w:rsid w:val="007216ED"/>
    <w:rsid w:val="007232EE"/>
    <w:rsid w:val="007239E5"/>
    <w:rsid w:val="00736CFF"/>
    <w:rsid w:val="007467CD"/>
    <w:rsid w:val="0075478C"/>
    <w:rsid w:val="00754CB5"/>
    <w:rsid w:val="007602E8"/>
    <w:rsid w:val="007629C4"/>
    <w:rsid w:val="00765880"/>
    <w:rsid w:val="0077158A"/>
    <w:rsid w:val="00774445"/>
    <w:rsid w:val="00775009"/>
    <w:rsid w:val="00776038"/>
    <w:rsid w:val="00776BA9"/>
    <w:rsid w:val="00777E7A"/>
    <w:rsid w:val="007812BB"/>
    <w:rsid w:val="00781831"/>
    <w:rsid w:val="00782851"/>
    <w:rsid w:val="00782E1B"/>
    <w:rsid w:val="00782FCA"/>
    <w:rsid w:val="00787146"/>
    <w:rsid w:val="007900E5"/>
    <w:rsid w:val="007902EA"/>
    <w:rsid w:val="007A4084"/>
    <w:rsid w:val="007A6617"/>
    <w:rsid w:val="007A681D"/>
    <w:rsid w:val="007B4751"/>
    <w:rsid w:val="007B6BDD"/>
    <w:rsid w:val="007C0185"/>
    <w:rsid w:val="007C0742"/>
    <w:rsid w:val="007C470B"/>
    <w:rsid w:val="007C6570"/>
    <w:rsid w:val="007D2F0C"/>
    <w:rsid w:val="007D309B"/>
    <w:rsid w:val="007D3CFD"/>
    <w:rsid w:val="007D5905"/>
    <w:rsid w:val="007D667C"/>
    <w:rsid w:val="007D78A1"/>
    <w:rsid w:val="007E0EA2"/>
    <w:rsid w:val="007E373F"/>
    <w:rsid w:val="007E54B2"/>
    <w:rsid w:val="007F0792"/>
    <w:rsid w:val="007F4D17"/>
    <w:rsid w:val="007F711E"/>
    <w:rsid w:val="008020D2"/>
    <w:rsid w:val="00803DB7"/>
    <w:rsid w:val="00803EDC"/>
    <w:rsid w:val="008079CE"/>
    <w:rsid w:val="00812EF8"/>
    <w:rsid w:val="008136FD"/>
    <w:rsid w:val="00814A6F"/>
    <w:rsid w:val="008158B5"/>
    <w:rsid w:val="00823E4E"/>
    <w:rsid w:val="00824045"/>
    <w:rsid w:val="00826A53"/>
    <w:rsid w:val="0082708F"/>
    <w:rsid w:val="00827E04"/>
    <w:rsid w:val="008305C1"/>
    <w:rsid w:val="00840984"/>
    <w:rsid w:val="00841456"/>
    <w:rsid w:val="00842B10"/>
    <w:rsid w:val="00844313"/>
    <w:rsid w:val="008478CF"/>
    <w:rsid w:val="00851547"/>
    <w:rsid w:val="008519AC"/>
    <w:rsid w:val="008522B4"/>
    <w:rsid w:val="00863449"/>
    <w:rsid w:val="00871CB8"/>
    <w:rsid w:val="00876940"/>
    <w:rsid w:val="008816A0"/>
    <w:rsid w:val="00886DF4"/>
    <w:rsid w:val="008954EA"/>
    <w:rsid w:val="0089701C"/>
    <w:rsid w:val="008970E9"/>
    <w:rsid w:val="008A4D1C"/>
    <w:rsid w:val="008A53A1"/>
    <w:rsid w:val="008B3BF0"/>
    <w:rsid w:val="008B3D2B"/>
    <w:rsid w:val="008B4765"/>
    <w:rsid w:val="008B4980"/>
    <w:rsid w:val="008B542F"/>
    <w:rsid w:val="008B5D68"/>
    <w:rsid w:val="008B675D"/>
    <w:rsid w:val="008B67EA"/>
    <w:rsid w:val="008B6FF3"/>
    <w:rsid w:val="008C23D5"/>
    <w:rsid w:val="008C3F76"/>
    <w:rsid w:val="008C465B"/>
    <w:rsid w:val="008C7378"/>
    <w:rsid w:val="008D1066"/>
    <w:rsid w:val="008D412F"/>
    <w:rsid w:val="008E07B5"/>
    <w:rsid w:val="008E249B"/>
    <w:rsid w:val="008E648D"/>
    <w:rsid w:val="008E769F"/>
    <w:rsid w:val="008F13E1"/>
    <w:rsid w:val="008F7ADD"/>
    <w:rsid w:val="00904238"/>
    <w:rsid w:val="00904715"/>
    <w:rsid w:val="00906FC9"/>
    <w:rsid w:val="00907543"/>
    <w:rsid w:val="00907567"/>
    <w:rsid w:val="0091068A"/>
    <w:rsid w:val="00930CBE"/>
    <w:rsid w:val="00931122"/>
    <w:rsid w:val="00931178"/>
    <w:rsid w:val="0093146A"/>
    <w:rsid w:val="009323A4"/>
    <w:rsid w:val="00933991"/>
    <w:rsid w:val="00937E57"/>
    <w:rsid w:val="00944608"/>
    <w:rsid w:val="00945BF9"/>
    <w:rsid w:val="00946466"/>
    <w:rsid w:val="0095102D"/>
    <w:rsid w:val="00952379"/>
    <w:rsid w:val="009527F8"/>
    <w:rsid w:val="00955071"/>
    <w:rsid w:val="00956013"/>
    <w:rsid w:val="00961659"/>
    <w:rsid w:val="00961FC0"/>
    <w:rsid w:val="00965420"/>
    <w:rsid w:val="009678C3"/>
    <w:rsid w:val="00971362"/>
    <w:rsid w:val="009727F8"/>
    <w:rsid w:val="00972E42"/>
    <w:rsid w:val="009737EA"/>
    <w:rsid w:val="00976A77"/>
    <w:rsid w:val="00980E46"/>
    <w:rsid w:val="00984CA5"/>
    <w:rsid w:val="00992021"/>
    <w:rsid w:val="009926E0"/>
    <w:rsid w:val="00992879"/>
    <w:rsid w:val="0099290F"/>
    <w:rsid w:val="009932EF"/>
    <w:rsid w:val="00995D65"/>
    <w:rsid w:val="009A1157"/>
    <w:rsid w:val="009A1166"/>
    <w:rsid w:val="009A1A7D"/>
    <w:rsid w:val="009A1BBA"/>
    <w:rsid w:val="009A27E0"/>
    <w:rsid w:val="009A3C17"/>
    <w:rsid w:val="009A40C8"/>
    <w:rsid w:val="009A6704"/>
    <w:rsid w:val="009B4485"/>
    <w:rsid w:val="009B4B2F"/>
    <w:rsid w:val="009B54C0"/>
    <w:rsid w:val="009B6FAC"/>
    <w:rsid w:val="009B7CE9"/>
    <w:rsid w:val="009C3881"/>
    <w:rsid w:val="009C6743"/>
    <w:rsid w:val="009D1026"/>
    <w:rsid w:val="009D6FAB"/>
    <w:rsid w:val="009E1059"/>
    <w:rsid w:val="009E15A6"/>
    <w:rsid w:val="009E50BD"/>
    <w:rsid w:val="009E62A6"/>
    <w:rsid w:val="009F6C9B"/>
    <w:rsid w:val="00A02FDA"/>
    <w:rsid w:val="00A06C20"/>
    <w:rsid w:val="00A164EF"/>
    <w:rsid w:val="00A239C1"/>
    <w:rsid w:val="00A31D72"/>
    <w:rsid w:val="00A331F8"/>
    <w:rsid w:val="00A34615"/>
    <w:rsid w:val="00A40B12"/>
    <w:rsid w:val="00A40DB7"/>
    <w:rsid w:val="00A45186"/>
    <w:rsid w:val="00A45D63"/>
    <w:rsid w:val="00A50AE5"/>
    <w:rsid w:val="00A5364D"/>
    <w:rsid w:val="00A609FD"/>
    <w:rsid w:val="00A6527F"/>
    <w:rsid w:val="00A67D05"/>
    <w:rsid w:val="00A7384B"/>
    <w:rsid w:val="00A77B00"/>
    <w:rsid w:val="00A80081"/>
    <w:rsid w:val="00A8176C"/>
    <w:rsid w:val="00A81E1F"/>
    <w:rsid w:val="00A83F63"/>
    <w:rsid w:val="00A90526"/>
    <w:rsid w:val="00A90BB3"/>
    <w:rsid w:val="00A94D33"/>
    <w:rsid w:val="00A9573C"/>
    <w:rsid w:val="00A9680E"/>
    <w:rsid w:val="00AA069A"/>
    <w:rsid w:val="00AA1E81"/>
    <w:rsid w:val="00AA34C4"/>
    <w:rsid w:val="00AA66DF"/>
    <w:rsid w:val="00AB04F6"/>
    <w:rsid w:val="00AB0F0A"/>
    <w:rsid w:val="00AB1416"/>
    <w:rsid w:val="00AC3EED"/>
    <w:rsid w:val="00AC77CF"/>
    <w:rsid w:val="00AD16E9"/>
    <w:rsid w:val="00AD444C"/>
    <w:rsid w:val="00AD653C"/>
    <w:rsid w:val="00AD69FB"/>
    <w:rsid w:val="00AE076C"/>
    <w:rsid w:val="00AE344E"/>
    <w:rsid w:val="00AE44A9"/>
    <w:rsid w:val="00AE7166"/>
    <w:rsid w:val="00AF1A1A"/>
    <w:rsid w:val="00AF23E3"/>
    <w:rsid w:val="00AF292F"/>
    <w:rsid w:val="00B0608D"/>
    <w:rsid w:val="00B06C27"/>
    <w:rsid w:val="00B10A01"/>
    <w:rsid w:val="00B12874"/>
    <w:rsid w:val="00B1656D"/>
    <w:rsid w:val="00B22034"/>
    <w:rsid w:val="00B331D2"/>
    <w:rsid w:val="00B36C1A"/>
    <w:rsid w:val="00B40B51"/>
    <w:rsid w:val="00B411B0"/>
    <w:rsid w:val="00B433FD"/>
    <w:rsid w:val="00B50122"/>
    <w:rsid w:val="00B54AC6"/>
    <w:rsid w:val="00B56B4D"/>
    <w:rsid w:val="00B6082D"/>
    <w:rsid w:val="00B61E52"/>
    <w:rsid w:val="00B61E8A"/>
    <w:rsid w:val="00B630CF"/>
    <w:rsid w:val="00B65E32"/>
    <w:rsid w:val="00B72796"/>
    <w:rsid w:val="00B813F5"/>
    <w:rsid w:val="00B81996"/>
    <w:rsid w:val="00B85E86"/>
    <w:rsid w:val="00B90E48"/>
    <w:rsid w:val="00BA385E"/>
    <w:rsid w:val="00BA4CC5"/>
    <w:rsid w:val="00BA57C8"/>
    <w:rsid w:val="00BB09A2"/>
    <w:rsid w:val="00BB2426"/>
    <w:rsid w:val="00BB6C46"/>
    <w:rsid w:val="00BB7114"/>
    <w:rsid w:val="00BC2B1A"/>
    <w:rsid w:val="00BC3098"/>
    <w:rsid w:val="00BC4216"/>
    <w:rsid w:val="00BD172C"/>
    <w:rsid w:val="00BD2D40"/>
    <w:rsid w:val="00BD4748"/>
    <w:rsid w:val="00BD4847"/>
    <w:rsid w:val="00BD64CD"/>
    <w:rsid w:val="00BD7FD5"/>
    <w:rsid w:val="00BE6AF7"/>
    <w:rsid w:val="00BF29A8"/>
    <w:rsid w:val="00BF3647"/>
    <w:rsid w:val="00BF3C21"/>
    <w:rsid w:val="00BF45A0"/>
    <w:rsid w:val="00BF5DE7"/>
    <w:rsid w:val="00C00F39"/>
    <w:rsid w:val="00C01CC5"/>
    <w:rsid w:val="00C02B82"/>
    <w:rsid w:val="00C02C38"/>
    <w:rsid w:val="00C0506B"/>
    <w:rsid w:val="00C061CA"/>
    <w:rsid w:val="00C06987"/>
    <w:rsid w:val="00C06F0D"/>
    <w:rsid w:val="00C121B3"/>
    <w:rsid w:val="00C13CF1"/>
    <w:rsid w:val="00C13E67"/>
    <w:rsid w:val="00C20877"/>
    <w:rsid w:val="00C21BB4"/>
    <w:rsid w:val="00C34155"/>
    <w:rsid w:val="00C36905"/>
    <w:rsid w:val="00C40ACC"/>
    <w:rsid w:val="00C4393E"/>
    <w:rsid w:val="00C55340"/>
    <w:rsid w:val="00C57CF4"/>
    <w:rsid w:val="00C661F6"/>
    <w:rsid w:val="00C66805"/>
    <w:rsid w:val="00C66AD6"/>
    <w:rsid w:val="00C67440"/>
    <w:rsid w:val="00C676B8"/>
    <w:rsid w:val="00C7141C"/>
    <w:rsid w:val="00C754C5"/>
    <w:rsid w:val="00C75815"/>
    <w:rsid w:val="00C818CE"/>
    <w:rsid w:val="00C84F3D"/>
    <w:rsid w:val="00C8621A"/>
    <w:rsid w:val="00C908DE"/>
    <w:rsid w:val="00C90D4A"/>
    <w:rsid w:val="00C9167C"/>
    <w:rsid w:val="00C932BA"/>
    <w:rsid w:val="00C94AED"/>
    <w:rsid w:val="00C97277"/>
    <w:rsid w:val="00C978DF"/>
    <w:rsid w:val="00C97D06"/>
    <w:rsid w:val="00CA25D5"/>
    <w:rsid w:val="00CC0F45"/>
    <w:rsid w:val="00CC1924"/>
    <w:rsid w:val="00CC4566"/>
    <w:rsid w:val="00CC6206"/>
    <w:rsid w:val="00CD6345"/>
    <w:rsid w:val="00CD6EB7"/>
    <w:rsid w:val="00CD7946"/>
    <w:rsid w:val="00CE0B6C"/>
    <w:rsid w:val="00CE163F"/>
    <w:rsid w:val="00CE353C"/>
    <w:rsid w:val="00CE480D"/>
    <w:rsid w:val="00CE5ADD"/>
    <w:rsid w:val="00CF027A"/>
    <w:rsid w:val="00CF4D07"/>
    <w:rsid w:val="00D034FA"/>
    <w:rsid w:val="00D1114F"/>
    <w:rsid w:val="00D1194A"/>
    <w:rsid w:val="00D1233A"/>
    <w:rsid w:val="00D13825"/>
    <w:rsid w:val="00D1472A"/>
    <w:rsid w:val="00D15423"/>
    <w:rsid w:val="00D15CD7"/>
    <w:rsid w:val="00D1714E"/>
    <w:rsid w:val="00D216D2"/>
    <w:rsid w:val="00D255EA"/>
    <w:rsid w:val="00D257F0"/>
    <w:rsid w:val="00D263DE"/>
    <w:rsid w:val="00D31505"/>
    <w:rsid w:val="00D3283A"/>
    <w:rsid w:val="00D34AF3"/>
    <w:rsid w:val="00D35DF3"/>
    <w:rsid w:val="00D40F4F"/>
    <w:rsid w:val="00D41A28"/>
    <w:rsid w:val="00D43AF3"/>
    <w:rsid w:val="00D550D7"/>
    <w:rsid w:val="00D562B7"/>
    <w:rsid w:val="00D56E3D"/>
    <w:rsid w:val="00D60D34"/>
    <w:rsid w:val="00D617C7"/>
    <w:rsid w:val="00D638D3"/>
    <w:rsid w:val="00D6623C"/>
    <w:rsid w:val="00D70488"/>
    <w:rsid w:val="00D71D95"/>
    <w:rsid w:val="00D7321A"/>
    <w:rsid w:val="00D73893"/>
    <w:rsid w:val="00D73A64"/>
    <w:rsid w:val="00D758F8"/>
    <w:rsid w:val="00D75EC2"/>
    <w:rsid w:val="00D84F71"/>
    <w:rsid w:val="00D855DA"/>
    <w:rsid w:val="00D87E88"/>
    <w:rsid w:val="00D900FB"/>
    <w:rsid w:val="00D937A2"/>
    <w:rsid w:val="00DA31CE"/>
    <w:rsid w:val="00DA7501"/>
    <w:rsid w:val="00DB1016"/>
    <w:rsid w:val="00DB1D93"/>
    <w:rsid w:val="00DB33E7"/>
    <w:rsid w:val="00DB373D"/>
    <w:rsid w:val="00DB47E7"/>
    <w:rsid w:val="00DB6B7D"/>
    <w:rsid w:val="00DC046B"/>
    <w:rsid w:val="00DC2CF7"/>
    <w:rsid w:val="00DC4D00"/>
    <w:rsid w:val="00DC6BC3"/>
    <w:rsid w:val="00DC7DDA"/>
    <w:rsid w:val="00DD05E8"/>
    <w:rsid w:val="00DD3A50"/>
    <w:rsid w:val="00DD42E0"/>
    <w:rsid w:val="00DE09EA"/>
    <w:rsid w:val="00DE1A92"/>
    <w:rsid w:val="00DE6BC2"/>
    <w:rsid w:val="00DE78C1"/>
    <w:rsid w:val="00DF16A4"/>
    <w:rsid w:val="00DF78C0"/>
    <w:rsid w:val="00E017EE"/>
    <w:rsid w:val="00E066F9"/>
    <w:rsid w:val="00E1251D"/>
    <w:rsid w:val="00E15A25"/>
    <w:rsid w:val="00E1779E"/>
    <w:rsid w:val="00E22A17"/>
    <w:rsid w:val="00E272FE"/>
    <w:rsid w:val="00E3210D"/>
    <w:rsid w:val="00E377C3"/>
    <w:rsid w:val="00E3788A"/>
    <w:rsid w:val="00E42421"/>
    <w:rsid w:val="00E42494"/>
    <w:rsid w:val="00E42A76"/>
    <w:rsid w:val="00E452FF"/>
    <w:rsid w:val="00E47A61"/>
    <w:rsid w:val="00E54D7A"/>
    <w:rsid w:val="00E5649F"/>
    <w:rsid w:val="00E5707E"/>
    <w:rsid w:val="00E64DD5"/>
    <w:rsid w:val="00E66C53"/>
    <w:rsid w:val="00E73E43"/>
    <w:rsid w:val="00E75708"/>
    <w:rsid w:val="00E81CEF"/>
    <w:rsid w:val="00E83614"/>
    <w:rsid w:val="00E83F81"/>
    <w:rsid w:val="00E86D30"/>
    <w:rsid w:val="00E90C82"/>
    <w:rsid w:val="00E9199D"/>
    <w:rsid w:val="00E922FE"/>
    <w:rsid w:val="00E925AB"/>
    <w:rsid w:val="00E9652A"/>
    <w:rsid w:val="00EB0645"/>
    <w:rsid w:val="00EB0EB6"/>
    <w:rsid w:val="00EB1025"/>
    <w:rsid w:val="00EB29F2"/>
    <w:rsid w:val="00EB7497"/>
    <w:rsid w:val="00EC14B7"/>
    <w:rsid w:val="00EC220D"/>
    <w:rsid w:val="00EC27FA"/>
    <w:rsid w:val="00EC33EB"/>
    <w:rsid w:val="00EC4E5E"/>
    <w:rsid w:val="00EC6037"/>
    <w:rsid w:val="00EC6ABA"/>
    <w:rsid w:val="00ED5835"/>
    <w:rsid w:val="00ED73F6"/>
    <w:rsid w:val="00EE0E4E"/>
    <w:rsid w:val="00EE1034"/>
    <w:rsid w:val="00EE3D82"/>
    <w:rsid w:val="00EE6284"/>
    <w:rsid w:val="00EE7BE4"/>
    <w:rsid w:val="00EF051E"/>
    <w:rsid w:val="00EF393B"/>
    <w:rsid w:val="00EF460E"/>
    <w:rsid w:val="00EF5BC4"/>
    <w:rsid w:val="00EF6EC0"/>
    <w:rsid w:val="00EF780A"/>
    <w:rsid w:val="00F010F9"/>
    <w:rsid w:val="00F03CCA"/>
    <w:rsid w:val="00F04215"/>
    <w:rsid w:val="00F07757"/>
    <w:rsid w:val="00F07E83"/>
    <w:rsid w:val="00F112AE"/>
    <w:rsid w:val="00F12118"/>
    <w:rsid w:val="00F128A9"/>
    <w:rsid w:val="00F17318"/>
    <w:rsid w:val="00F174A8"/>
    <w:rsid w:val="00F23244"/>
    <w:rsid w:val="00F238A8"/>
    <w:rsid w:val="00F264D5"/>
    <w:rsid w:val="00F352FF"/>
    <w:rsid w:val="00F45A6F"/>
    <w:rsid w:val="00F514C2"/>
    <w:rsid w:val="00F5180E"/>
    <w:rsid w:val="00F5600B"/>
    <w:rsid w:val="00F573B3"/>
    <w:rsid w:val="00F57D97"/>
    <w:rsid w:val="00F73FC5"/>
    <w:rsid w:val="00F75221"/>
    <w:rsid w:val="00F77D73"/>
    <w:rsid w:val="00F8085D"/>
    <w:rsid w:val="00F81F1E"/>
    <w:rsid w:val="00F9144B"/>
    <w:rsid w:val="00F94E1F"/>
    <w:rsid w:val="00F96D14"/>
    <w:rsid w:val="00FA3453"/>
    <w:rsid w:val="00FA5DF1"/>
    <w:rsid w:val="00FB1179"/>
    <w:rsid w:val="00FB2AC6"/>
    <w:rsid w:val="00FB4DD8"/>
    <w:rsid w:val="00FC2D76"/>
    <w:rsid w:val="00FC4445"/>
    <w:rsid w:val="00FC6411"/>
    <w:rsid w:val="00FD1765"/>
    <w:rsid w:val="00FD222D"/>
    <w:rsid w:val="00FD2963"/>
    <w:rsid w:val="00FE11EB"/>
    <w:rsid w:val="00FE34D2"/>
    <w:rsid w:val="00FE5346"/>
    <w:rsid w:val="00FE6CE7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A6F"/>
  </w:style>
  <w:style w:type="paragraph" w:styleId="a5">
    <w:name w:val="footer"/>
    <w:basedOn w:val="a"/>
    <w:link w:val="a6"/>
    <w:uiPriority w:val="99"/>
    <w:unhideWhenUsed/>
    <w:rsid w:val="0081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A6F"/>
  </w:style>
  <w:style w:type="table" w:styleId="a7">
    <w:name w:val="Table Grid"/>
    <w:basedOn w:val="a1"/>
    <w:uiPriority w:val="59"/>
    <w:rsid w:val="0051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2E4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A6F"/>
  </w:style>
  <w:style w:type="paragraph" w:styleId="a5">
    <w:name w:val="footer"/>
    <w:basedOn w:val="a"/>
    <w:link w:val="a6"/>
    <w:uiPriority w:val="99"/>
    <w:unhideWhenUsed/>
    <w:rsid w:val="0081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A6F"/>
  </w:style>
  <w:style w:type="table" w:styleId="a7">
    <w:name w:val="Table Grid"/>
    <w:basedOn w:val="a1"/>
    <w:uiPriority w:val="59"/>
    <w:rsid w:val="0051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2E4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3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2CC8-2500-4D31-82D6-3F4E9381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18</Pages>
  <Words>5635</Words>
  <Characters>32121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Олеся Петровна</dc:creator>
  <cp:lastModifiedBy>Фролова Олеся Петровна</cp:lastModifiedBy>
  <cp:revision>648</cp:revision>
  <cp:lastPrinted>2020-02-20T10:07:00Z</cp:lastPrinted>
  <dcterms:created xsi:type="dcterms:W3CDTF">2020-01-23T06:03:00Z</dcterms:created>
  <dcterms:modified xsi:type="dcterms:W3CDTF">2020-02-20T10:09:00Z</dcterms:modified>
</cp:coreProperties>
</file>