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563" w:rsidRDefault="00310563" w:rsidP="007B5A3E">
      <w:pPr>
        <w:spacing w:after="0" w:line="240" w:lineRule="auto"/>
        <w:ind w:firstLine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56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к решению Совета</w:t>
      </w:r>
    </w:p>
    <w:p w:rsidR="006C27CB" w:rsidRDefault="007B5A3E" w:rsidP="007B5A3E">
      <w:pPr>
        <w:spacing w:after="0" w:line="240" w:lineRule="auto"/>
        <w:ind w:firstLine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</w:t>
      </w:r>
      <w:r w:rsidR="006C2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 город Салават</w:t>
      </w:r>
    </w:p>
    <w:p w:rsidR="007B5A3E" w:rsidRDefault="007B5A3E" w:rsidP="007B5A3E">
      <w:pPr>
        <w:spacing w:after="0" w:line="240" w:lineRule="auto"/>
        <w:ind w:firstLine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</w:t>
      </w:r>
    </w:p>
    <w:p w:rsidR="007B5A3E" w:rsidRPr="00310563" w:rsidRDefault="007B5A3E" w:rsidP="007B5A3E">
      <w:pPr>
        <w:spacing w:after="0" w:line="240" w:lineRule="auto"/>
        <w:ind w:firstLine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 2020г. №____</w:t>
      </w:r>
    </w:p>
    <w:p w:rsidR="00310563" w:rsidRDefault="00310563" w:rsidP="00A25421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5A3E" w:rsidRDefault="007B5A3E" w:rsidP="00A25421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5421" w:rsidRDefault="00A25421" w:rsidP="00A25421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A254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6C27C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тчет </w:t>
      </w:r>
      <w:r w:rsidR="006C27CB" w:rsidRPr="006C27C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 реализации муниципальной программы «Развитие молодежной политики в городском округе город Салават Республики Башкортостан»</w:t>
      </w:r>
    </w:p>
    <w:p w:rsidR="00A25421" w:rsidRPr="00A25421" w:rsidRDefault="00A25421" w:rsidP="00A25421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C27CB" w:rsidRDefault="006C27CB" w:rsidP="006C27C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 xml:space="preserve">Муниципальная программа </w:t>
      </w:r>
      <w:r w:rsidRPr="006C27CB">
        <w:rPr>
          <w:rFonts w:ascii="Times New Roman" w:hAnsi="Times New Roman" w:cs="Times New Roman"/>
          <w:bCs/>
          <w:sz w:val="28"/>
          <w:szCs w:val="28"/>
        </w:rPr>
        <w:t>«Развитие молодежной политики в городском округе город Салават Республики Башкортостан»</w:t>
      </w:r>
      <w:r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Pr="006C27CB">
        <w:rPr>
          <w:rFonts w:ascii="Times New Roman" w:hAnsi="Times New Roman" w:cs="Times New Roman"/>
          <w:bCs/>
          <w:sz w:val="28"/>
          <w:szCs w:val="28"/>
        </w:rPr>
        <w:t xml:space="preserve">(далее </w:t>
      </w: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6C27CB">
        <w:rPr>
          <w:rFonts w:ascii="Times New Roman" w:hAnsi="Times New Roman" w:cs="Times New Roman"/>
          <w:bCs/>
          <w:sz w:val="28"/>
          <w:szCs w:val="28"/>
        </w:rPr>
        <w:t xml:space="preserve">Программа) </w:t>
      </w:r>
      <w:r w:rsidR="000332EC">
        <w:rPr>
          <w:rFonts w:ascii="Times New Roman" w:hAnsi="Times New Roman" w:cs="Times New Roman"/>
          <w:bCs/>
          <w:sz w:val="28"/>
          <w:szCs w:val="28"/>
        </w:rPr>
        <w:t xml:space="preserve">была разработана и утверждена </w:t>
      </w:r>
      <w:r w:rsidR="000332EC" w:rsidRPr="000332EC">
        <w:rPr>
          <w:rFonts w:ascii="Times New Roman" w:hAnsi="Times New Roman" w:cs="Times New Roman"/>
          <w:bCs/>
          <w:sz w:val="28"/>
          <w:szCs w:val="28"/>
        </w:rPr>
        <w:t>Постановление</w:t>
      </w:r>
      <w:r w:rsidR="000332EC">
        <w:rPr>
          <w:rFonts w:ascii="Times New Roman" w:hAnsi="Times New Roman" w:cs="Times New Roman"/>
          <w:bCs/>
          <w:sz w:val="28"/>
          <w:szCs w:val="28"/>
        </w:rPr>
        <w:t>м Администрации городского округа город Салават Республики Башкортостан</w:t>
      </w:r>
      <w:r w:rsidR="000332EC" w:rsidRPr="000332EC">
        <w:rPr>
          <w:rFonts w:ascii="Times New Roman" w:hAnsi="Times New Roman" w:cs="Times New Roman"/>
          <w:bCs/>
          <w:sz w:val="28"/>
          <w:szCs w:val="28"/>
        </w:rPr>
        <w:t xml:space="preserve"> от 11.11.2013</w:t>
      </w:r>
      <w:r w:rsidR="000332EC">
        <w:rPr>
          <w:rFonts w:ascii="Times New Roman" w:hAnsi="Times New Roman" w:cs="Times New Roman"/>
          <w:bCs/>
          <w:sz w:val="28"/>
          <w:szCs w:val="28"/>
        </w:rPr>
        <w:t xml:space="preserve"> №</w:t>
      </w:r>
      <w:r w:rsidR="000332EC" w:rsidRPr="000332EC">
        <w:rPr>
          <w:rFonts w:ascii="Times New Roman" w:hAnsi="Times New Roman" w:cs="Times New Roman"/>
          <w:bCs/>
          <w:sz w:val="28"/>
          <w:szCs w:val="28"/>
        </w:rPr>
        <w:t xml:space="preserve">2177-п </w:t>
      </w:r>
      <w:r w:rsidR="000332EC">
        <w:rPr>
          <w:rFonts w:ascii="Times New Roman" w:hAnsi="Times New Roman" w:cs="Times New Roman"/>
          <w:bCs/>
          <w:sz w:val="28"/>
          <w:szCs w:val="28"/>
        </w:rPr>
        <w:t>(</w:t>
      </w:r>
      <w:r w:rsidR="000332EC" w:rsidRPr="000332EC">
        <w:rPr>
          <w:rFonts w:ascii="Times New Roman" w:hAnsi="Times New Roman" w:cs="Times New Roman"/>
          <w:bCs/>
          <w:sz w:val="28"/>
          <w:szCs w:val="28"/>
        </w:rPr>
        <w:t>внесение изменений</w:t>
      </w:r>
      <w:r w:rsidR="000332EC">
        <w:rPr>
          <w:rFonts w:ascii="Times New Roman" w:hAnsi="Times New Roman" w:cs="Times New Roman"/>
          <w:bCs/>
          <w:sz w:val="28"/>
          <w:szCs w:val="28"/>
        </w:rPr>
        <w:t xml:space="preserve">: от 19.08.2015 №2014-п, от 21.04.2017 №1274-п, от 13.04.2018 №1149-п, от 05.12.2018 №3289-п, </w:t>
      </w:r>
      <w:r w:rsidR="000332EC" w:rsidRPr="000332EC">
        <w:rPr>
          <w:rFonts w:ascii="Times New Roman" w:hAnsi="Times New Roman" w:cs="Times New Roman"/>
          <w:bCs/>
          <w:sz w:val="28"/>
          <w:szCs w:val="28"/>
        </w:rPr>
        <w:t>от 24.05.2019</w:t>
      </w:r>
      <w:r w:rsidR="000332E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32EC" w:rsidRPr="000332EC">
        <w:rPr>
          <w:rFonts w:ascii="Times New Roman" w:hAnsi="Times New Roman" w:cs="Times New Roman"/>
          <w:bCs/>
          <w:sz w:val="28"/>
          <w:szCs w:val="28"/>
        </w:rPr>
        <w:t>№1539-п</w:t>
      </w:r>
      <w:r w:rsidR="000332EC">
        <w:rPr>
          <w:rFonts w:ascii="Times New Roman" w:hAnsi="Times New Roman" w:cs="Times New Roman"/>
          <w:bCs/>
          <w:sz w:val="28"/>
          <w:szCs w:val="28"/>
        </w:rPr>
        <w:t>) на</w:t>
      </w:r>
      <w:r w:rsidR="000332EC" w:rsidRPr="000332EC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основании следующих нормативно-правовых актов:</w:t>
      </w:r>
    </w:p>
    <w:p w:rsidR="000332EC" w:rsidRPr="00257FCC" w:rsidRDefault="000332EC" w:rsidP="000332EC">
      <w:pPr>
        <w:pStyle w:val="ad"/>
        <w:spacing w:before="0" w:beforeAutospacing="0" w:after="0" w:afterAutospacing="0"/>
        <w:ind w:firstLine="341"/>
        <w:jc w:val="both"/>
        <w:rPr>
          <w:sz w:val="28"/>
          <w:szCs w:val="28"/>
        </w:rPr>
      </w:pPr>
      <w:r w:rsidRPr="00257FCC">
        <w:rPr>
          <w:sz w:val="28"/>
          <w:szCs w:val="28"/>
        </w:rPr>
        <w:t>- Конституци</w:t>
      </w:r>
      <w:r>
        <w:rPr>
          <w:sz w:val="28"/>
          <w:szCs w:val="28"/>
        </w:rPr>
        <w:t>и</w:t>
      </w:r>
      <w:r w:rsidRPr="00257FCC">
        <w:rPr>
          <w:sz w:val="28"/>
          <w:szCs w:val="28"/>
        </w:rPr>
        <w:t xml:space="preserve"> Российской Федерации от 12 декабря 1993 года</w:t>
      </w:r>
      <w:r>
        <w:rPr>
          <w:sz w:val="28"/>
          <w:szCs w:val="28"/>
        </w:rPr>
        <w:t xml:space="preserve"> </w:t>
      </w:r>
      <w:r w:rsidRPr="00787237">
        <w:rPr>
          <w:sz w:val="28"/>
          <w:szCs w:val="28"/>
        </w:rPr>
        <w:t>(с учетом поправок, внесенных Законами РФ о поправках к</w:t>
      </w:r>
      <w:r>
        <w:rPr>
          <w:sz w:val="28"/>
          <w:szCs w:val="28"/>
        </w:rPr>
        <w:t xml:space="preserve"> Конституции РФ от 30.12.2008 №6-ФКЗ, от 30.12.2008 №7-ФКЗ, от 05.02.2014 №2-ФКЗ, от 21.07.2014 №</w:t>
      </w:r>
      <w:r w:rsidRPr="00787237">
        <w:rPr>
          <w:sz w:val="28"/>
          <w:szCs w:val="28"/>
        </w:rPr>
        <w:t>11-ФКЗ)</w:t>
      </w:r>
      <w:r w:rsidRPr="00257FCC">
        <w:rPr>
          <w:sz w:val="28"/>
          <w:szCs w:val="28"/>
        </w:rPr>
        <w:t>;</w:t>
      </w:r>
    </w:p>
    <w:p w:rsidR="000332EC" w:rsidRPr="00257FCC" w:rsidRDefault="00E40496" w:rsidP="000332EC">
      <w:pPr>
        <w:pStyle w:val="ad"/>
        <w:spacing w:before="0" w:beforeAutospacing="0" w:after="0" w:afterAutospacing="0"/>
        <w:ind w:firstLine="341"/>
        <w:jc w:val="both"/>
        <w:rPr>
          <w:sz w:val="28"/>
          <w:szCs w:val="28"/>
        </w:rPr>
      </w:pPr>
      <w:r>
        <w:rPr>
          <w:sz w:val="28"/>
          <w:szCs w:val="28"/>
        </w:rPr>
        <w:t>- Федерального</w:t>
      </w:r>
      <w:r w:rsidR="000332EC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="000332EC" w:rsidRPr="00257FCC">
        <w:rPr>
          <w:sz w:val="28"/>
          <w:szCs w:val="28"/>
        </w:rPr>
        <w:t xml:space="preserve"> от 06.10.2003г. №131-ФЗ «Об общих принципах организации местного самоуправления в Российской Федерации»;</w:t>
      </w:r>
    </w:p>
    <w:p w:rsidR="000332EC" w:rsidRPr="00257FCC" w:rsidRDefault="00E40496" w:rsidP="000332EC">
      <w:pPr>
        <w:pStyle w:val="ad"/>
        <w:spacing w:before="0" w:beforeAutospacing="0" w:after="0" w:afterAutospacing="0"/>
        <w:ind w:firstLine="341"/>
        <w:jc w:val="both"/>
        <w:rPr>
          <w:sz w:val="28"/>
          <w:szCs w:val="28"/>
        </w:rPr>
      </w:pPr>
      <w:r>
        <w:rPr>
          <w:sz w:val="28"/>
          <w:szCs w:val="28"/>
        </w:rPr>
        <w:t>- Федерального</w:t>
      </w:r>
      <w:r w:rsidR="000332EC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="000332EC" w:rsidRPr="00257FCC">
        <w:rPr>
          <w:sz w:val="28"/>
          <w:szCs w:val="28"/>
        </w:rPr>
        <w:t xml:space="preserve"> от 24.06.1999г. №120-ФЗ «Об основах системы профилактики безнадзорности и правонарушений несовершеннолетних»;</w:t>
      </w:r>
    </w:p>
    <w:p w:rsidR="000332EC" w:rsidRPr="00257FCC" w:rsidRDefault="00E40496" w:rsidP="000332EC">
      <w:pPr>
        <w:pStyle w:val="ad"/>
        <w:spacing w:before="0" w:beforeAutospacing="0" w:after="0" w:afterAutospacing="0"/>
        <w:ind w:firstLine="341"/>
        <w:jc w:val="both"/>
        <w:rPr>
          <w:sz w:val="28"/>
          <w:szCs w:val="28"/>
        </w:rPr>
      </w:pPr>
      <w:r>
        <w:rPr>
          <w:sz w:val="28"/>
          <w:szCs w:val="28"/>
        </w:rPr>
        <w:t>- Федерального</w:t>
      </w:r>
      <w:r w:rsidR="000332EC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="000332EC" w:rsidRPr="00257FCC">
        <w:rPr>
          <w:sz w:val="28"/>
          <w:szCs w:val="28"/>
        </w:rPr>
        <w:t xml:space="preserve"> от 19.05.1995г. №82-ФЗ «Об общественных объединениях»;</w:t>
      </w:r>
    </w:p>
    <w:p w:rsidR="000332EC" w:rsidRPr="00257FCC" w:rsidRDefault="00E40496" w:rsidP="000332EC">
      <w:pPr>
        <w:pStyle w:val="ad"/>
        <w:spacing w:before="0" w:beforeAutospacing="0" w:after="0" w:afterAutospacing="0"/>
        <w:ind w:firstLine="341"/>
        <w:jc w:val="both"/>
        <w:rPr>
          <w:sz w:val="28"/>
          <w:szCs w:val="28"/>
        </w:rPr>
      </w:pPr>
      <w:r>
        <w:rPr>
          <w:sz w:val="28"/>
          <w:szCs w:val="28"/>
        </w:rPr>
        <w:t>- Федерального</w:t>
      </w:r>
      <w:r w:rsidR="000332EC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="000332EC" w:rsidRPr="00257FCC">
        <w:rPr>
          <w:sz w:val="28"/>
          <w:szCs w:val="28"/>
        </w:rPr>
        <w:t xml:space="preserve"> от 28.06.1995г. №98-ФЗ «О государственной поддержке молодежных и детских общественных объединений»;</w:t>
      </w:r>
    </w:p>
    <w:p w:rsidR="000332EC" w:rsidRPr="00257FCC" w:rsidRDefault="000332EC" w:rsidP="000332EC">
      <w:pPr>
        <w:pStyle w:val="ad"/>
        <w:spacing w:before="0" w:beforeAutospacing="0" w:after="0" w:afterAutospacing="0"/>
        <w:ind w:firstLine="341"/>
        <w:jc w:val="both"/>
        <w:rPr>
          <w:sz w:val="28"/>
          <w:szCs w:val="28"/>
        </w:rPr>
      </w:pPr>
      <w:r>
        <w:rPr>
          <w:sz w:val="28"/>
          <w:szCs w:val="28"/>
        </w:rPr>
        <w:t>- Федеральн</w:t>
      </w:r>
      <w:r w:rsidR="00E40496">
        <w:rPr>
          <w:sz w:val="28"/>
          <w:szCs w:val="28"/>
        </w:rPr>
        <w:t>ого</w:t>
      </w:r>
      <w:r>
        <w:rPr>
          <w:sz w:val="28"/>
          <w:szCs w:val="28"/>
        </w:rPr>
        <w:t xml:space="preserve"> закон</w:t>
      </w:r>
      <w:r w:rsidR="00E40496">
        <w:rPr>
          <w:sz w:val="28"/>
          <w:szCs w:val="28"/>
        </w:rPr>
        <w:t>а</w:t>
      </w:r>
      <w:r w:rsidRPr="00257FCC">
        <w:rPr>
          <w:sz w:val="28"/>
          <w:szCs w:val="28"/>
        </w:rPr>
        <w:t xml:space="preserve"> от 06.10.1999г. №184-ФЗ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Федерации»;</w:t>
      </w:r>
    </w:p>
    <w:p w:rsidR="000332EC" w:rsidRPr="00257FCC" w:rsidRDefault="000332EC" w:rsidP="000332EC">
      <w:pPr>
        <w:pStyle w:val="ad"/>
        <w:spacing w:before="0" w:beforeAutospacing="0" w:after="0" w:afterAutospacing="0"/>
        <w:ind w:firstLine="341"/>
        <w:jc w:val="both"/>
        <w:rPr>
          <w:sz w:val="28"/>
          <w:szCs w:val="28"/>
        </w:rPr>
      </w:pPr>
      <w:r>
        <w:rPr>
          <w:sz w:val="28"/>
          <w:szCs w:val="28"/>
        </w:rPr>
        <w:t>- Распоряжени</w:t>
      </w:r>
      <w:r w:rsidR="00E40496">
        <w:rPr>
          <w:sz w:val="28"/>
          <w:szCs w:val="28"/>
        </w:rPr>
        <w:t xml:space="preserve">я </w:t>
      </w:r>
      <w:r w:rsidRPr="00257FCC">
        <w:rPr>
          <w:sz w:val="28"/>
          <w:szCs w:val="28"/>
        </w:rPr>
        <w:t>Правительства РФ от 17.11.2008г. №1662-р «О Концепции долгосрочного социально-экономического развития Российской Федерации на период до 2020 года»;</w:t>
      </w:r>
    </w:p>
    <w:p w:rsidR="000332EC" w:rsidRPr="00257FCC" w:rsidRDefault="000332EC" w:rsidP="000332EC">
      <w:pPr>
        <w:pStyle w:val="ad"/>
        <w:spacing w:before="0" w:beforeAutospacing="0" w:after="0" w:afterAutospacing="0"/>
        <w:ind w:firstLine="341"/>
        <w:jc w:val="both"/>
        <w:rPr>
          <w:sz w:val="28"/>
          <w:szCs w:val="28"/>
        </w:rPr>
      </w:pPr>
      <w:r>
        <w:rPr>
          <w:sz w:val="28"/>
          <w:szCs w:val="28"/>
        </w:rPr>
        <w:t>- Распоряжени</w:t>
      </w:r>
      <w:r w:rsidR="00E40496">
        <w:rPr>
          <w:sz w:val="28"/>
          <w:szCs w:val="28"/>
        </w:rPr>
        <w:t>я</w:t>
      </w:r>
      <w:r w:rsidRPr="00257FCC">
        <w:rPr>
          <w:sz w:val="28"/>
          <w:szCs w:val="28"/>
        </w:rPr>
        <w:t xml:space="preserve"> Правительства РФ от 29.11.2014г. №2403-р «Об утверждении Основ государственной молодежной политики Российской Федерации на период до 2025 года»;</w:t>
      </w:r>
    </w:p>
    <w:p w:rsidR="000332EC" w:rsidRPr="00257FCC" w:rsidRDefault="000332EC" w:rsidP="000332EC">
      <w:pPr>
        <w:pStyle w:val="ad"/>
        <w:spacing w:before="0" w:beforeAutospacing="0" w:after="0" w:afterAutospacing="0"/>
        <w:ind w:firstLine="341"/>
        <w:jc w:val="both"/>
        <w:rPr>
          <w:sz w:val="28"/>
          <w:szCs w:val="28"/>
        </w:rPr>
      </w:pPr>
      <w:r>
        <w:rPr>
          <w:sz w:val="28"/>
          <w:szCs w:val="28"/>
        </w:rPr>
        <w:t>- Распоряжени</w:t>
      </w:r>
      <w:r w:rsidR="00E40496">
        <w:rPr>
          <w:sz w:val="28"/>
          <w:szCs w:val="28"/>
        </w:rPr>
        <w:t>я</w:t>
      </w:r>
      <w:r w:rsidRPr="00257FCC">
        <w:rPr>
          <w:sz w:val="28"/>
          <w:szCs w:val="28"/>
        </w:rPr>
        <w:t xml:space="preserve"> Правительства РФ от 12.12.2015г. №2570-р «О плане мероприятий по реализации Основ государственной молодежной политики Российской Федерации на период до 2025 года»;</w:t>
      </w:r>
    </w:p>
    <w:p w:rsidR="000332EC" w:rsidRPr="00257FCC" w:rsidRDefault="000332EC" w:rsidP="000332EC">
      <w:pPr>
        <w:pStyle w:val="ad"/>
        <w:spacing w:before="0" w:beforeAutospacing="0" w:after="0" w:afterAutospacing="0"/>
        <w:ind w:firstLine="341"/>
        <w:jc w:val="both"/>
        <w:rPr>
          <w:sz w:val="28"/>
          <w:szCs w:val="28"/>
        </w:rPr>
      </w:pPr>
      <w:r>
        <w:rPr>
          <w:sz w:val="28"/>
          <w:szCs w:val="28"/>
        </w:rPr>
        <w:t>- Постановлени</w:t>
      </w:r>
      <w:r w:rsidR="00E40496">
        <w:rPr>
          <w:sz w:val="28"/>
          <w:szCs w:val="28"/>
        </w:rPr>
        <w:t>я</w:t>
      </w:r>
      <w:r w:rsidRPr="00257FCC">
        <w:rPr>
          <w:sz w:val="28"/>
          <w:szCs w:val="28"/>
        </w:rPr>
        <w:t xml:space="preserve"> Правительства РФ от 30.12.2015г. №1493 «О государственной программе «Патриотическое воспитание граждан Российской Федерации на 2016 - 2020 годы»;</w:t>
      </w:r>
    </w:p>
    <w:p w:rsidR="000332EC" w:rsidRPr="00257FCC" w:rsidRDefault="000332EC" w:rsidP="000332EC">
      <w:pPr>
        <w:pStyle w:val="ad"/>
        <w:spacing w:before="0" w:beforeAutospacing="0" w:after="0" w:afterAutospacing="0"/>
        <w:ind w:firstLine="341"/>
        <w:jc w:val="both"/>
        <w:rPr>
          <w:sz w:val="28"/>
          <w:szCs w:val="28"/>
        </w:rPr>
      </w:pPr>
      <w:r w:rsidRPr="00257FCC">
        <w:rPr>
          <w:sz w:val="28"/>
          <w:szCs w:val="28"/>
        </w:rPr>
        <w:t>- Конституци</w:t>
      </w:r>
      <w:r w:rsidR="00E40496">
        <w:rPr>
          <w:sz w:val="28"/>
          <w:szCs w:val="28"/>
        </w:rPr>
        <w:t>и</w:t>
      </w:r>
      <w:r w:rsidRPr="00257FCC">
        <w:rPr>
          <w:sz w:val="28"/>
          <w:szCs w:val="28"/>
        </w:rPr>
        <w:t xml:space="preserve"> Республики Башкортостан от </w:t>
      </w:r>
      <w:r>
        <w:rPr>
          <w:sz w:val="28"/>
          <w:szCs w:val="28"/>
        </w:rPr>
        <w:t>24 декабря 1993 года №</w:t>
      </w:r>
      <w:r w:rsidRPr="008110E5">
        <w:rPr>
          <w:sz w:val="28"/>
          <w:szCs w:val="28"/>
        </w:rPr>
        <w:t>ВС-22/15 (ред. от 04.03.2014)</w:t>
      </w:r>
      <w:r w:rsidRPr="00257FCC">
        <w:rPr>
          <w:sz w:val="28"/>
          <w:szCs w:val="28"/>
        </w:rPr>
        <w:t>;</w:t>
      </w:r>
    </w:p>
    <w:p w:rsidR="00BA5CDA" w:rsidRDefault="000332EC" w:rsidP="00BA5CDA">
      <w:pPr>
        <w:pStyle w:val="ad"/>
        <w:spacing w:before="0" w:beforeAutospacing="0" w:after="0" w:afterAutospacing="0"/>
        <w:ind w:firstLine="341"/>
        <w:jc w:val="both"/>
        <w:rPr>
          <w:sz w:val="28"/>
          <w:szCs w:val="28"/>
        </w:rPr>
      </w:pPr>
      <w:r>
        <w:rPr>
          <w:sz w:val="28"/>
          <w:szCs w:val="28"/>
        </w:rPr>
        <w:t>- Закон</w:t>
      </w:r>
      <w:r w:rsidR="00E40496">
        <w:rPr>
          <w:sz w:val="28"/>
          <w:szCs w:val="28"/>
        </w:rPr>
        <w:t>а</w:t>
      </w:r>
      <w:r w:rsidRPr="00257FCC">
        <w:rPr>
          <w:sz w:val="28"/>
          <w:szCs w:val="28"/>
        </w:rPr>
        <w:t xml:space="preserve"> Республики Башкортостан от 12.11.1991г. №ВС-9/74 «О молодежной политике в Республике Башкортостан»;</w:t>
      </w:r>
    </w:p>
    <w:p w:rsidR="000332EC" w:rsidRPr="00257FCC" w:rsidRDefault="000332EC" w:rsidP="00BA5CDA">
      <w:pPr>
        <w:pStyle w:val="ad"/>
        <w:spacing w:before="0" w:beforeAutospacing="0" w:after="0" w:afterAutospacing="0"/>
        <w:ind w:firstLine="34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Закон</w:t>
      </w:r>
      <w:r w:rsidR="00E40496">
        <w:rPr>
          <w:sz w:val="28"/>
          <w:szCs w:val="28"/>
        </w:rPr>
        <w:t>а</w:t>
      </w:r>
      <w:r w:rsidRPr="00257FCC">
        <w:rPr>
          <w:sz w:val="28"/>
          <w:szCs w:val="28"/>
        </w:rPr>
        <w:t xml:space="preserve"> Республики Башкортостан</w:t>
      </w:r>
      <w:r>
        <w:rPr>
          <w:sz w:val="28"/>
          <w:szCs w:val="28"/>
        </w:rPr>
        <w:t xml:space="preserve"> от 31.10.1996г. №53-з </w:t>
      </w:r>
      <w:r w:rsidRPr="00257FCC">
        <w:rPr>
          <w:sz w:val="28"/>
          <w:szCs w:val="28"/>
        </w:rPr>
        <w:t>«О поддержке деятельности детских, подростковых, молодежных клубов и центров»;</w:t>
      </w:r>
    </w:p>
    <w:p w:rsidR="000332EC" w:rsidRDefault="000332EC" w:rsidP="000332EC">
      <w:pPr>
        <w:pStyle w:val="ad"/>
        <w:spacing w:before="0" w:beforeAutospacing="0" w:after="0" w:afterAutospacing="0"/>
        <w:ind w:firstLine="340"/>
        <w:jc w:val="both"/>
        <w:rPr>
          <w:sz w:val="28"/>
          <w:szCs w:val="28"/>
        </w:rPr>
      </w:pPr>
      <w:r>
        <w:rPr>
          <w:sz w:val="28"/>
          <w:szCs w:val="28"/>
        </w:rPr>
        <w:t>- Закон</w:t>
      </w:r>
      <w:r w:rsidR="00E40496">
        <w:rPr>
          <w:sz w:val="28"/>
          <w:szCs w:val="28"/>
        </w:rPr>
        <w:t>а</w:t>
      </w:r>
      <w:r w:rsidRPr="00257FCC">
        <w:rPr>
          <w:sz w:val="28"/>
          <w:szCs w:val="28"/>
        </w:rPr>
        <w:t xml:space="preserve"> Республики Башкортостан от 23.03.1998г. №151-з «О системе профилактики безнадзорности и правонарушений несовершеннолетних, защиты их п</w:t>
      </w:r>
      <w:r>
        <w:rPr>
          <w:sz w:val="28"/>
          <w:szCs w:val="28"/>
        </w:rPr>
        <w:t>рав в Республике Башкортостан»;</w:t>
      </w:r>
    </w:p>
    <w:p w:rsidR="000332EC" w:rsidRDefault="000332EC" w:rsidP="000332EC">
      <w:pPr>
        <w:pStyle w:val="ad"/>
        <w:spacing w:before="0" w:beforeAutospacing="0" w:after="0" w:afterAutospacing="0"/>
        <w:ind w:firstLine="340"/>
        <w:jc w:val="both"/>
        <w:rPr>
          <w:sz w:val="28"/>
          <w:szCs w:val="28"/>
        </w:rPr>
      </w:pPr>
      <w:r>
        <w:rPr>
          <w:sz w:val="28"/>
          <w:szCs w:val="28"/>
        </w:rPr>
        <w:t>- Постановлени</w:t>
      </w:r>
      <w:r w:rsidR="00E40496">
        <w:rPr>
          <w:sz w:val="28"/>
          <w:szCs w:val="28"/>
        </w:rPr>
        <w:t>я</w:t>
      </w:r>
      <w:r>
        <w:rPr>
          <w:sz w:val="28"/>
          <w:szCs w:val="28"/>
        </w:rPr>
        <w:t xml:space="preserve"> Правительства Республики Башкортостан от 31.12.2014г. №</w:t>
      </w:r>
      <w:r w:rsidRPr="007059CF">
        <w:rPr>
          <w:sz w:val="28"/>
          <w:szCs w:val="28"/>
        </w:rPr>
        <w:t>670</w:t>
      </w:r>
      <w:r>
        <w:rPr>
          <w:sz w:val="28"/>
          <w:szCs w:val="28"/>
        </w:rPr>
        <w:t xml:space="preserve"> «О государственной программе "О</w:t>
      </w:r>
      <w:r w:rsidRPr="007059CF">
        <w:rPr>
          <w:sz w:val="28"/>
          <w:szCs w:val="28"/>
        </w:rPr>
        <w:t>беспечен</w:t>
      </w:r>
      <w:r>
        <w:rPr>
          <w:sz w:val="28"/>
          <w:szCs w:val="28"/>
        </w:rPr>
        <w:t>ие общественной безопасности в Республике Б</w:t>
      </w:r>
      <w:r w:rsidRPr="007059CF">
        <w:rPr>
          <w:sz w:val="28"/>
          <w:szCs w:val="28"/>
        </w:rPr>
        <w:t>ашкортостан"</w:t>
      </w:r>
      <w:r>
        <w:rPr>
          <w:sz w:val="28"/>
          <w:szCs w:val="28"/>
        </w:rPr>
        <w:t>;</w:t>
      </w:r>
    </w:p>
    <w:p w:rsidR="000332EC" w:rsidRPr="007059CF" w:rsidRDefault="000332EC" w:rsidP="000332EC">
      <w:pPr>
        <w:pStyle w:val="ad"/>
        <w:spacing w:before="0" w:beforeAutospacing="0" w:after="0" w:afterAutospacing="0"/>
        <w:ind w:firstLine="340"/>
        <w:jc w:val="both"/>
        <w:rPr>
          <w:sz w:val="28"/>
          <w:szCs w:val="28"/>
        </w:rPr>
      </w:pPr>
      <w:r w:rsidRPr="007059CF">
        <w:rPr>
          <w:sz w:val="28"/>
          <w:szCs w:val="28"/>
        </w:rPr>
        <w:t>- Постановлени</w:t>
      </w:r>
      <w:r w:rsidR="00E40496">
        <w:rPr>
          <w:sz w:val="28"/>
          <w:szCs w:val="28"/>
        </w:rPr>
        <w:t>я</w:t>
      </w:r>
      <w:r w:rsidRPr="007059CF">
        <w:rPr>
          <w:sz w:val="28"/>
          <w:szCs w:val="28"/>
        </w:rPr>
        <w:t xml:space="preserve"> Администрации городского округа город Салават Республики Башкортостан от </w:t>
      </w:r>
      <w:r>
        <w:rPr>
          <w:sz w:val="28"/>
          <w:szCs w:val="28"/>
        </w:rPr>
        <w:t>30</w:t>
      </w:r>
      <w:r w:rsidRPr="007059CF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7059CF">
        <w:rPr>
          <w:sz w:val="28"/>
          <w:szCs w:val="28"/>
        </w:rPr>
        <w:t>.201</w:t>
      </w:r>
      <w:r>
        <w:rPr>
          <w:sz w:val="28"/>
          <w:szCs w:val="28"/>
        </w:rPr>
        <w:t>4</w:t>
      </w:r>
      <w:r w:rsidRPr="007059CF">
        <w:rPr>
          <w:sz w:val="28"/>
          <w:szCs w:val="28"/>
        </w:rPr>
        <w:t>г. №</w:t>
      </w:r>
      <w:r>
        <w:rPr>
          <w:sz w:val="28"/>
          <w:szCs w:val="28"/>
        </w:rPr>
        <w:t>2908-п «Об утверждении муниципальной программы «Обеспечение общественной безопасности в городском округе город Салават Республики Башкортостан на 2015-2020 годы»;</w:t>
      </w:r>
    </w:p>
    <w:p w:rsidR="000332EC" w:rsidRDefault="000332EC" w:rsidP="000332EC">
      <w:pPr>
        <w:pStyle w:val="ad"/>
        <w:spacing w:before="0" w:beforeAutospacing="0" w:after="0" w:afterAutospacing="0"/>
        <w:ind w:firstLine="341"/>
        <w:jc w:val="both"/>
        <w:rPr>
          <w:sz w:val="28"/>
          <w:szCs w:val="28"/>
        </w:rPr>
      </w:pPr>
      <w:r>
        <w:rPr>
          <w:sz w:val="28"/>
          <w:szCs w:val="28"/>
        </w:rPr>
        <w:t>- Постановлени</w:t>
      </w:r>
      <w:r w:rsidR="00E40496">
        <w:rPr>
          <w:sz w:val="28"/>
          <w:szCs w:val="28"/>
        </w:rPr>
        <w:t>я</w:t>
      </w:r>
      <w:r>
        <w:rPr>
          <w:sz w:val="28"/>
          <w:szCs w:val="28"/>
        </w:rPr>
        <w:t xml:space="preserve"> Администрации городского округа город Салават Республики Башкортостан от 09.07.2014г. №1389-п </w:t>
      </w:r>
      <w:r w:rsidRPr="00636155">
        <w:rPr>
          <w:sz w:val="28"/>
          <w:szCs w:val="28"/>
        </w:rPr>
        <w:t>"Об утверждении Порядка разработки и реализации муниципальных программ городского округа город Салават Республики Башкортостан"</w:t>
      </w:r>
      <w:r>
        <w:rPr>
          <w:sz w:val="28"/>
          <w:szCs w:val="28"/>
        </w:rPr>
        <w:t>;</w:t>
      </w:r>
    </w:p>
    <w:p w:rsidR="000332EC" w:rsidRDefault="000332EC" w:rsidP="000332EC">
      <w:pPr>
        <w:pStyle w:val="ad"/>
        <w:spacing w:before="0" w:beforeAutospacing="0" w:after="0" w:afterAutospacing="0"/>
        <w:ind w:firstLine="341"/>
        <w:jc w:val="both"/>
        <w:rPr>
          <w:sz w:val="28"/>
          <w:szCs w:val="28"/>
        </w:rPr>
      </w:pPr>
      <w:r>
        <w:rPr>
          <w:sz w:val="28"/>
          <w:szCs w:val="28"/>
        </w:rPr>
        <w:t>- Постановлени</w:t>
      </w:r>
      <w:r w:rsidR="00E40496">
        <w:rPr>
          <w:sz w:val="28"/>
          <w:szCs w:val="28"/>
        </w:rPr>
        <w:t>я</w:t>
      </w:r>
      <w:r>
        <w:rPr>
          <w:sz w:val="28"/>
          <w:szCs w:val="28"/>
        </w:rPr>
        <w:t xml:space="preserve"> Администрации городского округа город Салават Республики Башкортостан от 13.11.2015г. №2964-п </w:t>
      </w:r>
      <w:r w:rsidRPr="005B5DE6">
        <w:rPr>
          <w:sz w:val="28"/>
          <w:szCs w:val="28"/>
        </w:rPr>
        <w:t>"О порядке оценки эффективности реализации муниципальных программ ГО г.</w:t>
      </w:r>
      <w:r w:rsidR="00E40496">
        <w:rPr>
          <w:sz w:val="28"/>
          <w:szCs w:val="28"/>
        </w:rPr>
        <w:t xml:space="preserve"> </w:t>
      </w:r>
      <w:r w:rsidRPr="005B5DE6">
        <w:rPr>
          <w:sz w:val="28"/>
          <w:szCs w:val="28"/>
        </w:rPr>
        <w:t>Салават РБ"</w:t>
      </w:r>
      <w:r>
        <w:rPr>
          <w:sz w:val="28"/>
          <w:szCs w:val="28"/>
        </w:rPr>
        <w:t>;</w:t>
      </w:r>
    </w:p>
    <w:p w:rsidR="00E40496" w:rsidRPr="00E40496" w:rsidRDefault="000332EC" w:rsidP="00E40496">
      <w:pPr>
        <w:spacing w:after="0" w:line="240" w:lineRule="auto"/>
        <w:ind w:firstLine="341"/>
        <w:jc w:val="both"/>
        <w:rPr>
          <w:rFonts w:ascii="Times New Roman" w:hAnsi="Times New Roman" w:cs="Times New Roman"/>
          <w:sz w:val="28"/>
          <w:szCs w:val="28"/>
        </w:rPr>
      </w:pPr>
      <w:r w:rsidRPr="00E40496">
        <w:rPr>
          <w:rFonts w:ascii="Times New Roman" w:hAnsi="Times New Roman" w:cs="Times New Roman"/>
          <w:sz w:val="28"/>
          <w:szCs w:val="28"/>
        </w:rPr>
        <w:t>- Постановлени</w:t>
      </w:r>
      <w:r w:rsidR="00E40496">
        <w:rPr>
          <w:rFonts w:ascii="Times New Roman" w:hAnsi="Times New Roman" w:cs="Times New Roman"/>
          <w:sz w:val="28"/>
          <w:szCs w:val="28"/>
        </w:rPr>
        <w:t>я</w:t>
      </w:r>
      <w:r w:rsidRPr="00E40496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город Салават Республики Башкортостан от 01.09.2016г. №2354-п "Об утверждении требований и методических рекомендаций по разработке и корректировке муниципальных программ в городском округе город Салават Республики Башкортостан"</w:t>
      </w:r>
      <w:r w:rsidR="00E40496" w:rsidRPr="00E40496">
        <w:rPr>
          <w:rFonts w:ascii="Times New Roman" w:hAnsi="Times New Roman" w:cs="Times New Roman"/>
          <w:sz w:val="28"/>
          <w:szCs w:val="28"/>
        </w:rPr>
        <w:t>;</w:t>
      </w:r>
    </w:p>
    <w:p w:rsidR="006C27CB" w:rsidRDefault="006C27CB" w:rsidP="000332E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C27CB">
        <w:rPr>
          <w:rFonts w:ascii="Times New Roman" w:hAnsi="Times New Roman" w:cs="Times New Roman"/>
          <w:bCs/>
          <w:sz w:val="28"/>
          <w:szCs w:val="28"/>
        </w:rPr>
        <w:t>- Устав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6C27CB">
        <w:rPr>
          <w:rFonts w:ascii="Times New Roman" w:hAnsi="Times New Roman" w:cs="Times New Roman"/>
          <w:bCs/>
          <w:sz w:val="28"/>
          <w:szCs w:val="28"/>
        </w:rPr>
        <w:t xml:space="preserve"> городского округа город Салават Республики </w:t>
      </w:r>
      <w:r>
        <w:rPr>
          <w:rFonts w:ascii="Times New Roman" w:hAnsi="Times New Roman" w:cs="Times New Roman"/>
          <w:bCs/>
          <w:sz w:val="28"/>
          <w:szCs w:val="28"/>
        </w:rPr>
        <w:t>Башкортостан.</w:t>
      </w:r>
    </w:p>
    <w:p w:rsidR="006C27CB" w:rsidRDefault="006C27CB" w:rsidP="00E40496">
      <w:pPr>
        <w:spacing w:after="0" w:line="240" w:lineRule="auto"/>
        <w:ind w:left="142" w:firstLine="42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C27CB">
        <w:rPr>
          <w:rFonts w:ascii="Times New Roman" w:hAnsi="Times New Roman" w:cs="Times New Roman"/>
          <w:bCs/>
          <w:sz w:val="28"/>
          <w:szCs w:val="28"/>
        </w:rPr>
        <w:t>Ра</w:t>
      </w:r>
      <w:r>
        <w:rPr>
          <w:rFonts w:ascii="Times New Roman" w:hAnsi="Times New Roman" w:cs="Times New Roman"/>
          <w:bCs/>
          <w:sz w:val="28"/>
          <w:szCs w:val="28"/>
        </w:rPr>
        <w:t>зработчиком Программы является К</w:t>
      </w:r>
      <w:r w:rsidRPr="006C27CB">
        <w:rPr>
          <w:rFonts w:ascii="Times New Roman" w:hAnsi="Times New Roman" w:cs="Times New Roman"/>
          <w:bCs/>
          <w:sz w:val="28"/>
          <w:szCs w:val="28"/>
        </w:rPr>
        <w:t>омитет по делам молодежи Администрации городского округа город Салават Республики Башкортостан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E40496" w:rsidRPr="00E40496" w:rsidRDefault="00E40496" w:rsidP="00E40496">
      <w:pPr>
        <w:spacing w:after="0" w:line="240" w:lineRule="auto"/>
        <w:ind w:left="142" w:firstLine="42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40496">
        <w:rPr>
          <w:rFonts w:ascii="Times New Roman" w:hAnsi="Times New Roman" w:cs="Times New Roman"/>
          <w:bCs/>
          <w:sz w:val="28"/>
          <w:szCs w:val="28"/>
        </w:rPr>
        <w:t>Цель программы: создание целостной системы мер, направленной на улучшение социально-экономического положения, духовно-нравственного становления и социальной активности молодых граждан города.</w:t>
      </w:r>
    </w:p>
    <w:p w:rsidR="00E40496" w:rsidRPr="00E40496" w:rsidRDefault="00E40496" w:rsidP="00E40496">
      <w:pPr>
        <w:spacing w:after="0" w:line="240" w:lineRule="auto"/>
        <w:ind w:left="142" w:firstLine="42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40496">
        <w:rPr>
          <w:rFonts w:ascii="Times New Roman" w:hAnsi="Times New Roman" w:cs="Times New Roman"/>
          <w:bCs/>
          <w:sz w:val="28"/>
          <w:szCs w:val="28"/>
        </w:rPr>
        <w:t xml:space="preserve">Задачи программы: </w:t>
      </w:r>
    </w:p>
    <w:p w:rsidR="00E40496" w:rsidRPr="00E40496" w:rsidRDefault="00E40496" w:rsidP="00E40496">
      <w:pPr>
        <w:spacing w:after="0" w:line="240" w:lineRule="auto"/>
        <w:ind w:left="142" w:firstLine="42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40496">
        <w:rPr>
          <w:rFonts w:ascii="Times New Roman" w:hAnsi="Times New Roman" w:cs="Times New Roman"/>
          <w:bCs/>
          <w:sz w:val="28"/>
          <w:szCs w:val="28"/>
        </w:rPr>
        <w:t>1. Создание эффективных механизмов информирования молодежи о возможностях включения в общественную жизнь и применении потенциала, содействие развитию навыков самостоятельной жизнедеятельности.</w:t>
      </w:r>
    </w:p>
    <w:p w:rsidR="00E40496" w:rsidRPr="00E40496" w:rsidRDefault="00E40496" w:rsidP="00E40496">
      <w:pPr>
        <w:spacing w:after="0" w:line="240" w:lineRule="auto"/>
        <w:ind w:left="142" w:firstLine="42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40496">
        <w:rPr>
          <w:rFonts w:ascii="Times New Roman" w:hAnsi="Times New Roman" w:cs="Times New Roman"/>
          <w:bCs/>
          <w:sz w:val="28"/>
          <w:szCs w:val="28"/>
        </w:rPr>
        <w:t>2. Формирование у молодежи ценностей семьи и репродуктивных установок, нацеленных на воспроизводство населения.</w:t>
      </w:r>
    </w:p>
    <w:p w:rsidR="00E40496" w:rsidRPr="00E40496" w:rsidRDefault="00E40496" w:rsidP="00E40496">
      <w:pPr>
        <w:spacing w:after="0" w:line="240" w:lineRule="auto"/>
        <w:ind w:left="142" w:firstLine="42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40496">
        <w:rPr>
          <w:rFonts w:ascii="Times New Roman" w:hAnsi="Times New Roman" w:cs="Times New Roman"/>
          <w:bCs/>
          <w:sz w:val="28"/>
          <w:szCs w:val="28"/>
        </w:rPr>
        <w:t>3. Вовлечение молодежи в программы и мероприятия, направленные на формирование здорового образа жизни.</w:t>
      </w:r>
    </w:p>
    <w:p w:rsidR="00E40496" w:rsidRPr="00E40496" w:rsidRDefault="00E40496" w:rsidP="00E40496">
      <w:pPr>
        <w:spacing w:after="0" w:line="240" w:lineRule="auto"/>
        <w:ind w:left="142" w:firstLine="42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40496">
        <w:rPr>
          <w:rFonts w:ascii="Times New Roman" w:hAnsi="Times New Roman" w:cs="Times New Roman"/>
          <w:bCs/>
          <w:sz w:val="28"/>
          <w:szCs w:val="28"/>
        </w:rPr>
        <w:t>4. Формирование механизмов ориентирования молодых граждан на востребованные социально-экономической сферой профессии, на занятие предпринимательством.</w:t>
      </w:r>
    </w:p>
    <w:p w:rsidR="00E40496" w:rsidRPr="00E40496" w:rsidRDefault="00E40496" w:rsidP="00E40496">
      <w:pPr>
        <w:spacing w:after="0" w:line="240" w:lineRule="auto"/>
        <w:ind w:left="142" w:firstLine="42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40496">
        <w:rPr>
          <w:rFonts w:ascii="Times New Roman" w:hAnsi="Times New Roman" w:cs="Times New Roman"/>
          <w:bCs/>
          <w:sz w:val="28"/>
          <w:szCs w:val="28"/>
        </w:rPr>
        <w:t>5. Выявление и поддержка талантливой молодежи, создание и распространение эффективных моделей и форм включения молодежи в инновационную и научную деятельность.</w:t>
      </w:r>
    </w:p>
    <w:p w:rsidR="00E40496" w:rsidRPr="00E40496" w:rsidRDefault="00E40496" w:rsidP="00E40496">
      <w:pPr>
        <w:spacing w:after="0" w:line="240" w:lineRule="auto"/>
        <w:ind w:left="142" w:firstLine="42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40496">
        <w:rPr>
          <w:rFonts w:ascii="Times New Roman" w:hAnsi="Times New Roman" w:cs="Times New Roman"/>
          <w:bCs/>
          <w:sz w:val="28"/>
          <w:szCs w:val="28"/>
        </w:rPr>
        <w:lastRenderedPageBreak/>
        <w:t>6. Привлечение молодежи к участию в общественной и политической жизни, вовлечение молодых людей в деятельность органов самоуправления в различных сферах жизни общества.</w:t>
      </w:r>
    </w:p>
    <w:p w:rsidR="00E40496" w:rsidRPr="00E40496" w:rsidRDefault="00E40496" w:rsidP="00E40496">
      <w:pPr>
        <w:spacing w:after="0" w:line="240" w:lineRule="auto"/>
        <w:ind w:left="142" w:firstLine="42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40496">
        <w:rPr>
          <w:rFonts w:ascii="Times New Roman" w:hAnsi="Times New Roman" w:cs="Times New Roman"/>
          <w:bCs/>
          <w:sz w:val="28"/>
          <w:szCs w:val="28"/>
        </w:rPr>
        <w:t>7. Формирование механизмов поддержки и реабилитации молодежи, находящейся в трудной жизненной ситуации.</w:t>
      </w:r>
    </w:p>
    <w:p w:rsidR="00E40496" w:rsidRPr="00E40496" w:rsidRDefault="00E40496" w:rsidP="00E40496">
      <w:pPr>
        <w:spacing w:after="0" w:line="240" w:lineRule="auto"/>
        <w:ind w:left="142" w:firstLine="42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40496">
        <w:rPr>
          <w:rFonts w:ascii="Times New Roman" w:hAnsi="Times New Roman" w:cs="Times New Roman"/>
          <w:bCs/>
          <w:sz w:val="28"/>
          <w:szCs w:val="28"/>
        </w:rPr>
        <w:t>8. Совершенствование системы гражданско-патриотического воспитания молодежи, формирующей патриотическое сознание, социальную активность гражданина и патриота своего Отечества, национальную гордость и веротерпимость.</w:t>
      </w:r>
    </w:p>
    <w:p w:rsidR="00E40496" w:rsidRDefault="00E40496" w:rsidP="00E40496">
      <w:pPr>
        <w:spacing w:after="0" w:line="240" w:lineRule="auto"/>
        <w:ind w:left="142" w:firstLine="42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40496">
        <w:rPr>
          <w:rFonts w:ascii="Times New Roman" w:hAnsi="Times New Roman" w:cs="Times New Roman"/>
          <w:bCs/>
          <w:sz w:val="28"/>
          <w:szCs w:val="28"/>
        </w:rPr>
        <w:t>9. Развитие инфраструктуры муниципальных учреждений по работе с молодежью.</w:t>
      </w:r>
    </w:p>
    <w:p w:rsidR="00122976" w:rsidRDefault="00122976" w:rsidP="00E40496">
      <w:pPr>
        <w:spacing w:after="0" w:line="240" w:lineRule="auto"/>
        <w:ind w:left="142" w:firstLine="425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Муниципальная программа включает в себя следующие подпрограммы:</w:t>
      </w:r>
    </w:p>
    <w:p w:rsidR="00122976" w:rsidRPr="00122976" w:rsidRDefault="00122976" w:rsidP="00122976">
      <w:pPr>
        <w:tabs>
          <w:tab w:val="left" w:pos="993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22976">
        <w:rPr>
          <w:rFonts w:ascii="Times New Roman" w:hAnsi="Times New Roman" w:cs="Times New Roman"/>
          <w:bCs/>
          <w:sz w:val="28"/>
          <w:szCs w:val="28"/>
        </w:rPr>
        <w:t>1)</w:t>
      </w:r>
      <w:r w:rsidRPr="00122976"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122976">
        <w:rPr>
          <w:rFonts w:ascii="Times New Roman" w:hAnsi="Times New Roman" w:cs="Times New Roman"/>
          <w:bCs/>
          <w:sz w:val="28"/>
          <w:szCs w:val="28"/>
        </w:rPr>
        <w:t>Создание социально-экономических, организационных условий и гарантий для социального становления и развития молодых граждан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122976">
        <w:rPr>
          <w:rFonts w:ascii="Times New Roman" w:hAnsi="Times New Roman" w:cs="Times New Roman"/>
          <w:bCs/>
          <w:sz w:val="28"/>
          <w:szCs w:val="28"/>
        </w:rPr>
        <w:t>;</w:t>
      </w:r>
    </w:p>
    <w:p w:rsidR="00122976" w:rsidRPr="00122976" w:rsidRDefault="00122976" w:rsidP="00122976">
      <w:pPr>
        <w:tabs>
          <w:tab w:val="left" w:pos="993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22976">
        <w:rPr>
          <w:rFonts w:ascii="Times New Roman" w:hAnsi="Times New Roman" w:cs="Times New Roman"/>
          <w:bCs/>
          <w:sz w:val="28"/>
          <w:szCs w:val="28"/>
        </w:rPr>
        <w:t>2)</w:t>
      </w:r>
      <w:r w:rsidRPr="00122976"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122976">
        <w:rPr>
          <w:rFonts w:ascii="Times New Roman" w:hAnsi="Times New Roman" w:cs="Times New Roman"/>
          <w:bCs/>
          <w:sz w:val="28"/>
          <w:szCs w:val="28"/>
        </w:rPr>
        <w:t>Мероприятия в сфере молодежной политики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122976">
        <w:rPr>
          <w:rFonts w:ascii="Times New Roman" w:hAnsi="Times New Roman" w:cs="Times New Roman"/>
          <w:bCs/>
          <w:sz w:val="28"/>
          <w:szCs w:val="28"/>
        </w:rPr>
        <w:t>;</w:t>
      </w:r>
    </w:p>
    <w:p w:rsidR="00122976" w:rsidRPr="00122976" w:rsidRDefault="00122976" w:rsidP="00122976">
      <w:pPr>
        <w:tabs>
          <w:tab w:val="left" w:pos="993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22976">
        <w:rPr>
          <w:rFonts w:ascii="Times New Roman" w:hAnsi="Times New Roman" w:cs="Times New Roman"/>
          <w:bCs/>
          <w:sz w:val="28"/>
          <w:szCs w:val="28"/>
        </w:rPr>
        <w:t>3)</w:t>
      </w:r>
      <w:r w:rsidRPr="00122976"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122976">
        <w:rPr>
          <w:rFonts w:ascii="Times New Roman" w:hAnsi="Times New Roman" w:cs="Times New Roman"/>
          <w:bCs/>
          <w:sz w:val="28"/>
          <w:szCs w:val="28"/>
        </w:rPr>
        <w:t>Развитие системы отдыха и оздоровления детей, подростков и молодежи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122976">
        <w:rPr>
          <w:rFonts w:ascii="Times New Roman" w:hAnsi="Times New Roman" w:cs="Times New Roman"/>
          <w:bCs/>
          <w:sz w:val="28"/>
          <w:szCs w:val="28"/>
        </w:rPr>
        <w:t>;</w:t>
      </w:r>
    </w:p>
    <w:p w:rsidR="00122976" w:rsidRPr="00122976" w:rsidRDefault="00122976" w:rsidP="00122976">
      <w:pPr>
        <w:tabs>
          <w:tab w:val="left" w:pos="993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22976">
        <w:rPr>
          <w:rFonts w:ascii="Times New Roman" w:hAnsi="Times New Roman" w:cs="Times New Roman"/>
          <w:bCs/>
          <w:sz w:val="28"/>
          <w:szCs w:val="28"/>
        </w:rPr>
        <w:t>4)</w:t>
      </w:r>
      <w:r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122976">
        <w:rPr>
          <w:rFonts w:ascii="Times New Roman" w:hAnsi="Times New Roman" w:cs="Times New Roman"/>
          <w:bCs/>
          <w:sz w:val="28"/>
          <w:szCs w:val="28"/>
        </w:rPr>
        <w:t>Военно-патриотическое воспитание и допризывная подготовка молодёжи в городском округе город Салават Республики Башкортостан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122976">
        <w:rPr>
          <w:rFonts w:ascii="Times New Roman" w:hAnsi="Times New Roman" w:cs="Times New Roman"/>
          <w:bCs/>
          <w:sz w:val="28"/>
          <w:szCs w:val="28"/>
        </w:rPr>
        <w:t>;</w:t>
      </w:r>
    </w:p>
    <w:p w:rsidR="00122976" w:rsidRPr="00122976" w:rsidRDefault="00122976" w:rsidP="00122976">
      <w:pPr>
        <w:tabs>
          <w:tab w:val="left" w:pos="993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22976">
        <w:rPr>
          <w:rFonts w:ascii="Times New Roman" w:hAnsi="Times New Roman" w:cs="Times New Roman"/>
          <w:bCs/>
          <w:sz w:val="28"/>
          <w:szCs w:val="28"/>
        </w:rPr>
        <w:t>5)</w:t>
      </w:r>
      <w:r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122976">
        <w:rPr>
          <w:rFonts w:ascii="Times New Roman" w:hAnsi="Times New Roman" w:cs="Times New Roman"/>
          <w:bCs/>
          <w:sz w:val="28"/>
          <w:szCs w:val="28"/>
        </w:rPr>
        <w:t>Профилактика терроризма и экстремизма, а также минимизации и (или) ликвидации последствий проявлений терроризма и экстремизма на территории городского округа город Салават Республики Башкортостан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122976">
        <w:rPr>
          <w:rFonts w:ascii="Times New Roman" w:hAnsi="Times New Roman" w:cs="Times New Roman"/>
          <w:bCs/>
          <w:sz w:val="28"/>
          <w:szCs w:val="28"/>
        </w:rPr>
        <w:t>;</w:t>
      </w:r>
    </w:p>
    <w:p w:rsidR="00122976" w:rsidRPr="00122976" w:rsidRDefault="00122976" w:rsidP="00122976">
      <w:pPr>
        <w:tabs>
          <w:tab w:val="left" w:pos="993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22976">
        <w:rPr>
          <w:rFonts w:ascii="Times New Roman" w:hAnsi="Times New Roman" w:cs="Times New Roman"/>
          <w:bCs/>
          <w:sz w:val="28"/>
          <w:szCs w:val="28"/>
        </w:rPr>
        <w:t>6)</w:t>
      </w:r>
      <w:r w:rsidRPr="00122976"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122976">
        <w:rPr>
          <w:rFonts w:ascii="Times New Roman" w:hAnsi="Times New Roman" w:cs="Times New Roman"/>
          <w:bCs/>
          <w:sz w:val="28"/>
          <w:szCs w:val="28"/>
        </w:rPr>
        <w:t>Обеспечение реализации муниципальной программы «Развитие молодежной политики в городском округе город Салават Республики Башкортостан»;</w:t>
      </w:r>
    </w:p>
    <w:p w:rsidR="00122976" w:rsidRPr="00122976" w:rsidRDefault="00122976" w:rsidP="00122976">
      <w:pPr>
        <w:tabs>
          <w:tab w:val="left" w:pos="993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22976">
        <w:rPr>
          <w:rFonts w:ascii="Times New Roman" w:hAnsi="Times New Roman" w:cs="Times New Roman"/>
          <w:bCs/>
          <w:sz w:val="28"/>
          <w:szCs w:val="28"/>
        </w:rPr>
        <w:t>7)</w:t>
      </w:r>
      <w:r w:rsidRPr="00122976"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122976">
        <w:rPr>
          <w:rFonts w:ascii="Times New Roman" w:hAnsi="Times New Roman" w:cs="Times New Roman"/>
          <w:bCs/>
          <w:sz w:val="28"/>
          <w:szCs w:val="28"/>
        </w:rPr>
        <w:t>Противодействие злоупотреблению наркотиками и их незаконному обороту в городском округе город Салават Республики Башкортостан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122976">
        <w:rPr>
          <w:rFonts w:ascii="Times New Roman" w:hAnsi="Times New Roman" w:cs="Times New Roman"/>
          <w:bCs/>
          <w:sz w:val="28"/>
          <w:szCs w:val="28"/>
        </w:rPr>
        <w:t>;</w:t>
      </w:r>
    </w:p>
    <w:p w:rsidR="006E7941" w:rsidRDefault="00122976" w:rsidP="006E7941">
      <w:pPr>
        <w:tabs>
          <w:tab w:val="left" w:pos="993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22976">
        <w:rPr>
          <w:rFonts w:ascii="Times New Roman" w:hAnsi="Times New Roman" w:cs="Times New Roman"/>
          <w:bCs/>
          <w:sz w:val="28"/>
          <w:szCs w:val="28"/>
        </w:rPr>
        <w:t>8)</w:t>
      </w:r>
      <w:r w:rsidRPr="00122976"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122976">
        <w:rPr>
          <w:rFonts w:ascii="Times New Roman" w:hAnsi="Times New Roman" w:cs="Times New Roman"/>
          <w:bCs/>
          <w:sz w:val="28"/>
          <w:szCs w:val="28"/>
        </w:rPr>
        <w:t>Профилактика правонарушений в городском округе город Салават Республики Башкортостан</w:t>
      </w:r>
      <w:r w:rsidR="006E7941">
        <w:rPr>
          <w:rFonts w:ascii="Times New Roman" w:hAnsi="Times New Roman" w:cs="Times New Roman"/>
          <w:bCs/>
          <w:sz w:val="28"/>
          <w:szCs w:val="28"/>
        </w:rPr>
        <w:t>».</w:t>
      </w:r>
    </w:p>
    <w:p w:rsidR="00807348" w:rsidRPr="006E7941" w:rsidRDefault="00807348" w:rsidP="006E7941">
      <w:pPr>
        <w:tabs>
          <w:tab w:val="left" w:pos="993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734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объём финансового обеспечения муниципальной программы в 2014-2019 годах составит 93796,50 тыс. рублей, в том числе за счет средств:</w:t>
      </w:r>
    </w:p>
    <w:p w:rsidR="00807348" w:rsidRPr="00807348" w:rsidRDefault="00807348" w:rsidP="00807348">
      <w:pPr>
        <w:spacing w:after="0" w:line="240" w:lineRule="auto"/>
        <w:ind w:firstLine="3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34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муниципального бюджета – 90</w:t>
      </w:r>
      <w:r w:rsidR="004072B0">
        <w:rPr>
          <w:rFonts w:ascii="Times New Roman" w:eastAsia="Times New Roman" w:hAnsi="Times New Roman" w:cs="Times New Roman"/>
          <w:sz w:val="28"/>
          <w:szCs w:val="28"/>
          <w:lang w:eastAsia="ru-RU"/>
        </w:rPr>
        <w:t>240</w:t>
      </w:r>
      <w:r w:rsidRPr="00807348">
        <w:rPr>
          <w:rFonts w:ascii="Times New Roman" w:eastAsia="Times New Roman" w:hAnsi="Times New Roman" w:cs="Times New Roman"/>
          <w:sz w:val="28"/>
          <w:szCs w:val="28"/>
          <w:lang w:eastAsia="ru-RU"/>
        </w:rPr>
        <w:t>,0 тыс. рублей, из них по годам:</w:t>
      </w:r>
    </w:p>
    <w:p w:rsidR="00807348" w:rsidRPr="00807348" w:rsidRDefault="00807348" w:rsidP="00807348">
      <w:pPr>
        <w:spacing w:after="0" w:line="240" w:lineRule="auto"/>
        <w:ind w:firstLine="3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348">
        <w:rPr>
          <w:rFonts w:ascii="Times New Roman" w:eastAsia="Times New Roman" w:hAnsi="Times New Roman" w:cs="Times New Roman"/>
          <w:sz w:val="28"/>
          <w:szCs w:val="28"/>
          <w:lang w:eastAsia="ru-RU"/>
        </w:rPr>
        <w:t>2014 г. – 12729,6 тыс. рублей;</w:t>
      </w:r>
    </w:p>
    <w:p w:rsidR="00807348" w:rsidRPr="00807348" w:rsidRDefault="00807348" w:rsidP="00807348">
      <w:pPr>
        <w:spacing w:after="0" w:line="240" w:lineRule="auto"/>
        <w:ind w:firstLine="3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348">
        <w:rPr>
          <w:rFonts w:ascii="Times New Roman" w:eastAsia="Times New Roman" w:hAnsi="Times New Roman" w:cs="Times New Roman"/>
          <w:sz w:val="28"/>
          <w:szCs w:val="28"/>
          <w:lang w:eastAsia="ru-RU"/>
        </w:rPr>
        <w:t>2015 г. – 13255,4 тыс. рублей;</w:t>
      </w:r>
    </w:p>
    <w:p w:rsidR="00807348" w:rsidRPr="00807348" w:rsidRDefault="00807348" w:rsidP="00807348">
      <w:pPr>
        <w:spacing w:after="0" w:line="240" w:lineRule="auto"/>
        <w:ind w:firstLine="3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348">
        <w:rPr>
          <w:rFonts w:ascii="Times New Roman" w:eastAsia="Times New Roman" w:hAnsi="Times New Roman" w:cs="Times New Roman"/>
          <w:sz w:val="28"/>
          <w:szCs w:val="28"/>
          <w:lang w:eastAsia="ru-RU"/>
        </w:rPr>
        <w:t>2016 г. – 14266,1 тыс. рублей;</w:t>
      </w:r>
    </w:p>
    <w:p w:rsidR="00807348" w:rsidRPr="00807348" w:rsidRDefault="00807348" w:rsidP="00807348">
      <w:pPr>
        <w:spacing w:after="0" w:line="240" w:lineRule="auto"/>
        <w:ind w:firstLine="3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348">
        <w:rPr>
          <w:rFonts w:ascii="Times New Roman" w:eastAsia="Times New Roman" w:hAnsi="Times New Roman" w:cs="Times New Roman"/>
          <w:sz w:val="28"/>
          <w:szCs w:val="28"/>
          <w:lang w:eastAsia="ru-RU"/>
        </w:rPr>
        <w:t>2017 г. – 14436,0 тыс. рублей;</w:t>
      </w:r>
    </w:p>
    <w:p w:rsidR="00807348" w:rsidRPr="00807348" w:rsidRDefault="00807348" w:rsidP="00807348">
      <w:pPr>
        <w:spacing w:after="0" w:line="240" w:lineRule="auto"/>
        <w:ind w:firstLine="3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348">
        <w:rPr>
          <w:rFonts w:ascii="Times New Roman" w:eastAsia="Times New Roman" w:hAnsi="Times New Roman" w:cs="Times New Roman"/>
          <w:sz w:val="28"/>
          <w:szCs w:val="28"/>
          <w:lang w:eastAsia="ru-RU"/>
        </w:rPr>
        <w:t>2018 г. – 16715,4тыс. рублей;</w:t>
      </w:r>
    </w:p>
    <w:p w:rsidR="00807348" w:rsidRPr="00807348" w:rsidRDefault="00807348" w:rsidP="00807348">
      <w:pPr>
        <w:spacing w:after="0" w:line="240" w:lineRule="auto"/>
        <w:ind w:firstLine="3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348">
        <w:rPr>
          <w:rFonts w:ascii="Times New Roman" w:eastAsia="Times New Roman" w:hAnsi="Times New Roman" w:cs="Times New Roman"/>
          <w:sz w:val="28"/>
          <w:szCs w:val="28"/>
          <w:lang w:eastAsia="ru-RU"/>
        </w:rPr>
        <w:t>2019 г. – 1</w:t>
      </w:r>
      <w:r w:rsidR="004072B0">
        <w:rPr>
          <w:rFonts w:ascii="Times New Roman" w:eastAsia="Times New Roman" w:hAnsi="Times New Roman" w:cs="Times New Roman"/>
          <w:sz w:val="28"/>
          <w:szCs w:val="28"/>
          <w:lang w:eastAsia="ru-RU"/>
        </w:rPr>
        <w:t>8837,5</w:t>
      </w:r>
      <w:r w:rsidRPr="00807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807348" w:rsidRPr="00807348" w:rsidRDefault="00807348" w:rsidP="00807348">
      <w:pPr>
        <w:spacing w:after="0" w:line="240" w:lineRule="auto"/>
        <w:ind w:firstLine="3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348">
        <w:rPr>
          <w:rFonts w:ascii="Times New Roman" w:eastAsia="Times New Roman" w:hAnsi="Times New Roman" w:cs="Times New Roman"/>
          <w:sz w:val="28"/>
          <w:szCs w:val="28"/>
          <w:lang w:eastAsia="ru-RU"/>
        </w:rPr>
        <w:t>б) бюджета Республики Башкортостан – 1</w:t>
      </w:r>
      <w:r w:rsidR="004072B0">
        <w:rPr>
          <w:rFonts w:ascii="Times New Roman" w:eastAsia="Times New Roman" w:hAnsi="Times New Roman" w:cs="Times New Roman"/>
          <w:sz w:val="28"/>
          <w:szCs w:val="28"/>
          <w:lang w:eastAsia="ru-RU"/>
        </w:rPr>
        <w:t>195,5</w:t>
      </w:r>
      <w:r w:rsidRPr="00807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из них по годам:</w:t>
      </w:r>
    </w:p>
    <w:p w:rsidR="00807348" w:rsidRPr="00807348" w:rsidRDefault="00807348" w:rsidP="00807348">
      <w:pPr>
        <w:spacing w:after="0" w:line="240" w:lineRule="auto"/>
        <w:ind w:firstLine="3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348">
        <w:rPr>
          <w:rFonts w:ascii="Times New Roman" w:eastAsia="Times New Roman" w:hAnsi="Times New Roman" w:cs="Times New Roman"/>
          <w:sz w:val="28"/>
          <w:szCs w:val="28"/>
          <w:lang w:eastAsia="ru-RU"/>
        </w:rPr>
        <w:t>2014 г. – 0 рублей;</w:t>
      </w:r>
    </w:p>
    <w:p w:rsidR="00807348" w:rsidRPr="00807348" w:rsidRDefault="00807348" w:rsidP="00807348">
      <w:pPr>
        <w:spacing w:after="0" w:line="240" w:lineRule="auto"/>
        <w:ind w:firstLine="3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348">
        <w:rPr>
          <w:rFonts w:ascii="Times New Roman" w:eastAsia="Times New Roman" w:hAnsi="Times New Roman" w:cs="Times New Roman"/>
          <w:sz w:val="28"/>
          <w:szCs w:val="28"/>
          <w:lang w:eastAsia="ru-RU"/>
        </w:rPr>
        <w:t>2015 г. – 0 рублей;</w:t>
      </w:r>
    </w:p>
    <w:p w:rsidR="00807348" w:rsidRPr="00807348" w:rsidRDefault="00807348" w:rsidP="00807348">
      <w:pPr>
        <w:spacing w:after="0" w:line="240" w:lineRule="auto"/>
        <w:ind w:firstLine="3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348">
        <w:rPr>
          <w:rFonts w:ascii="Times New Roman" w:eastAsia="Times New Roman" w:hAnsi="Times New Roman" w:cs="Times New Roman"/>
          <w:sz w:val="28"/>
          <w:szCs w:val="28"/>
          <w:lang w:eastAsia="ru-RU"/>
        </w:rPr>
        <w:t>2016 г. – 0 рублей;</w:t>
      </w:r>
    </w:p>
    <w:p w:rsidR="00807348" w:rsidRPr="00807348" w:rsidRDefault="00807348" w:rsidP="00807348">
      <w:pPr>
        <w:spacing w:after="0" w:line="240" w:lineRule="auto"/>
        <w:ind w:firstLine="3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348">
        <w:rPr>
          <w:rFonts w:ascii="Times New Roman" w:eastAsia="Times New Roman" w:hAnsi="Times New Roman" w:cs="Times New Roman"/>
          <w:sz w:val="28"/>
          <w:szCs w:val="28"/>
          <w:lang w:eastAsia="ru-RU"/>
        </w:rPr>
        <w:t>2017 г. – 454,6 тыс. рублей;</w:t>
      </w:r>
    </w:p>
    <w:p w:rsidR="00807348" w:rsidRPr="00807348" w:rsidRDefault="00807348" w:rsidP="00807348">
      <w:pPr>
        <w:spacing w:after="0" w:line="240" w:lineRule="auto"/>
        <w:ind w:firstLine="3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348">
        <w:rPr>
          <w:rFonts w:ascii="Times New Roman" w:eastAsia="Times New Roman" w:hAnsi="Times New Roman" w:cs="Times New Roman"/>
          <w:sz w:val="28"/>
          <w:szCs w:val="28"/>
          <w:lang w:eastAsia="ru-RU"/>
        </w:rPr>
        <w:t>2018 г. – 310,0 тыс. рублей;</w:t>
      </w:r>
    </w:p>
    <w:p w:rsidR="00807348" w:rsidRPr="00807348" w:rsidRDefault="00807348" w:rsidP="00807348">
      <w:pPr>
        <w:spacing w:after="0" w:line="240" w:lineRule="auto"/>
        <w:ind w:firstLine="3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2019 г. – </w:t>
      </w:r>
      <w:r w:rsidR="00407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430,9 тыс. </w:t>
      </w:r>
      <w:r w:rsidRPr="00807348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рублей;</w:t>
      </w:r>
    </w:p>
    <w:p w:rsidR="00807348" w:rsidRPr="00807348" w:rsidRDefault="00807348" w:rsidP="00807348">
      <w:pPr>
        <w:spacing w:after="0" w:line="240" w:lineRule="auto"/>
        <w:ind w:firstLine="3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348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средств от приносящей доход деятельности – 1</w:t>
      </w:r>
      <w:r w:rsidR="004072B0">
        <w:rPr>
          <w:rFonts w:ascii="Times New Roman" w:eastAsia="Times New Roman" w:hAnsi="Times New Roman" w:cs="Times New Roman"/>
          <w:sz w:val="28"/>
          <w:szCs w:val="28"/>
          <w:lang w:eastAsia="ru-RU"/>
        </w:rPr>
        <w:t>696,8</w:t>
      </w:r>
      <w:r w:rsidRPr="00807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из них по годам:</w:t>
      </w:r>
    </w:p>
    <w:p w:rsidR="00807348" w:rsidRPr="00807348" w:rsidRDefault="00807348" w:rsidP="00807348">
      <w:pPr>
        <w:spacing w:after="0" w:line="240" w:lineRule="auto"/>
        <w:ind w:firstLine="4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34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2014 г. – 132,0 тыс. рублей;</w:t>
      </w:r>
    </w:p>
    <w:p w:rsidR="00807348" w:rsidRPr="00807348" w:rsidRDefault="00807348" w:rsidP="00807348">
      <w:pPr>
        <w:spacing w:after="0" w:line="240" w:lineRule="auto"/>
        <w:ind w:firstLine="4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348">
        <w:rPr>
          <w:rFonts w:ascii="Times New Roman" w:eastAsia="Times New Roman" w:hAnsi="Times New Roman" w:cs="Times New Roman"/>
          <w:sz w:val="28"/>
          <w:szCs w:val="28"/>
          <w:lang w:eastAsia="ru-RU"/>
        </w:rPr>
        <w:t>2015 г. – 200,0 тыс. рублей;</w:t>
      </w:r>
    </w:p>
    <w:p w:rsidR="00807348" w:rsidRPr="00807348" w:rsidRDefault="00807348" w:rsidP="00807348">
      <w:pPr>
        <w:spacing w:after="0" w:line="240" w:lineRule="auto"/>
        <w:ind w:firstLine="4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348">
        <w:rPr>
          <w:rFonts w:ascii="Times New Roman" w:eastAsia="Times New Roman" w:hAnsi="Times New Roman" w:cs="Times New Roman"/>
          <w:sz w:val="28"/>
          <w:szCs w:val="28"/>
          <w:lang w:eastAsia="ru-RU"/>
        </w:rPr>
        <w:t>2016 г. – 131,0 тыс. рублей;</w:t>
      </w:r>
    </w:p>
    <w:p w:rsidR="00807348" w:rsidRPr="00807348" w:rsidRDefault="00807348" w:rsidP="00807348">
      <w:pPr>
        <w:spacing w:after="0" w:line="240" w:lineRule="auto"/>
        <w:ind w:firstLine="4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348">
        <w:rPr>
          <w:rFonts w:ascii="Times New Roman" w:eastAsia="Times New Roman" w:hAnsi="Times New Roman" w:cs="Times New Roman"/>
          <w:sz w:val="28"/>
          <w:szCs w:val="28"/>
          <w:lang w:eastAsia="ru-RU"/>
        </w:rPr>
        <w:t>2017 г. – 317,0 тыс. рублей;</w:t>
      </w:r>
    </w:p>
    <w:p w:rsidR="00807348" w:rsidRPr="00807348" w:rsidRDefault="00807348" w:rsidP="00807348">
      <w:pPr>
        <w:spacing w:after="0" w:line="240" w:lineRule="auto"/>
        <w:ind w:firstLine="4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348">
        <w:rPr>
          <w:rFonts w:ascii="Times New Roman" w:eastAsia="Times New Roman" w:hAnsi="Times New Roman" w:cs="Times New Roman"/>
          <w:sz w:val="28"/>
          <w:szCs w:val="28"/>
          <w:lang w:eastAsia="ru-RU"/>
        </w:rPr>
        <w:t>2018 г. – 370,0 тыс. рублей;</w:t>
      </w:r>
    </w:p>
    <w:p w:rsidR="006C27CB" w:rsidRDefault="00807348" w:rsidP="00807348">
      <w:pPr>
        <w:spacing w:after="0" w:line="240" w:lineRule="auto"/>
        <w:ind w:firstLine="4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2019 г. – </w:t>
      </w:r>
      <w:r w:rsidR="004072B0">
        <w:rPr>
          <w:rFonts w:ascii="Times New Roman" w:eastAsia="Times New Roman" w:hAnsi="Times New Roman" w:cs="Times New Roman"/>
          <w:sz w:val="28"/>
          <w:szCs w:val="28"/>
          <w:lang w:eastAsia="ru-RU"/>
        </w:rPr>
        <w:t>546,8</w:t>
      </w:r>
      <w:r w:rsidRPr="00807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807348" w:rsidRDefault="00807348" w:rsidP="00807348">
      <w:pPr>
        <w:spacing w:after="0" w:line="240" w:lineRule="auto"/>
        <w:ind w:firstLine="483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46EC1" w:rsidRPr="004E3650" w:rsidRDefault="00E46EC1" w:rsidP="004E3650">
      <w:pPr>
        <w:pStyle w:val="a9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E3650">
        <w:rPr>
          <w:rFonts w:ascii="Times New Roman" w:hAnsi="Times New Roman" w:cs="Times New Roman"/>
          <w:bCs/>
          <w:sz w:val="28"/>
          <w:szCs w:val="28"/>
        </w:rPr>
        <w:t>О реализации подпрограммы</w:t>
      </w:r>
    </w:p>
    <w:p w:rsidR="00807348" w:rsidRDefault="00807348" w:rsidP="00807348">
      <w:pPr>
        <w:spacing w:after="0" w:line="240" w:lineRule="auto"/>
        <w:ind w:firstLine="483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807348">
        <w:rPr>
          <w:rFonts w:ascii="Times New Roman" w:hAnsi="Times New Roman" w:cs="Times New Roman"/>
          <w:bCs/>
          <w:sz w:val="28"/>
          <w:szCs w:val="28"/>
        </w:rPr>
        <w:t>Создание социально-экономических, организационных условий и гарантий для социального становления и развития молодых граждан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</w:p>
    <w:p w:rsidR="000877B1" w:rsidRDefault="000877B1" w:rsidP="00807348">
      <w:pPr>
        <w:spacing w:after="0" w:line="240" w:lineRule="auto"/>
        <w:ind w:firstLine="483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07348" w:rsidRDefault="00807348" w:rsidP="00807348">
      <w:pPr>
        <w:spacing w:after="0" w:line="240" w:lineRule="auto"/>
        <w:ind w:firstLine="48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Данная подпрограмма включает в себя </w:t>
      </w:r>
      <w:r w:rsidR="002D7250">
        <w:rPr>
          <w:rFonts w:ascii="Times New Roman" w:hAnsi="Times New Roman" w:cs="Times New Roman"/>
          <w:bCs/>
          <w:sz w:val="28"/>
          <w:szCs w:val="28"/>
        </w:rPr>
        <w:t>следующую систему мероприятий:</w:t>
      </w:r>
    </w:p>
    <w:p w:rsidR="002D7250" w:rsidRDefault="002D7250" w:rsidP="008D75A7">
      <w:pPr>
        <w:pStyle w:val="a9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D7250">
        <w:rPr>
          <w:rFonts w:ascii="Times New Roman" w:hAnsi="Times New Roman" w:cs="Times New Roman"/>
          <w:bCs/>
          <w:sz w:val="28"/>
          <w:szCs w:val="28"/>
        </w:rPr>
        <w:t>Организация мероприяти</w:t>
      </w:r>
      <w:r w:rsidR="008D75A7">
        <w:rPr>
          <w:rFonts w:ascii="Times New Roman" w:hAnsi="Times New Roman" w:cs="Times New Roman"/>
          <w:bCs/>
          <w:sz w:val="28"/>
          <w:szCs w:val="28"/>
        </w:rPr>
        <w:t xml:space="preserve">й, направленных на профилактику </w:t>
      </w:r>
      <w:r w:rsidRPr="002D7250">
        <w:rPr>
          <w:rFonts w:ascii="Times New Roman" w:hAnsi="Times New Roman" w:cs="Times New Roman"/>
          <w:bCs/>
          <w:sz w:val="28"/>
          <w:szCs w:val="28"/>
        </w:rPr>
        <w:t>асоциального и деструктивного поведения подростков и молодежи, поддержка детей и молодежи, находящейся в социально-опасном положении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2D7250" w:rsidRDefault="002D7250" w:rsidP="002D7250">
      <w:pPr>
        <w:pStyle w:val="a9"/>
        <w:numPr>
          <w:ilvl w:val="0"/>
          <w:numId w:val="3"/>
        </w:numPr>
        <w:spacing w:after="0" w:line="240" w:lineRule="auto"/>
        <w:ind w:left="0" w:firstLine="284"/>
        <w:rPr>
          <w:rFonts w:ascii="Times New Roman" w:hAnsi="Times New Roman" w:cs="Times New Roman"/>
          <w:bCs/>
          <w:sz w:val="28"/>
          <w:szCs w:val="28"/>
        </w:rPr>
      </w:pPr>
      <w:r w:rsidRPr="002D7250">
        <w:rPr>
          <w:rFonts w:ascii="Times New Roman" w:hAnsi="Times New Roman" w:cs="Times New Roman"/>
          <w:bCs/>
          <w:sz w:val="28"/>
          <w:szCs w:val="28"/>
        </w:rPr>
        <w:t>Организация досуга детей, подростков и молодежи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2D7250" w:rsidRDefault="002D7250" w:rsidP="002D7250">
      <w:pPr>
        <w:pStyle w:val="a9"/>
        <w:numPr>
          <w:ilvl w:val="0"/>
          <w:numId w:val="3"/>
        </w:numPr>
        <w:spacing w:after="0" w:line="240" w:lineRule="auto"/>
        <w:ind w:left="0" w:firstLine="284"/>
        <w:rPr>
          <w:rFonts w:ascii="Times New Roman" w:hAnsi="Times New Roman" w:cs="Times New Roman"/>
          <w:bCs/>
          <w:sz w:val="28"/>
          <w:szCs w:val="28"/>
        </w:rPr>
      </w:pPr>
      <w:r w:rsidRPr="002D7250">
        <w:rPr>
          <w:rFonts w:ascii="Times New Roman" w:hAnsi="Times New Roman" w:cs="Times New Roman"/>
          <w:bCs/>
          <w:sz w:val="28"/>
          <w:szCs w:val="28"/>
        </w:rPr>
        <w:t>Укрепление материально-технической базы;</w:t>
      </w:r>
    </w:p>
    <w:p w:rsidR="002D7250" w:rsidRDefault="002D7250" w:rsidP="002D7250">
      <w:pPr>
        <w:pStyle w:val="a9"/>
        <w:numPr>
          <w:ilvl w:val="0"/>
          <w:numId w:val="3"/>
        </w:numPr>
        <w:spacing w:after="0" w:line="240" w:lineRule="auto"/>
        <w:ind w:left="0" w:firstLine="284"/>
        <w:rPr>
          <w:rFonts w:ascii="Times New Roman" w:hAnsi="Times New Roman" w:cs="Times New Roman"/>
          <w:bCs/>
          <w:sz w:val="28"/>
          <w:szCs w:val="28"/>
        </w:rPr>
      </w:pPr>
      <w:r w:rsidRPr="002D7250">
        <w:rPr>
          <w:rFonts w:ascii="Times New Roman" w:hAnsi="Times New Roman" w:cs="Times New Roman"/>
          <w:bCs/>
          <w:sz w:val="28"/>
          <w:szCs w:val="28"/>
        </w:rPr>
        <w:t>Капитальный ремонт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2D7250" w:rsidRPr="002D7250" w:rsidRDefault="002D7250" w:rsidP="006D118C">
      <w:pPr>
        <w:spacing w:after="0" w:line="240" w:lineRule="auto"/>
        <w:ind w:left="284" w:firstLine="42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Во исполнение данного плана мероприятий </w:t>
      </w:r>
      <w:r w:rsidR="006D118C">
        <w:rPr>
          <w:rFonts w:ascii="Times New Roman" w:hAnsi="Times New Roman" w:cs="Times New Roman"/>
          <w:bCs/>
          <w:sz w:val="28"/>
          <w:szCs w:val="28"/>
        </w:rPr>
        <w:t xml:space="preserve">ежегодно выделяются субсидии подведомственным учреждениям молодежной политики: МБУ Молодежный центр «Ровесник» и МБУ Центр социально-психологической помощи семье, детям, молодежи «Доверие». </w:t>
      </w:r>
    </w:p>
    <w:p w:rsidR="008D75A7" w:rsidRPr="008D75A7" w:rsidRDefault="008D75A7" w:rsidP="00566165">
      <w:pPr>
        <w:spacing w:after="0" w:line="240" w:lineRule="auto"/>
        <w:ind w:firstLine="48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За 5 лет реализации программы </w:t>
      </w:r>
      <w:r w:rsidRPr="008D75A7">
        <w:rPr>
          <w:rFonts w:ascii="Times New Roman" w:hAnsi="Times New Roman" w:cs="Times New Roman"/>
          <w:bCs/>
          <w:sz w:val="28"/>
          <w:szCs w:val="28"/>
        </w:rPr>
        <w:t>количество детей и подростков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8D75A7">
        <w:rPr>
          <w:rFonts w:ascii="Times New Roman" w:hAnsi="Times New Roman" w:cs="Times New Roman"/>
          <w:bCs/>
          <w:sz w:val="28"/>
          <w:szCs w:val="28"/>
        </w:rPr>
        <w:t xml:space="preserve"> занимающихся </w:t>
      </w:r>
      <w:r>
        <w:rPr>
          <w:rFonts w:ascii="Times New Roman" w:hAnsi="Times New Roman" w:cs="Times New Roman"/>
          <w:bCs/>
          <w:sz w:val="28"/>
          <w:szCs w:val="28"/>
        </w:rPr>
        <w:t xml:space="preserve">в МБУ МЦ «Ровесник» </w:t>
      </w:r>
      <w:r w:rsidRPr="008D75A7">
        <w:rPr>
          <w:rFonts w:ascii="Times New Roman" w:hAnsi="Times New Roman" w:cs="Times New Roman"/>
          <w:bCs/>
          <w:sz w:val="28"/>
          <w:szCs w:val="28"/>
        </w:rPr>
        <w:t xml:space="preserve">увеличилось </w:t>
      </w:r>
      <w:r>
        <w:rPr>
          <w:rFonts w:ascii="Times New Roman" w:hAnsi="Times New Roman" w:cs="Times New Roman"/>
          <w:bCs/>
          <w:sz w:val="28"/>
          <w:szCs w:val="28"/>
        </w:rPr>
        <w:t xml:space="preserve">на 75 % </w:t>
      </w:r>
      <w:r w:rsidRPr="008D75A7">
        <w:rPr>
          <w:rFonts w:ascii="Times New Roman" w:hAnsi="Times New Roman" w:cs="Times New Roman"/>
          <w:bCs/>
          <w:sz w:val="28"/>
          <w:szCs w:val="28"/>
        </w:rPr>
        <w:t>с 380 (2015г.) до 506 человек</w:t>
      </w:r>
      <w:r w:rsidR="000877B1">
        <w:rPr>
          <w:rFonts w:ascii="Times New Roman" w:hAnsi="Times New Roman" w:cs="Times New Roman"/>
          <w:bCs/>
          <w:sz w:val="28"/>
          <w:szCs w:val="28"/>
        </w:rPr>
        <w:t xml:space="preserve">, 33 из которых – это несовершеннолетние, состоящие на учете в Комиссии по делам несовершеннолетних и </w:t>
      </w:r>
      <w:proofErr w:type="gramStart"/>
      <w:r w:rsidR="000877B1">
        <w:rPr>
          <w:rFonts w:ascii="Times New Roman" w:hAnsi="Times New Roman" w:cs="Times New Roman"/>
          <w:bCs/>
          <w:sz w:val="28"/>
          <w:szCs w:val="28"/>
        </w:rPr>
        <w:t>ОУУП</w:t>
      </w:r>
      <w:proofErr w:type="gramEnd"/>
      <w:r w:rsidR="000877B1">
        <w:rPr>
          <w:rFonts w:ascii="Times New Roman" w:hAnsi="Times New Roman" w:cs="Times New Roman"/>
          <w:bCs/>
          <w:sz w:val="28"/>
          <w:szCs w:val="28"/>
        </w:rPr>
        <w:t xml:space="preserve"> и ПДН ОМВД России по г.</w:t>
      </w:r>
      <w:r w:rsidR="00DD4BF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877B1">
        <w:rPr>
          <w:rFonts w:ascii="Times New Roman" w:hAnsi="Times New Roman" w:cs="Times New Roman"/>
          <w:bCs/>
          <w:sz w:val="28"/>
          <w:szCs w:val="28"/>
        </w:rPr>
        <w:t>Салавату</w:t>
      </w:r>
      <w:r w:rsidRPr="008D75A7">
        <w:rPr>
          <w:rFonts w:ascii="Times New Roman" w:hAnsi="Times New Roman" w:cs="Times New Roman"/>
          <w:bCs/>
          <w:sz w:val="28"/>
          <w:szCs w:val="28"/>
        </w:rPr>
        <w:t>. Воспитанники кружков и секций молодежного центра постоянно участвуют и занимают места в конкурсах</w:t>
      </w:r>
      <w:r>
        <w:rPr>
          <w:rFonts w:ascii="Times New Roman" w:hAnsi="Times New Roman" w:cs="Times New Roman"/>
          <w:bCs/>
          <w:sz w:val="28"/>
          <w:szCs w:val="28"/>
        </w:rPr>
        <w:t xml:space="preserve"> и фестивалях различных уровней. </w:t>
      </w:r>
    </w:p>
    <w:p w:rsidR="00566165" w:rsidRDefault="008D75A7" w:rsidP="008D75A7">
      <w:pPr>
        <w:spacing w:after="0" w:line="240" w:lineRule="auto"/>
        <w:ind w:firstLine="48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75A7">
        <w:rPr>
          <w:rFonts w:ascii="Times New Roman" w:hAnsi="Times New Roman" w:cs="Times New Roman"/>
          <w:bCs/>
          <w:sz w:val="28"/>
          <w:szCs w:val="28"/>
        </w:rPr>
        <w:t xml:space="preserve">С 2013 года </w:t>
      </w:r>
      <w:r w:rsidR="00566165">
        <w:rPr>
          <w:rFonts w:ascii="Times New Roman" w:hAnsi="Times New Roman" w:cs="Times New Roman"/>
          <w:bCs/>
          <w:sz w:val="28"/>
          <w:szCs w:val="28"/>
        </w:rPr>
        <w:t xml:space="preserve">на базе «Ровесника» </w:t>
      </w:r>
      <w:r w:rsidRPr="008D75A7">
        <w:rPr>
          <w:rFonts w:ascii="Times New Roman" w:hAnsi="Times New Roman" w:cs="Times New Roman"/>
          <w:bCs/>
          <w:sz w:val="28"/>
          <w:szCs w:val="28"/>
        </w:rPr>
        <w:t>работает городское волонтерское объединение «Сила города», в составе которого изначально была всего 1 волонтерская ячейка с активом в 15 человек, на сегодняшний день в «Силе города» 14 волонтерских ячеек, работающих каждый по своему напр</w:t>
      </w:r>
      <w:r w:rsidR="00566165">
        <w:rPr>
          <w:rFonts w:ascii="Times New Roman" w:hAnsi="Times New Roman" w:cs="Times New Roman"/>
          <w:bCs/>
          <w:sz w:val="28"/>
          <w:szCs w:val="28"/>
        </w:rPr>
        <w:t>авлению:</w:t>
      </w:r>
    </w:p>
    <w:p w:rsidR="00566165" w:rsidRPr="00566165" w:rsidRDefault="00566165" w:rsidP="00566165">
      <w:pPr>
        <w:spacing w:after="0" w:line="240" w:lineRule="auto"/>
        <w:ind w:firstLine="48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566165">
        <w:rPr>
          <w:rFonts w:ascii="Times New Roman" w:hAnsi="Times New Roman" w:cs="Times New Roman"/>
          <w:bCs/>
          <w:sz w:val="28"/>
          <w:szCs w:val="28"/>
        </w:rPr>
        <w:t xml:space="preserve">Социальное </w:t>
      </w:r>
      <w:proofErr w:type="spellStart"/>
      <w:r w:rsidRPr="00566165">
        <w:rPr>
          <w:rFonts w:ascii="Times New Roman" w:hAnsi="Times New Roman" w:cs="Times New Roman"/>
          <w:bCs/>
          <w:sz w:val="28"/>
          <w:szCs w:val="28"/>
        </w:rPr>
        <w:t>волонтерство</w:t>
      </w:r>
      <w:proofErr w:type="spellEnd"/>
      <w:r w:rsidRPr="00566165">
        <w:rPr>
          <w:rFonts w:ascii="Times New Roman" w:hAnsi="Times New Roman" w:cs="Times New Roman"/>
          <w:bCs/>
          <w:sz w:val="28"/>
          <w:szCs w:val="28"/>
        </w:rPr>
        <w:t>;</w:t>
      </w:r>
    </w:p>
    <w:p w:rsidR="00566165" w:rsidRPr="00566165" w:rsidRDefault="00566165" w:rsidP="00566165">
      <w:pPr>
        <w:spacing w:after="0" w:line="240" w:lineRule="auto"/>
        <w:ind w:firstLine="48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566165">
        <w:rPr>
          <w:rFonts w:ascii="Times New Roman" w:hAnsi="Times New Roman" w:cs="Times New Roman"/>
          <w:bCs/>
          <w:sz w:val="28"/>
          <w:szCs w:val="28"/>
        </w:rPr>
        <w:t xml:space="preserve">Экологическое </w:t>
      </w:r>
      <w:proofErr w:type="spellStart"/>
      <w:r w:rsidRPr="00566165">
        <w:rPr>
          <w:rFonts w:ascii="Times New Roman" w:hAnsi="Times New Roman" w:cs="Times New Roman"/>
          <w:bCs/>
          <w:sz w:val="28"/>
          <w:szCs w:val="28"/>
        </w:rPr>
        <w:t>волонтерство</w:t>
      </w:r>
      <w:proofErr w:type="spellEnd"/>
      <w:r w:rsidRPr="00566165">
        <w:rPr>
          <w:rFonts w:ascii="Times New Roman" w:hAnsi="Times New Roman" w:cs="Times New Roman"/>
          <w:bCs/>
          <w:sz w:val="28"/>
          <w:szCs w:val="28"/>
        </w:rPr>
        <w:t>;</w:t>
      </w:r>
    </w:p>
    <w:p w:rsidR="00566165" w:rsidRPr="00566165" w:rsidRDefault="00566165" w:rsidP="00566165">
      <w:pPr>
        <w:spacing w:after="0" w:line="240" w:lineRule="auto"/>
        <w:ind w:firstLine="48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566165">
        <w:rPr>
          <w:rFonts w:ascii="Times New Roman" w:hAnsi="Times New Roman" w:cs="Times New Roman"/>
          <w:bCs/>
          <w:sz w:val="28"/>
          <w:szCs w:val="28"/>
        </w:rPr>
        <w:t xml:space="preserve">Событийное </w:t>
      </w:r>
      <w:proofErr w:type="spellStart"/>
      <w:r w:rsidRPr="00566165">
        <w:rPr>
          <w:rFonts w:ascii="Times New Roman" w:hAnsi="Times New Roman" w:cs="Times New Roman"/>
          <w:bCs/>
          <w:sz w:val="28"/>
          <w:szCs w:val="28"/>
        </w:rPr>
        <w:t>волонтерство</w:t>
      </w:r>
      <w:proofErr w:type="spellEnd"/>
      <w:r w:rsidRPr="00566165">
        <w:rPr>
          <w:rFonts w:ascii="Times New Roman" w:hAnsi="Times New Roman" w:cs="Times New Roman"/>
          <w:bCs/>
          <w:sz w:val="28"/>
          <w:szCs w:val="28"/>
        </w:rPr>
        <w:t>;</w:t>
      </w:r>
    </w:p>
    <w:p w:rsidR="00566165" w:rsidRPr="00566165" w:rsidRDefault="00566165" w:rsidP="00566165">
      <w:pPr>
        <w:spacing w:after="0" w:line="240" w:lineRule="auto"/>
        <w:ind w:firstLine="48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proofErr w:type="spellStart"/>
      <w:r w:rsidRPr="00566165">
        <w:rPr>
          <w:rFonts w:ascii="Times New Roman" w:hAnsi="Times New Roman" w:cs="Times New Roman"/>
          <w:bCs/>
          <w:sz w:val="28"/>
          <w:szCs w:val="28"/>
        </w:rPr>
        <w:t>Волонтерство</w:t>
      </w:r>
      <w:proofErr w:type="spellEnd"/>
      <w:r w:rsidRPr="00566165">
        <w:rPr>
          <w:rFonts w:ascii="Times New Roman" w:hAnsi="Times New Roman" w:cs="Times New Roman"/>
          <w:bCs/>
          <w:sz w:val="28"/>
          <w:szCs w:val="28"/>
        </w:rPr>
        <w:t xml:space="preserve"> в медицине;</w:t>
      </w:r>
    </w:p>
    <w:p w:rsidR="00566165" w:rsidRDefault="00566165" w:rsidP="00566165">
      <w:pPr>
        <w:spacing w:after="0" w:line="240" w:lineRule="auto"/>
        <w:ind w:firstLine="48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566165">
        <w:rPr>
          <w:rFonts w:ascii="Times New Roman" w:hAnsi="Times New Roman" w:cs="Times New Roman"/>
          <w:bCs/>
          <w:sz w:val="28"/>
          <w:szCs w:val="28"/>
        </w:rPr>
        <w:t xml:space="preserve">Патриотическое </w:t>
      </w:r>
      <w:proofErr w:type="spellStart"/>
      <w:r w:rsidRPr="00566165">
        <w:rPr>
          <w:rFonts w:ascii="Times New Roman" w:hAnsi="Times New Roman" w:cs="Times New Roman"/>
          <w:bCs/>
          <w:sz w:val="28"/>
          <w:szCs w:val="28"/>
        </w:rPr>
        <w:t>волонтерство</w:t>
      </w:r>
      <w:proofErr w:type="spellEnd"/>
      <w:r w:rsidRPr="00566165">
        <w:rPr>
          <w:rFonts w:ascii="Times New Roman" w:hAnsi="Times New Roman" w:cs="Times New Roman"/>
          <w:bCs/>
          <w:sz w:val="28"/>
          <w:szCs w:val="28"/>
        </w:rPr>
        <w:t>;</w:t>
      </w:r>
    </w:p>
    <w:p w:rsidR="00566165" w:rsidRDefault="00566165" w:rsidP="00566165">
      <w:pPr>
        <w:spacing w:after="0" w:line="240" w:lineRule="auto"/>
        <w:ind w:firstLine="48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Волонтеры МЧС;</w:t>
      </w:r>
    </w:p>
    <w:p w:rsidR="00566165" w:rsidRDefault="00566165" w:rsidP="00566165">
      <w:pPr>
        <w:spacing w:after="0" w:line="240" w:lineRule="auto"/>
        <w:ind w:firstLine="48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566165">
        <w:rPr>
          <w:rFonts w:ascii="Times New Roman" w:hAnsi="Times New Roman" w:cs="Times New Roman"/>
          <w:bCs/>
          <w:sz w:val="28"/>
          <w:szCs w:val="28"/>
        </w:rPr>
        <w:t>Пропаганда ЗОЖ.</w:t>
      </w:r>
    </w:p>
    <w:p w:rsidR="008D75A7" w:rsidRDefault="008D75A7" w:rsidP="00566165">
      <w:pPr>
        <w:spacing w:after="0" w:line="240" w:lineRule="auto"/>
        <w:ind w:firstLine="48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75A7">
        <w:rPr>
          <w:rFonts w:ascii="Times New Roman" w:hAnsi="Times New Roman" w:cs="Times New Roman"/>
          <w:bCs/>
          <w:sz w:val="28"/>
          <w:szCs w:val="28"/>
        </w:rPr>
        <w:t xml:space="preserve">В 2019 году городской округ город Салават занял 2 место в Республиканском конкурсе «Муниципалитет добрых дел» в номинации «Лучший городской округ Республики Башкортостан по развитию добровольчества», а также добровольцы волонтерского объединения «Сила города» одержали победу в Республиканском конкурсе «Волонтер года в сфере пропаганды ЗОЖ, профилактики наркомании, алкоголизма, ВИЧ-инфекции в молодежной среде. </w:t>
      </w:r>
    </w:p>
    <w:p w:rsidR="004E3814" w:rsidRDefault="004E3814" w:rsidP="00566165">
      <w:pPr>
        <w:spacing w:after="0" w:line="240" w:lineRule="auto"/>
        <w:ind w:firstLine="48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Острым вопросом было проведение в спортивном зале Молодежного центра капитального ремонта и замены вентиляции. В 2015 году по программе было выделено финансирование в размере 477 300 рублей и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каптальный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ремонт был произведен в полном объеме.</w:t>
      </w:r>
    </w:p>
    <w:p w:rsidR="00566165" w:rsidRDefault="008D75A7" w:rsidP="008D75A7">
      <w:pPr>
        <w:spacing w:after="0" w:line="240" w:lineRule="auto"/>
        <w:ind w:firstLine="48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75A7">
        <w:rPr>
          <w:rFonts w:ascii="Times New Roman" w:hAnsi="Times New Roman" w:cs="Times New Roman"/>
          <w:bCs/>
          <w:sz w:val="28"/>
          <w:szCs w:val="28"/>
        </w:rPr>
        <w:tab/>
      </w:r>
      <w:r w:rsidR="00566165">
        <w:rPr>
          <w:rFonts w:ascii="Times New Roman" w:hAnsi="Times New Roman" w:cs="Times New Roman"/>
          <w:bCs/>
          <w:sz w:val="28"/>
          <w:szCs w:val="28"/>
        </w:rPr>
        <w:t>Итогом работы Молодежного центра и итогом реализации муниципальной программы стала победа МБУ МЦ «Ровесник» в Республиканском конкурса и признание его «Лучшим учреждением молодежной политики Республики Башкортостан».</w:t>
      </w:r>
    </w:p>
    <w:p w:rsidR="00566165" w:rsidRDefault="00566165" w:rsidP="008D75A7">
      <w:pPr>
        <w:spacing w:after="0" w:line="240" w:lineRule="auto"/>
        <w:ind w:firstLine="48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МБУ</w:t>
      </w:r>
      <w:r w:rsidRPr="00566165">
        <w:rPr>
          <w:rFonts w:ascii="Times New Roman" w:hAnsi="Times New Roman" w:cs="Times New Roman"/>
          <w:bCs/>
          <w:sz w:val="28"/>
          <w:szCs w:val="28"/>
        </w:rPr>
        <w:t xml:space="preserve"> Центр социально-психологической помощи семье, детям, молодежи «Доверие»</w:t>
      </w:r>
      <w:r>
        <w:rPr>
          <w:rFonts w:ascii="Times New Roman" w:hAnsi="Times New Roman" w:cs="Times New Roman"/>
          <w:bCs/>
          <w:sz w:val="28"/>
          <w:szCs w:val="28"/>
        </w:rPr>
        <w:t xml:space="preserve"> также показало ощутимые результаты за период </w:t>
      </w:r>
      <w:r w:rsidR="003A5F37">
        <w:rPr>
          <w:rFonts w:ascii="Times New Roman" w:hAnsi="Times New Roman" w:cs="Times New Roman"/>
          <w:bCs/>
          <w:sz w:val="28"/>
          <w:szCs w:val="28"/>
        </w:rPr>
        <w:t>реализации программы. Ситуацией, требующей особого внимания было место размещения Центра, он находился в нежилом помещении, трехкомнатной квартире по улице Монтажников. Благодаря совместным усилиям удалось разместить центр «Доверие» в помещении площадью более 300 кв. м по ул. Ленина, в центре города.</w:t>
      </w:r>
    </w:p>
    <w:p w:rsidR="003A5F37" w:rsidRPr="003A5F37" w:rsidRDefault="003A5F37" w:rsidP="003A5F37">
      <w:pPr>
        <w:spacing w:after="0" w:line="240" w:lineRule="auto"/>
        <w:ind w:firstLine="48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5F37">
        <w:rPr>
          <w:rFonts w:ascii="Times New Roman" w:hAnsi="Times New Roman" w:cs="Times New Roman"/>
          <w:bCs/>
          <w:sz w:val="28"/>
          <w:szCs w:val="28"/>
        </w:rPr>
        <w:t xml:space="preserve">Центром социально – психологической помощи семье, детям, молодежи «Доверие» реализуется разработанный проект «Осознанное </w:t>
      </w:r>
      <w:proofErr w:type="spellStart"/>
      <w:r w:rsidRPr="003A5F37">
        <w:rPr>
          <w:rFonts w:ascii="Times New Roman" w:hAnsi="Times New Roman" w:cs="Times New Roman"/>
          <w:bCs/>
          <w:sz w:val="28"/>
          <w:szCs w:val="28"/>
        </w:rPr>
        <w:t>родительство</w:t>
      </w:r>
      <w:proofErr w:type="spellEnd"/>
      <w:r w:rsidRPr="003A5F37">
        <w:rPr>
          <w:rFonts w:ascii="Times New Roman" w:hAnsi="Times New Roman" w:cs="Times New Roman"/>
          <w:bCs/>
          <w:sz w:val="28"/>
          <w:szCs w:val="28"/>
        </w:rPr>
        <w:t xml:space="preserve">», направленный на поддержку семьи, материнства, отцовства и детства. </w:t>
      </w:r>
      <w:r>
        <w:rPr>
          <w:rFonts w:ascii="Times New Roman" w:hAnsi="Times New Roman" w:cs="Times New Roman"/>
          <w:bCs/>
          <w:sz w:val="28"/>
          <w:szCs w:val="28"/>
        </w:rPr>
        <w:t>Данный проект – это школа приемных родителей, в</w:t>
      </w:r>
      <w:r w:rsidRPr="003A5F37">
        <w:rPr>
          <w:rFonts w:ascii="Times New Roman" w:hAnsi="Times New Roman" w:cs="Times New Roman"/>
          <w:bCs/>
          <w:sz w:val="28"/>
          <w:szCs w:val="28"/>
        </w:rPr>
        <w:t xml:space="preserve"> рамках его реализации дальнейшее развитие получили семейные клубы: </w:t>
      </w:r>
      <w:r>
        <w:rPr>
          <w:rFonts w:ascii="Times New Roman" w:hAnsi="Times New Roman" w:cs="Times New Roman"/>
          <w:bCs/>
          <w:sz w:val="28"/>
          <w:szCs w:val="28"/>
        </w:rPr>
        <w:t>к</w:t>
      </w:r>
      <w:r w:rsidRPr="003A5F37">
        <w:rPr>
          <w:rFonts w:ascii="Times New Roman" w:hAnsi="Times New Roman" w:cs="Times New Roman"/>
          <w:bCs/>
          <w:sz w:val="28"/>
          <w:szCs w:val="28"/>
        </w:rPr>
        <w:t>луб для семей, оказавшихся в трудной ж</w:t>
      </w:r>
      <w:r>
        <w:rPr>
          <w:rFonts w:ascii="Times New Roman" w:hAnsi="Times New Roman" w:cs="Times New Roman"/>
          <w:bCs/>
          <w:sz w:val="28"/>
          <w:szCs w:val="28"/>
        </w:rPr>
        <w:t>изненной ситуации «Мы вместе»</w:t>
      </w:r>
      <w:r w:rsidRPr="003A5F37">
        <w:rPr>
          <w:rFonts w:ascii="Times New Roman" w:hAnsi="Times New Roman" w:cs="Times New Roman"/>
          <w:bCs/>
          <w:sz w:val="28"/>
          <w:szCs w:val="28"/>
        </w:rPr>
        <w:t xml:space="preserve"> (охват 152 чел.), </w:t>
      </w:r>
      <w:r>
        <w:rPr>
          <w:rFonts w:ascii="Times New Roman" w:hAnsi="Times New Roman" w:cs="Times New Roman"/>
          <w:bCs/>
          <w:sz w:val="28"/>
          <w:szCs w:val="28"/>
        </w:rPr>
        <w:t>к</w:t>
      </w:r>
      <w:r w:rsidRPr="003A5F37">
        <w:rPr>
          <w:rFonts w:ascii="Times New Roman" w:hAnsi="Times New Roman" w:cs="Times New Roman"/>
          <w:bCs/>
          <w:sz w:val="28"/>
          <w:szCs w:val="28"/>
        </w:rPr>
        <w:t>луб молодых семей «#</w:t>
      </w:r>
      <w:proofErr w:type="spellStart"/>
      <w:r w:rsidRPr="003A5F37">
        <w:rPr>
          <w:rFonts w:ascii="Times New Roman" w:hAnsi="Times New Roman" w:cs="Times New Roman"/>
          <w:bCs/>
          <w:sz w:val="28"/>
          <w:szCs w:val="28"/>
        </w:rPr>
        <w:t>Family_Club</w:t>
      </w:r>
      <w:proofErr w:type="spellEnd"/>
      <w:r w:rsidRPr="003A5F37">
        <w:rPr>
          <w:rFonts w:ascii="Times New Roman" w:hAnsi="Times New Roman" w:cs="Times New Roman"/>
          <w:bCs/>
          <w:sz w:val="28"/>
          <w:szCs w:val="28"/>
        </w:rPr>
        <w:t>» (охват 5</w:t>
      </w:r>
      <w:r>
        <w:rPr>
          <w:rFonts w:ascii="Times New Roman" w:hAnsi="Times New Roman" w:cs="Times New Roman"/>
          <w:bCs/>
          <w:sz w:val="28"/>
          <w:szCs w:val="28"/>
        </w:rPr>
        <w:t xml:space="preserve">3 </w:t>
      </w:r>
      <w:r w:rsidRPr="003A5F37">
        <w:rPr>
          <w:rFonts w:ascii="Times New Roman" w:hAnsi="Times New Roman" w:cs="Times New Roman"/>
          <w:bCs/>
          <w:sz w:val="28"/>
          <w:szCs w:val="28"/>
        </w:rPr>
        <w:t>чел.), и «Школа приемных родителей» (охват 30 чел.).</w:t>
      </w:r>
    </w:p>
    <w:p w:rsidR="003A5F37" w:rsidRPr="003A5F37" w:rsidRDefault="003A5F37" w:rsidP="003A5F37">
      <w:pPr>
        <w:spacing w:after="0" w:line="240" w:lineRule="auto"/>
        <w:ind w:firstLine="48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5F37">
        <w:rPr>
          <w:rFonts w:ascii="Times New Roman" w:hAnsi="Times New Roman" w:cs="Times New Roman"/>
          <w:bCs/>
          <w:sz w:val="28"/>
          <w:szCs w:val="28"/>
        </w:rPr>
        <w:t>Положительным результатом работы клубов семейного воспитания стал выход в финал Клуба «#</w:t>
      </w:r>
      <w:proofErr w:type="spellStart"/>
      <w:r w:rsidRPr="003A5F37">
        <w:rPr>
          <w:rFonts w:ascii="Times New Roman" w:hAnsi="Times New Roman" w:cs="Times New Roman"/>
          <w:bCs/>
          <w:sz w:val="28"/>
          <w:szCs w:val="28"/>
        </w:rPr>
        <w:t>Family_Club</w:t>
      </w:r>
      <w:proofErr w:type="spellEnd"/>
      <w:r w:rsidRPr="003A5F37">
        <w:rPr>
          <w:rFonts w:ascii="Times New Roman" w:hAnsi="Times New Roman" w:cs="Times New Roman"/>
          <w:bCs/>
          <w:sz w:val="28"/>
          <w:szCs w:val="28"/>
        </w:rPr>
        <w:t xml:space="preserve">» на Всероссийском форуме молодых семей, </w:t>
      </w:r>
      <w:r>
        <w:rPr>
          <w:rFonts w:ascii="Times New Roman" w:hAnsi="Times New Roman" w:cs="Times New Roman"/>
          <w:bCs/>
          <w:sz w:val="28"/>
          <w:szCs w:val="28"/>
        </w:rPr>
        <w:t xml:space="preserve">который проходил в Псковской области в 2019 году, </w:t>
      </w:r>
      <w:r w:rsidRPr="003A5F37">
        <w:rPr>
          <w:rFonts w:ascii="Times New Roman" w:hAnsi="Times New Roman" w:cs="Times New Roman"/>
          <w:bCs/>
          <w:sz w:val="28"/>
          <w:szCs w:val="28"/>
        </w:rPr>
        <w:t xml:space="preserve">и победа в номинации «Трепетность и нежность» семьи </w:t>
      </w:r>
      <w:proofErr w:type="spellStart"/>
      <w:r w:rsidRPr="003A5F37">
        <w:rPr>
          <w:rFonts w:ascii="Times New Roman" w:hAnsi="Times New Roman" w:cs="Times New Roman"/>
          <w:bCs/>
          <w:sz w:val="28"/>
          <w:szCs w:val="28"/>
        </w:rPr>
        <w:t>Чикуновых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из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г.Салавата</w:t>
      </w:r>
      <w:proofErr w:type="spellEnd"/>
      <w:r w:rsidRPr="003A5F37">
        <w:rPr>
          <w:rFonts w:ascii="Times New Roman" w:hAnsi="Times New Roman" w:cs="Times New Roman"/>
          <w:bCs/>
          <w:sz w:val="28"/>
          <w:szCs w:val="28"/>
        </w:rPr>
        <w:t>.</w:t>
      </w:r>
    </w:p>
    <w:p w:rsidR="003A5F37" w:rsidRPr="003A5F37" w:rsidRDefault="003A5F37" w:rsidP="003A5F37">
      <w:pPr>
        <w:spacing w:after="0" w:line="240" w:lineRule="auto"/>
        <w:ind w:firstLine="48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5F37">
        <w:rPr>
          <w:rFonts w:ascii="Times New Roman" w:hAnsi="Times New Roman" w:cs="Times New Roman"/>
          <w:bCs/>
          <w:sz w:val="28"/>
          <w:szCs w:val="28"/>
        </w:rPr>
        <w:t>В августе 2019 года проект Центра «Связующая нить», направленный на социально – психологическое сопровождение замещающих семей, принявших подростка, оставшегося без попечения родителей, стал победителем второго этапа Всероссийского конкурса «Курс на семью» и получил грант Благотворительного фонда помощи детям и социально незащищенным слоям населения «Ключ» в размере 388 320 рублей.</w:t>
      </w:r>
    </w:p>
    <w:p w:rsidR="003A5F37" w:rsidRDefault="004E3814" w:rsidP="003A5F37">
      <w:pPr>
        <w:spacing w:after="0" w:line="240" w:lineRule="auto"/>
        <w:ind w:firstLine="48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2019 году </w:t>
      </w:r>
      <w:r w:rsidR="003A5F37" w:rsidRPr="003A5F37">
        <w:rPr>
          <w:rFonts w:ascii="Times New Roman" w:hAnsi="Times New Roman" w:cs="Times New Roman"/>
          <w:bCs/>
          <w:sz w:val="28"/>
          <w:szCs w:val="28"/>
        </w:rPr>
        <w:t xml:space="preserve">Осуществлен косметический ремонт помещения на сумму 295 076 руб. 85 коп. Из них за счет средств бюджета 215 076 руб. 85 коп, из внебюджетных фондов – 80 000 руб. 00 коп.   </w:t>
      </w:r>
    </w:p>
    <w:p w:rsidR="00566165" w:rsidRDefault="000877B1" w:rsidP="000877B1">
      <w:pPr>
        <w:spacing w:after="0" w:line="240" w:lineRule="auto"/>
        <w:ind w:firstLine="48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2019 году Администрация города была поощрена Благодарственным </w:t>
      </w:r>
      <w:r w:rsidR="00434476">
        <w:rPr>
          <w:rFonts w:ascii="Times New Roman" w:hAnsi="Times New Roman" w:cs="Times New Roman"/>
          <w:bCs/>
          <w:sz w:val="28"/>
          <w:szCs w:val="28"/>
        </w:rPr>
        <w:t xml:space="preserve">письмом Министерства молодежной политики и спорта РБ </w:t>
      </w:r>
      <w:r w:rsidR="00B90EE7">
        <w:rPr>
          <w:rFonts w:ascii="Times New Roman" w:hAnsi="Times New Roman" w:cs="Times New Roman"/>
          <w:bCs/>
          <w:sz w:val="28"/>
          <w:szCs w:val="28"/>
        </w:rPr>
        <w:t>«За организацию профилактики асоциальных и деструктивных проявлений в молодежной среде и поддержку молодых людей, находящихся в социально опасном положении».</w:t>
      </w:r>
    </w:p>
    <w:p w:rsidR="00566165" w:rsidRDefault="00566165" w:rsidP="008D75A7">
      <w:pPr>
        <w:spacing w:after="0" w:line="240" w:lineRule="auto"/>
        <w:ind w:firstLine="48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877B1" w:rsidRPr="004E3650" w:rsidRDefault="00E46EC1" w:rsidP="004E3650">
      <w:pPr>
        <w:pStyle w:val="a9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E3650">
        <w:rPr>
          <w:rFonts w:ascii="Times New Roman" w:hAnsi="Times New Roman" w:cs="Times New Roman"/>
          <w:bCs/>
          <w:sz w:val="28"/>
          <w:szCs w:val="28"/>
        </w:rPr>
        <w:t>О реализации подпрограммы</w:t>
      </w:r>
      <w:r w:rsidR="000877B1" w:rsidRPr="004E3650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877B1" w:rsidRDefault="000877B1" w:rsidP="000877B1">
      <w:pPr>
        <w:spacing w:after="0" w:line="240" w:lineRule="auto"/>
        <w:ind w:firstLine="48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877B1">
        <w:rPr>
          <w:rFonts w:ascii="Times New Roman" w:hAnsi="Times New Roman" w:cs="Times New Roman"/>
          <w:bCs/>
          <w:sz w:val="28"/>
          <w:szCs w:val="28"/>
        </w:rPr>
        <w:t>«Мероприятия в сфере молодежной политики»</w:t>
      </w:r>
    </w:p>
    <w:p w:rsidR="000877B1" w:rsidRDefault="000877B1" w:rsidP="008D75A7">
      <w:pPr>
        <w:spacing w:after="0" w:line="240" w:lineRule="auto"/>
        <w:ind w:firstLine="48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84ED0" w:rsidRPr="00484ED0" w:rsidRDefault="00484ED0" w:rsidP="00484ED0">
      <w:pPr>
        <w:spacing w:after="0" w:line="240" w:lineRule="auto"/>
        <w:ind w:firstLine="48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4ED0">
        <w:rPr>
          <w:rFonts w:ascii="Times New Roman" w:hAnsi="Times New Roman" w:cs="Times New Roman"/>
          <w:bCs/>
          <w:sz w:val="28"/>
          <w:szCs w:val="28"/>
        </w:rPr>
        <w:t xml:space="preserve">Основной целью Подпрограммы является максимальное вовлечение молодежи в социальную практику, создание условий и возможностей для </w:t>
      </w:r>
      <w:r w:rsidRPr="00484ED0">
        <w:rPr>
          <w:rFonts w:ascii="Times New Roman" w:hAnsi="Times New Roman" w:cs="Times New Roman"/>
          <w:bCs/>
          <w:sz w:val="28"/>
          <w:szCs w:val="28"/>
        </w:rPr>
        <w:lastRenderedPageBreak/>
        <w:t>самореализации, развития творчества молодежи города и полноценное участие в жизни общества.</w:t>
      </w:r>
    </w:p>
    <w:p w:rsidR="00484ED0" w:rsidRPr="00484ED0" w:rsidRDefault="00484ED0" w:rsidP="00484ED0">
      <w:pPr>
        <w:spacing w:after="0" w:line="240" w:lineRule="auto"/>
        <w:ind w:firstLine="48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4ED0">
        <w:rPr>
          <w:rFonts w:ascii="Times New Roman" w:hAnsi="Times New Roman" w:cs="Times New Roman"/>
          <w:bCs/>
          <w:sz w:val="28"/>
          <w:szCs w:val="28"/>
        </w:rPr>
        <w:t>Развитие творческого потенциала молодежи ставит перед государством две взаимосвязанные задачи: выявление и поддержка талантливой молодежи.</w:t>
      </w:r>
    </w:p>
    <w:p w:rsidR="00484ED0" w:rsidRPr="00484ED0" w:rsidRDefault="00484ED0" w:rsidP="00484ED0">
      <w:pPr>
        <w:spacing w:after="0" w:line="240" w:lineRule="auto"/>
        <w:ind w:firstLine="48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4ED0">
        <w:rPr>
          <w:rFonts w:ascii="Times New Roman" w:hAnsi="Times New Roman" w:cs="Times New Roman"/>
          <w:bCs/>
          <w:sz w:val="28"/>
          <w:szCs w:val="28"/>
        </w:rPr>
        <w:t xml:space="preserve">Выявление талантливой молодежи осуществляется через проведение творческих конкурсов и фестивалей, проведение игр КВН, участие в </w:t>
      </w:r>
      <w:proofErr w:type="spellStart"/>
      <w:r w:rsidRPr="00484ED0">
        <w:rPr>
          <w:rFonts w:ascii="Times New Roman" w:hAnsi="Times New Roman" w:cs="Times New Roman"/>
          <w:bCs/>
          <w:sz w:val="28"/>
          <w:szCs w:val="28"/>
        </w:rPr>
        <w:t>форумной</w:t>
      </w:r>
      <w:proofErr w:type="spellEnd"/>
      <w:r w:rsidRPr="00484ED0">
        <w:rPr>
          <w:rFonts w:ascii="Times New Roman" w:hAnsi="Times New Roman" w:cs="Times New Roman"/>
          <w:bCs/>
          <w:sz w:val="28"/>
          <w:szCs w:val="28"/>
        </w:rPr>
        <w:t xml:space="preserve"> кампании.</w:t>
      </w:r>
    </w:p>
    <w:p w:rsidR="00484ED0" w:rsidRDefault="00484ED0" w:rsidP="00484ED0">
      <w:pPr>
        <w:spacing w:after="0" w:line="240" w:lineRule="auto"/>
        <w:ind w:firstLine="48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4ED0">
        <w:rPr>
          <w:rFonts w:ascii="Times New Roman" w:hAnsi="Times New Roman" w:cs="Times New Roman"/>
          <w:bCs/>
          <w:sz w:val="28"/>
          <w:szCs w:val="28"/>
        </w:rPr>
        <w:t>Одним из направлений деятельности Комитета по делам молодёжи Администрации городского округа город Салават Республики Башкортостан и его подведомственных учреждений является приобщение к творческой самореализации и спорту подростков и молодежи города. Ведется работа по созданию необходимых условий для личностного развития детей и подростков, укреплению их психологического и физического здоровья, профилактике наркомании, а также привлечению к организованному физкультурно-оздоровительному досугу детей из семей социально незащищенных категорий, «трудных» подростков.</w:t>
      </w:r>
    </w:p>
    <w:p w:rsidR="007558B4" w:rsidRPr="007558B4" w:rsidRDefault="007558B4" w:rsidP="00484ED0">
      <w:pPr>
        <w:spacing w:after="0" w:line="240" w:lineRule="auto"/>
        <w:ind w:firstLine="48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58B4">
        <w:rPr>
          <w:rFonts w:ascii="Times New Roman" w:hAnsi="Times New Roman" w:cs="Times New Roman"/>
          <w:bCs/>
          <w:sz w:val="28"/>
          <w:szCs w:val="28"/>
        </w:rPr>
        <w:t xml:space="preserve">На сегодняшний день доля молодёжи от 14 до 30 лет </w:t>
      </w:r>
      <w:r w:rsidR="007C6BC5" w:rsidRPr="007C6BC5">
        <w:rPr>
          <w:rFonts w:ascii="Times New Roman" w:hAnsi="Times New Roman" w:cs="Times New Roman"/>
          <w:bCs/>
          <w:sz w:val="28"/>
          <w:szCs w:val="28"/>
        </w:rPr>
        <w:t xml:space="preserve">в городе Салават </w:t>
      </w:r>
      <w:r w:rsidRPr="007558B4">
        <w:rPr>
          <w:rFonts w:ascii="Times New Roman" w:hAnsi="Times New Roman" w:cs="Times New Roman"/>
          <w:bCs/>
          <w:sz w:val="28"/>
          <w:szCs w:val="28"/>
        </w:rPr>
        <w:t xml:space="preserve">составляет </w:t>
      </w:r>
      <w:r w:rsidR="007C6BC5">
        <w:rPr>
          <w:rFonts w:ascii="Times New Roman" w:hAnsi="Times New Roman" w:cs="Times New Roman"/>
          <w:bCs/>
          <w:sz w:val="28"/>
          <w:szCs w:val="28"/>
        </w:rPr>
        <w:t>19,3</w:t>
      </w:r>
      <w:r w:rsidRPr="007558B4">
        <w:rPr>
          <w:rFonts w:ascii="Times New Roman" w:hAnsi="Times New Roman" w:cs="Times New Roman"/>
          <w:bCs/>
          <w:sz w:val="28"/>
          <w:szCs w:val="28"/>
        </w:rPr>
        <w:t xml:space="preserve"> % (29 295 чел.) от общего числа жителей города (151 971 чел.).</w:t>
      </w:r>
    </w:p>
    <w:p w:rsidR="007558B4" w:rsidRPr="007558B4" w:rsidRDefault="007C6BC5" w:rsidP="007C6BC5">
      <w:pPr>
        <w:spacing w:after="0" w:line="240" w:lineRule="auto"/>
        <w:ind w:firstLine="48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•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предыдущие годы:</w:t>
      </w:r>
    </w:p>
    <w:p w:rsidR="007558B4" w:rsidRPr="007558B4" w:rsidRDefault="007558B4" w:rsidP="007558B4">
      <w:pPr>
        <w:spacing w:after="0" w:line="240" w:lineRule="auto"/>
        <w:ind w:firstLine="48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58B4">
        <w:rPr>
          <w:rFonts w:ascii="Times New Roman" w:hAnsi="Times New Roman" w:cs="Times New Roman"/>
          <w:bCs/>
          <w:sz w:val="28"/>
          <w:szCs w:val="28"/>
        </w:rPr>
        <w:t>2015 – 35 534 чел. (22,8 %)</w:t>
      </w:r>
    </w:p>
    <w:p w:rsidR="007558B4" w:rsidRPr="007558B4" w:rsidRDefault="007558B4" w:rsidP="007558B4">
      <w:pPr>
        <w:spacing w:after="0" w:line="240" w:lineRule="auto"/>
        <w:ind w:firstLine="48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58B4">
        <w:rPr>
          <w:rFonts w:ascii="Times New Roman" w:hAnsi="Times New Roman" w:cs="Times New Roman"/>
          <w:bCs/>
          <w:sz w:val="28"/>
          <w:szCs w:val="28"/>
        </w:rPr>
        <w:t>2016 – 33 530 чел. (21,7 %)</w:t>
      </w:r>
    </w:p>
    <w:p w:rsidR="007558B4" w:rsidRPr="007558B4" w:rsidRDefault="007558B4" w:rsidP="007558B4">
      <w:pPr>
        <w:spacing w:after="0" w:line="240" w:lineRule="auto"/>
        <w:ind w:firstLine="48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58B4">
        <w:rPr>
          <w:rFonts w:ascii="Times New Roman" w:hAnsi="Times New Roman" w:cs="Times New Roman"/>
          <w:bCs/>
          <w:sz w:val="28"/>
          <w:szCs w:val="28"/>
        </w:rPr>
        <w:t>2017 – 32 022 чел. (20,9 %)</w:t>
      </w:r>
    </w:p>
    <w:p w:rsidR="007558B4" w:rsidRPr="007558B4" w:rsidRDefault="007558B4" w:rsidP="007558B4">
      <w:pPr>
        <w:spacing w:after="0" w:line="240" w:lineRule="auto"/>
        <w:ind w:firstLine="48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58B4">
        <w:rPr>
          <w:rFonts w:ascii="Times New Roman" w:hAnsi="Times New Roman" w:cs="Times New Roman"/>
          <w:bCs/>
          <w:sz w:val="28"/>
          <w:szCs w:val="28"/>
        </w:rPr>
        <w:t>2018 – 30 624 чел. (20,1 %)</w:t>
      </w:r>
    </w:p>
    <w:p w:rsidR="007558B4" w:rsidRDefault="007558B4" w:rsidP="007558B4">
      <w:pPr>
        <w:spacing w:after="0" w:line="240" w:lineRule="auto"/>
        <w:ind w:firstLine="48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58B4">
        <w:rPr>
          <w:rFonts w:ascii="Times New Roman" w:hAnsi="Times New Roman" w:cs="Times New Roman"/>
          <w:bCs/>
          <w:sz w:val="28"/>
          <w:szCs w:val="28"/>
        </w:rPr>
        <w:t>2019 – 29 295 чел. (19,3 %)</w:t>
      </w:r>
    </w:p>
    <w:p w:rsidR="007C6BC5" w:rsidRPr="007C6BC5" w:rsidRDefault="007C6BC5" w:rsidP="007C6BC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Pr="007C6BC5">
        <w:rPr>
          <w:rFonts w:ascii="Times New Roman" w:hAnsi="Times New Roman" w:cs="Times New Roman"/>
          <w:bCs/>
          <w:sz w:val="28"/>
          <w:szCs w:val="28"/>
        </w:rPr>
        <w:t xml:space="preserve">Всего за </w:t>
      </w:r>
      <w:r>
        <w:rPr>
          <w:rFonts w:ascii="Times New Roman" w:hAnsi="Times New Roman" w:cs="Times New Roman"/>
          <w:bCs/>
          <w:sz w:val="28"/>
          <w:szCs w:val="28"/>
        </w:rPr>
        <w:t>время реализации муниципальной программы «Развитие молодежной политики в городском округе город Салават Республики Башкортостан» изменилось не только количество (от 134 до 482), но и качество мероприятий. К примеру, в 2019 году</w:t>
      </w:r>
      <w:r w:rsidRPr="007C6BC5">
        <w:rPr>
          <w:rFonts w:ascii="Times New Roman" w:hAnsi="Times New Roman" w:cs="Times New Roman"/>
          <w:bCs/>
          <w:sz w:val="28"/>
          <w:szCs w:val="28"/>
        </w:rPr>
        <w:t xml:space="preserve"> Комитетом было проведено 482 мероприятия различной направленности: профилактические, гражданско-патриотические, культурно-массовые и спортивные. </w:t>
      </w:r>
    </w:p>
    <w:p w:rsidR="007C6BC5" w:rsidRPr="007C6BC5" w:rsidRDefault="007C6BC5" w:rsidP="00E46EC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6BC5">
        <w:rPr>
          <w:rFonts w:ascii="Times New Roman" w:hAnsi="Times New Roman" w:cs="Times New Roman"/>
          <w:bCs/>
          <w:sz w:val="28"/>
          <w:szCs w:val="28"/>
        </w:rPr>
        <w:t>•</w:t>
      </w:r>
      <w:r w:rsidRPr="007C6BC5">
        <w:rPr>
          <w:rFonts w:ascii="Times New Roman" w:hAnsi="Times New Roman" w:cs="Times New Roman"/>
          <w:bCs/>
          <w:sz w:val="28"/>
          <w:szCs w:val="28"/>
        </w:rPr>
        <w:tab/>
      </w:r>
      <w:proofErr w:type="gramStart"/>
      <w:r w:rsidRPr="007C6BC5"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  <w:r w:rsidRPr="007C6BC5">
        <w:rPr>
          <w:rFonts w:ascii="Times New Roman" w:hAnsi="Times New Roman" w:cs="Times New Roman"/>
          <w:bCs/>
          <w:sz w:val="28"/>
          <w:szCs w:val="28"/>
        </w:rPr>
        <w:t xml:space="preserve"> динамике прошлых лет:</w:t>
      </w:r>
    </w:p>
    <w:p w:rsidR="007C6BC5" w:rsidRPr="007C6BC5" w:rsidRDefault="007C6BC5" w:rsidP="007C6BC5">
      <w:pPr>
        <w:spacing w:after="0" w:line="240" w:lineRule="auto"/>
        <w:ind w:firstLine="396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6BC5">
        <w:rPr>
          <w:rFonts w:ascii="Times New Roman" w:hAnsi="Times New Roman" w:cs="Times New Roman"/>
          <w:bCs/>
          <w:sz w:val="28"/>
          <w:szCs w:val="28"/>
        </w:rPr>
        <w:t>2014 – 134 мероприятия;</w:t>
      </w:r>
    </w:p>
    <w:p w:rsidR="007C6BC5" w:rsidRPr="007C6BC5" w:rsidRDefault="007C6BC5" w:rsidP="007C6BC5">
      <w:pPr>
        <w:spacing w:after="0" w:line="240" w:lineRule="auto"/>
        <w:ind w:firstLine="396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6BC5">
        <w:rPr>
          <w:rFonts w:ascii="Times New Roman" w:hAnsi="Times New Roman" w:cs="Times New Roman"/>
          <w:bCs/>
          <w:sz w:val="28"/>
          <w:szCs w:val="28"/>
        </w:rPr>
        <w:t>2015 – 159 мероприятий;</w:t>
      </w:r>
    </w:p>
    <w:p w:rsidR="007C6BC5" w:rsidRPr="007C6BC5" w:rsidRDefault="007C6BC5" w:rsidP="007C6BC5">
      <w:pPr>
        <w:spacing w:after="0" w:line="240" w:lineRule="auto"/>
        <w:ind w:firstLine="396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6BC5">
        <w:rPr>
          <w:rFonts w:ascii="Times New Roman" w:hAnsi="Times New Roman" w:cs="Times New Roman"/>
          <w:bCs/>
          <w:sz w:val="28"/>
          <w:szCs w:val="28"/>
        </w:rPr>
        <w:t>2016 – 206 мероприятий;</w:t>
      </w:r>
    </w:p>
    <w:p w:rsidR="007C6BC5" w:rsidRPr="007C6BC5" w:rsidRDefault="007C6BC5" w:rsidP="007C6BC5">
      <w:pPr>
        <w:spacing w:after="0" w:line="240" w:lineRule="auto"/>
        <w:ind w:firstLine="396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6BC5">
        <w:rPr>
          <w:rFonts w:ascii="Times New Roman" w:hAnsi="Times New Roman" w:cs="Times New Roman"/>
          <w:bCs/>
          <w:sz w:val="28"/>
          <w:szCs w:val="28"/>
        </w:rPr>
        <w:t>2017 – 261 мероприятие:</w:t>
      </w:r>
    </w:p>
    <w:p w:rsidR="007C6BC5" w:rsidRPr="007C6BC5" w:rsidRDefault="007C6BC5" w:rsidP="007C6BC5">
      <w:pPr>
        <w:spacing w:after="0" w:line="240" w:lineRule="auto"/>
        <w:ind w:firstLine="396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6BC5">
        <w:rPr>
          <w:rFonts w:ascii="Times New Roman" w:hAnsi="Times New Roman" w:cs="Times New Roman"/>
          <w:bCs/>
          <w:sz w:val="28"/>
          <w:szCs w:val="28"/>
        </w:rPr>
        <w:t>2018 – 324 мероприятия;</w:t>
      </w:r>
    </w:p>
    <w:p w:rsidR="007C6BC5" w:rsidRPr="007C6BC5" w:rsidRDefault="007C6BC5" w:rsidP="007C6BC5">
      <w:pPr>
        <w:spacing w:after="0" w:line="240" w:lineRule="auto"/>
        <w:ind w:firstLine="396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6BC5">
        <w:rPr>
          <w:rFonts w:ascii="Times New Roman" w:hAnsi="Times New Roman" w:cs="Times New Roman"/>
          <w:bCs/>
          <w:sz w:val="28"/>
          <w:szCs w:val="28"/>
        </w:rPr>
        <w:t>2019 – 482 мероприятия.</w:t>
      </w:r>
    </w:p>
    <w:p w:rsidR="000877B1" w:rsidRDefault="007C6BC5" w:rsidP="007C6BC5">
      <w:pPr>
        <w:spacing w:after="0" w:line="240" w:lineRule="auto"/>
        <w:ind w:firstLine="48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6BC5">
        <w:rPr>
          <w:rFonts w:ascii="Times New Roman" w:hAnsi="Times New Roman" w:cs="Times New Roman"/>
          <w:bCs/>
          <w:sz w:val="28"/>
          <w:szCs w:val="28"/>
        </w:rPr>
        <w:t>С участием молодёжи города прошли: ежегодный городской фестиваль «Солдатская песня. Я люблю тебя, Россия!», социальные акции «Ярмарка учебных мест. Работу-молодым», торжественные мероприятия в честь Дня Победы, молодёжный рэп-фестиваль «Сила слова», экологические акции «Чистая река», «День призывника», концертно-развлекательное программа в честь Всероссийского дня физкультурника и Международного дня молодежи и др. Общий охват по мероприятиям составил более 26 000 человек. Отдельным ярким пятном стало проведение в городе Салават 14 декабря 2019 года Первого республиканского молодежного форума «Территория роста», где приняли участие 1239 учеников 9-х классов школ города.</w:t>
      </w:r>
    </w:p>
    <w:p w:rsidR="007C6BC5" w:rsidRDefault="007C6BC5" w:rsidP="007C6BC5">
      <w:pPr>
        <w:spacing w:after="0" w:line="240" w:lineRule="auto"/>
        <w:ind w:firstLine="48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Всего за </w:t>
      </w:r>
      <w:r w:rsidR="00E46EC1">
        <w:rPr>
          <w:rFonts w:ascii="Times New Roman" w:hAnsi="Times New Roman" w:cs="Times New Roman"/>
          <w:bCs/>
          <w:sz w:val="28"/>
          <w:szCs w:val="28"/>
        </w:rPr>
        <w:t xml:space="preserve">весь период действия программы </w:t>
      </w:r>
      <w:r>
        <w:rPr>
          <w:rFonts w:ascii="Times New Roman" w:hAnsi="Times New Roman" w:cs="Times New Roman"/>
          <w:bCs/>
          <w:sz w:val="28"/>
          <w:szCs w:val="28"/>
        </w:rPr>
        <w:t xml:space="preserve">на мероприятия было выделено </w:t>
      </w:r>
      <w:r w:rsidR="006E7941">
        <w:rPr>
          <w:rFonts w:ascii="Times New Roman" w:hAnsi="Times New Roman" w:cs="Times New Roman"/>
          <w:bCs/>
          <w:sz w:val="28"/>
          <w:szCs w:val="28"/>
        </w:rPr>
        <w:t>6138,7</w:t>
      </w:r>
      <w:r w:rsidR="00E46EC1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тыс. руб.</w:t>
      </w:r>
      <w:r w:rsidR="00015501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15501">
        <w:rPr>
          <w:rFonts w:ascii="Times New Roman" w:hAnsi="Times New Roman" w:cs="Times New Roman"/>
          <w:bCs/>
          <w:sz w:val="28"/>
          <w:szCs w:val="28"/>
        </w:rPr>
        <w:t xml:space="preserve">в том числе </w:t>
      </w:r>
      <w:r>
        <w:rPr>
          <w:rFonts w:ascii="Times New Roman" w:hAnsi="Times New Roman" w:cs="Times New Roman"/>
          <w:bCs/>
          <w:sz w:val="28"/>
          <w:szCs w:val="28"/>
        </w:rPr>
        <w:t xml:space="preserve">за весь период действия подпрограммы </w:t>
      </w:r>
      <w:r w:rsidR="00015501">
        <w:rPr>
          <w:rFonts w:ascii="Times New Roman" w:hAnsi="Times New Roman" w:cs="Times New Roman"/>
          <w:bCs/>
          <w:sz w:val="28"/>
          <w:szCs w:val="28"/>
        </w:rPr>
        <w:t>по годам:</w:t>
      </w:r>
    </w:p>
    <w:p w:rsidR="00015501" w:rsidRDefault="00015501" w:rsidP="007C6BC5">
      <w:pPr>
        <w:spacing w:after="0" w:line="240" w:lineRule="auto"/>
        <w:ind w:firstLine="48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2014 – </w:t>
      </w:r>
      <w:r w:rsidR="00E46EC1" w:rsidRPr="00E46EC1">
        <w:rPr>
          <w:rFonts w:ascii="Times New Roman" w:hAnsi="Times New Roman" w:cs="Times New Roman"/>
          <w:bCs/>
          <w:sz w:val="28"/>
          <w:szCs w:val="28"/>
        </w:rPr>
        <w:t>1020,6</w:t>
      </w:r>
      <w:r w:rsidR="00E46EC1" w:rsidRPr="00E46EC1">
        <w:t xml:space="preserve"> </w:t>
      </w:r>
      <w:r w:rsidR="00E46EC1" w:rsidRPr="00E46EC1">
        <w:rPr>
          <w:rFonts w:ascii="Times New Roman" w:hAnsi="Times New Roman" w:cs="Times New Roman"/>
          <w:bCs/>
          <w:sz w:val="28"/>
          <w:szCs w:val="28"/>
        </w:rPr>
        <w:t>тыс. руб.</w:t>
      </w:r>
      <w:r w:rsidR="00E46EC1">
        <w:rPr>
          <w:rFonts w:ascii="Times New Roman" w:hAnsi="Times New Roman" w:cs="Times New Roman"/>
          <w:bCs/>
          <w:sz w:val="28"/>
          <w:szCs w:val="28"/>
        </w:rPr>
        <w:t>;</w:t>
      </w:r>
    </w:p>
    <w:p w:rsidR="00015501" w:rsidRDefault="00015501" w:rsidP="007C6BC5">
      <w:pPr>
        <w:spacing w:after="0" w:line="240" w:lineRule="auto"/>
        <w:ind w:firstLine="48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2015 – </w:t>
      </w:r>
      <w:r w:rsidR="00E46EC1" w:rsidRPr="00E46EC1">
        <w:rPr>
          <w:rFonts w:ascii="Times New Roman" w:hAnsi="Times New Roman" w:cs="Times New Roman"/>
          <w:bCs/>
          <w:sz w:val="28"/>
          <w:szCs w:val="28"/>
        </w:rPr>
        <w:t>815,6</w:t>
      </w:r>
      <w:r w:rsidR="00E46EC1" w:rsidRPr="00E46EC1">
        <w:t xml:space="preserve"> </w:t>
      </w:r>
      <w:r w:rsidR="00E46EC1" w:rsidRPr="00E46EC1">
        <w:rPr>
          <w:rFonts w:ascii="Times New Roman" w:hAnsi="Times New Roman" w:cs="Times New Roman"/>
          <w:bCs/>
          <w:sz w:val="28"/>
          <w:szCs w:val="28"/>
        </w:rPr>
        <w:t>тыс. руб.</w:t>
      </w:r>
      <w:r w:rsidR="00E46EC1">
        <w:rPr>
          <w:rFonts w:ascii="Times New Roman" w:hAnsi="Times New Roman" w:cs="Times New Roman"/>
          <w:bCs/>
          <w:sz w:val="28"/>
          <w:szCs w:val="28"/>
        </w:rPr>
        <w:t>;</w:t>
      </w:r>
    </w:p>
    <w:p w:rsidR="00015501" w:rsidRDefault="00015501" w:rsidP="007C6BC5">
      <w:pPr>
        <w:spacing w:after="0" w:line="240" w:lineRule="auto"/>
        <w:ind w:firstLine="48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2016 – </w:t>
      </w:r>
      <w:r w:rsidR="00E46EC1" w:rsidRPr="00E46EC1">
        <w:rPr>
          <w:rFonts w:ascii="Times New Roman" w:hAnsi="Times New Roman" w:cs="Times New Roman"/>
          <w:bCs/>
          <w:sz w:val="28"/>
          <w:szCs w:val="28"/>
        </w:rPr>
        <w:t>1005,0 тыс. руб.</w:t>
      </w:r>
      <w:r w:rsidR="00E46EC1">
        <w:rPr>
          <w:rFonts w:ascii="Times New Roman" w:hAnsi="Times New Roman" w:cs="Times New Roman"/>
          <w:bCs/>
          <w:sz w:val="28"/>
          <w:szCs w:val="28"/>
        </w:rPr>
        <w:t>;</w:t>
      </w:r>
    </w:p>
    <w:p w:rsidR="00015501" w:rsidRDefault="00015501" w:rsidP="007C6BC5">
      <w:pPr>
        <w:spacing w:after="0" w:line="240" w:lineRule="auto"/>
        <w:ind w:firstLine="48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2017 – </w:t>
      </w:r>
      <w:r w:rsidR="00E46EC1" w:rsidRPr="00E46EC1">
        <w:rPr>
          <w:rFonts w:ascii="Times New Roman" w:hAnsi="Times New Roman" w:cs="Times New Roman"/>
          <w:bCs/>
          <w:sz w:val="28"/>
          <w:szCs w:val="28"/>
        </w:rPr>
        <w:t>1214,8 тыс. руб.</w:t>
      </w:r>
      <w:r w:rsidR="00E46EC1">
        <w:rPr>
          <w:rFonts w:ascii="Times New Roman" w:hAnsi="Times New Roman" w:cs="Times New Roman"/>
          <w:bCs/>
          <w:sz w:val="28"/>
          <w:szCs w:val="28"/>
        </w:rPr>
        <w:t>;</w:t>
      </w:r>
    </w:p>
    <w:p w:rsidR="00015501" w:rsidRDefault="00015501" w:rsidP="007C6BC5">
      <w:pPr>
        <w:spacing w:after="0" w:line="240" w:lineRule="auto"/>
        <w:ind w:firstLine="48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2018 – </w:t>
      </w:r>
      <w:r w:rsidR="00E46EC1" w:rsidRPr="00E46EC1">
        <w:rPr>
          <w:rFonts w:ascii="Times New Roman" w:hAnsi="Times New Roman" w:cs="Times New Roman"/>
          <w:bCs/>
          <w:sz w:val="28"/>
          <w:szCs w:val="28"/>
        </w:rPr>
        <w:t>1072,0 тыс. руб.</w:t>
      </w:r>
      <w:r w:rsidR="00E46EC1">
        <w:rPr>
          <w:rFonts w:ascii="Times New Roman" w:hAnsi="Times New Roman" w:cs="Times New Roman"/>
          <w:bCs/>
          <w:sz w:val="28"/>
          <w:szCs w:val="28"/>
        </w:rPr>
        <w:t>;</w:t>
      </w:r>
    </w:p>
    <w:p w:rsidR="00015501" w:rsidRDefault="00E46EC1" w:rsidP="007C6BC5">
      <w:pPr>
        <w:spacing w:after="0" w:line="240" w:lineRule="auto"/>
        <w:ind w:firstLine="48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2019 – </w:t>
      </w:r>
      <w:r w:rsidR="006E7941">
        <w:rPr>
          <w:rFonts w:ascii="Times New Roman" w:hAnsi="Times New Roman" w:cs="Times New Roman"/>
          <w:bCs/>
          <w:sz w:val="28"/>
          <w:szCs w:val="28"/>
        </w:rPr>
        <w:t>1010,7</w:t>
      </w:r>
      <w:r w:rsidRPr="00E46EC1">
        <w:rPr>
          <w:rFonts w:ascii="Times New Roman" w:hAnsi="Times New Roman" w:cs="Times New Roman"/>
          <w:bCs/>
          <w:sz w:val="28"/>
          <w:szCs w:val="28"/>
        </w:rPr>
        <w:t xml:space="preserve"> тыс. руб.</w:t>
      </w:r>
    </w:p>
    <w:p w:rsidR="00484ED0" w:rsidRPr="00484ED0" w:rsidRDefault="00484ED0" w:rsidP="00484ED0">
      <w:pPr>
        <w:shd w:val="clear" w:color="auto" w:fill="FFFFFF"/>
        <w:spacing w:after="0" w:line="240" w:lineRule="auto"/>
        <w:ind w:firstLine="483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484ED0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Основным целевым показателем, входящим в состав регионального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</w:t>
      </w:r>
      <w:r w:rsidRPr="00484ED0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мониторинга эффективности работы администраций муниципальных районов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и </w:t>
      </w:r>
      <w:r w:rsidRPr="00484ED0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городских округов Республики Башкортостан по линии молодежной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</w:t>
      </w:r>
      <w:r w:rsidRPr="00484ED0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политики является «доля молодых людей в возрасте от 14 до 30 лет,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</w:t>
      </w:r>
      <w:r w:rsidRPr="00484ED0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участвующих в проектах и программах поддержки талантливой молодежи, в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</w:t>
      </w:r>
      <w:r w:rsidRPr="00484ED0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общем числе молодежи муниципального образования Республики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</w:t>
      </w:r>
      <w:r w:rsidRPr="00484ED0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Башкортостан». По городскому округу город Салават данный показатель за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2019 год составил 33%, </w:t>
      </w:r>
      <w:r w:rsidRPr="00484ED0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средний республиканский показатель составил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</w:t>
      </w:r>
      <w:r w:rsidRPr="00484ED0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32,5%, при плановом значении в 23,5%.</w:t>
      </w:r>
    </w:p>
    <w:p w:rsidR="008B7E63" w:rsidRDefault="008B7E63" w:rsidP="00E46EC1">
      <w:pPr>
        <w:spacing w:after="0" w:line="240" w:lineRule="auto"/>
        <w:ind w:firstLine="483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46EC1" w:rsidRPr="004E3650" w:rsidRDefault="00E46EC1" w:rsidP="004E3650">
      <w:pPr>
        <w:pStyle w:val="a9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E3650">
        <w:rPr>
          <w:rFonts w:ascii="Times New Roman" w:hAnsi="Times New Roman" w:cs="Times New Roman"/>
          <w:bCs/>
          <w:sz w:val="28"/>
          <w:szCs w:val="28"/>
        </w:rPr>
        <w:t>О реализации подпрограммы</w:t>
      </w:r>
    </w:p>
    <w:p w:rsidR="00015501" w:rsidRDefault="00170DB3" w:rsidP="007C6BC5">
      <w:pPr>
        <w:spacing w:after="0" w:line="240" w:lineRule="auto"/>
        <w:ind w:firstLine="48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0DB3">
        <w:rPr>
          <w:rFonts w:ascii="Times New Roman" w:hAnsi="Times New Roman" w:cs="Times New Roman"/>
          <w:bCs/>
          <w:sz w:val="28"/>
          <w:szCs w:val="28"/>
        </w:rPr>
        <w:t>«Развитие системы отдыха и оздоровления детей, подростков и молодежи»</w:t>
      </w:r>
    </w:p>
    <w:p w:rsidR="00170DB3" w:rsidRDefault="00170DB3" w:rsidP="007C6BC5">
      <w:pPr>
        <w:spacing w:after="0" w:line="240" w:lineRule="auto"/>
        <w:ind w:firstLine="48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70DB3" w:rsidRPr="00170DB3" w:rsidRDefault="00170DB3" w:rsidP="00170DB3">
      <w:pPr>
        <w:spacing w:after="0" w:line="240" w:lineRule="auto"/>
        <w:ind w:firstLine="48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0DB3">
        <w:rPr>
          <w:rFonts w:ascii="Times New Roman" w:hAnsi="Times New Roman" w:cs="Times New Roman"/>
          <w:bCs/>
          <w:sz w:val="28"/>
          <w:szCs w:val="28"/>
        </w:rPr>
        <w:t xml:space="preserve">Цель </w:t>
      </w:r>
      <w:r>
        <w:rPr>
          <w:rFonts w:ascii="Times New Roman" w:hAnsi="Times New Roman" w:cs="Times New Roman"/>
          <w:bCs/>
          <w:sz w:val="28"/>
          <w:szCs w:val="28"/>
        </w:rPr>
        <w:t xml:space="preserve">данной подпрограммы </w:t>
      </w:r>
      <w:r w:rsidRPr="00170DB3">
        <w:rPr>
          <w:rFonts w:ascii="Times New Roman" w:hAnsi="Times New Roman" w:cs="Times New Roman"/>
          <w:bCs/>
          <w:sz w:val="28"/>
          <w:szCs w:val="28"/>
        </w:rPr>
        <w:t>- организация отдыха, оздоровления и занятости детей, подростков и молодежи, в том числе оказавшихся в трудной жизненной ситуации.</w:t>
      </w:r>
    </w:p>
    <w:p w:rsidR="00170DB3" w:rsidRPr="00170DB3" w:rsidRDefault="00170DB3" w:rsidP="00170DB3">
      <w:pPr>
        <w:spacing w:after="0" w:line="240" w:lineRule="auto"/>
        <w:ind w:firstLine="48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0DB3">
        <w:rPr>
          <w:rFonts w:ascii="Times New Roman" w:hAnsi="Times New Roman" w:cs="Times New Roman"/>
          <w:bCs/>
          <w:sz w:val="28"/>
          <w:szCs w:val="28"/>
        </w:rPr>
        <w:t>Задачи подпрограммы:</w:t>
      </w:r>
    </w:p>
    <w:p w:rsidR="00170DB3" w:rsidRPr="00170DB3" w:rsidRDefault="00170DB3" w:rsidP="00170DB3">
      <w:pPr>
        <w:spacing w:after="0" w:line="240" w:lineRule="auto"/>
        <w:ind w:firstLine="48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0DB3">
        <w:rPr>
          <w:rFonts w:ascii="Times New Roman" w:hAnsi="Times New Roman" w:cs="Times New Roman"/>
          <w:bCs/>
          <w:sz w:val="28"/>
          <w:szCs w:val="28"/>
        </w:rPr>
        <w:t xml:space="preserve">- организация </w:t>
      </w:r>
      <w:proofErr w:type="spellStart"/>
      <w:r w:rsidRPr="00170DB3">
        <w:rPr>
          <w:rFonts w:ascii="Times New Roman" w:hAnsi="Times New Roman" w:cs="Times New Roman"/>
          <w:bCs/>
          <w:sz w:val="28"/>
          <w:szCs w:val="28"/>
        </w:rPr>
        <w:t>малозатратных</w:t>
      </w:r>
      <w:proofErr w:type="spellEnd"/>
      <w:r w:rsidRPr="00170DB3">
        <w:rPr>
          <w:rFonts w:ascii="Times New Roman" w:hAnsi="Times New Roman" w:cs="Times New Roman"/>
          <w:bCs/>
          <w:sz w:val="28"/>
          <w:szCs w:val="28"/>
        </w:rPr>
        <w:t xml:space="preserve"> форм отдыха детей, подростков и молодежи;</w:t>
      </w:r>
    </w:p>
    <w:p w:rsidR="00170DB3" w:rsidRDefault="00170DB3" w:rsidP="00170DB3">
      <w:pPr>
        <w:spacing w:after="0" w:line="240" w:lineRule="auto"/>
        <w:ind w:firstLine="48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0DB3">
        <w:rPr>
          <w:rFonts w:ascii="Times New Roman" w:hAnsi="Times New Roman" w:cs="Times New Roman"/>
          <w:bCs/>
          <w:sz w:val="28"/>
          <w:szCs w:val="28"/>
        </w:rPr>
        <w:t xml:space="preserve">- обеспечение занятости детей, подростков и молодежи во </w:t>
      </w:r>
      <w:proofErr w:type="spellStart"/>
      <w:r w:rsidRPr="00170DB3">
        <w:rPr>
          <w:rFonts w:ascii="Times New Roman" w:hAnsi="Times New Roman" w:cs="Times New Roman"/>
          <w:bCs/>
          <w:sz w:val="28"/>
          <w:szCs w:val="28"/>
        </w:rPr>
        <w:t>внеучебное</w:t>
      </w:r>
      <w:proofErr w:type="spellEnd"/>
      <w:r w:rsidRPr="00170DB3">
        <w:rPr>
          <w:rFonts w:ascii="Times New Roman" w:hAnsi="Times New Roman" w:cs="Times New Roman"/>
          <w:bCs/>
          <w:sz w:val="28"/>
          <w:szCs w:val="28"/>
        </w:rPr>
        <w:t xml:space="preserve"> время.</w:t>
      </w:r>
    </w:p>
    <w:p w:rsidR="00EF7816" w:rsidRPr="00EF7816" w:rsidRDefault="00EF7816" w:rsidP="00EF7816">
      <w:pPr>
        <w:spacing w:after="0" w:line="240" w:lineRule="auto"/>
        <w:ind w:firstLine="48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F7816">
        <w:rPr>
          <w:rFonts w:ascii="Times New Roman" w:hAnsi="Times New Roman" w:cs="Times New Roman"/>
          <w:bCs/>
          <w:sz w:val="28"/>
          <w:szCs w:val="28"/>
        </w:rPr>
        <w:t>Ежегодно в период летней оздоровительной кампании по Линии Комитета по делам молодежи организуются лагерь дневного пребывания, профильные палаточные лагеря, походы и лагерь-сплав. Согласно плану КДМ по проведению ЛОК-2019 с июня по август прошли:</w:t>
      </w:r>
    </w:p>
    <w:p w:rsidR="00EF7816" w:rsidRPr="00EF7816" w:rsidRDefault="00EF7816" w:rsidP="00EF7816">
      <w:pPr>
        <w:spacing w:after="0" w:line="240" w:lineRule="auto"/>
        <w:ind w:firstLine="48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F7816">
        <w:rPr>
          <w:rFonts w:ascii="Times New Roman" w:hAnsi="Times New Roman" w:cs="Times New Roman"/>
          <w:bCs/>
          <w:sz w:val="28"/>
          <w:szCs w:val="28"/>
        </w:rPr>
        <w:t>- 2 смены лагеря дневного пребывания на базе молодёжного центра «Ровесник» с охватом 60 человек, из них 12 несовершеннолетних, состоящих на учёте в ОУУП и ПДН МВД России по г. Салавату, 8 несовершеннолетних, находящихся в ТЖС, 4 опекаемых. Время проведения смен: 01.06.2019 г.-12.06.2019 г. и 14.06.2019 г.-25.06.2019 г.;</w:t>
      </w:r>
    </w:p>
    <w:p w:rsidR="00EF7816" w:rsidRPr="00EF7816" w:rsidRDefault="00EF7816" w:rsidP="00EF7816">
      <w:pPr>
        <w:spacing w:after="0" w:line="240" w:lineRule="auto"/>
        <w:ind w:firstLine="48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F7816">
        <w:rPr>
          <w:rFonts w:ascii="Times New Roman" w:hAnsi="Times New Roman" w:cs="Times New Roman"/>
          <w:bCs/>
          <w:sz w:val="28"/>
          <w:szCs w:val="28"/>
        </w:rPr>
        <w:t xml:space="preserve">- </w:t>
      </w:r>
      <w:proofErr w:type="gramStart"/>
      <w:r w:rsidRPr="00EF7816">
        <w:rPr>
          <w:rFonts w:ascii="Times New Roman" w:hAnsi="Times New Roman" w:cs="Times New Roman"/>
          <w:bCs/>
          <w:sz w:val="28"/>
          <w:szCs w:val="28"/>
        </w:rPr>
        <w:t>С</w:t>
      </w:r>
      <w:proofErr w:type="gramEnd"/>
      <w:r w:rsidRPr="00EF7816">
        <w:rPr>
          <w:rFonts w:ascii="Times New Roman" w:hAnsi="Times New Roman" w:cs="Times New Roman"/>
          <w:bCs/>
          <w:sz w:val="28"/>
          <w:szCs w:val="28"/>
        </w:rPr>
        <w:t xml:space="preserve"> 17.06.2019 г. по 26.06.2019 г. был организован профильный палаточный военно-патриотический лагерь «Ватан» в Ишимбайском районе возле с. </w:t>
      </w:r>
      <w:proofErr w:type="spellStart"/>
      <w:r w:rsidRPr="00EF7816">
        <w:rPr>
          <w:rFonts w:ascii="Times New Roman" w:hAnsi="Times New Roman" w:cs="Times New Roman"/>
          <w:bCs/>
          <w:sz w:val="28"/>
          <w:szCs w:val="28"/>
        </w:rPr>
        <w:t>Хазино</w:t>
      </w:r>
      <w:proofErr w:type="spellEnd"/>
      <w:r w:rsidRPr="00EF7816">
        <w:rPr>
          <w:rFonts w:ascii="Times New Roman" w:hAnsi="Times New Roman" w:cs="Times New Roman"/>
          <w:bCs/>
          <w:sz w:val="28"/>
          <w:szCs w:val="28"/>
        </w:rPr>
        <w:t>. Охват составил 53 человека из них 16 человек, состоящих на учёте в ОУУП и ПДН МВД России по г. Салавату, 3 несовершеннолетних, находящихся в ТЖС.</w:t>
      </w:r>
    </w:p>
    <w:p w:rsidR="00EF7816" w:rsidRPr="00EF7816" w:rsidRDefault="00EF7816" w:rsidP="00EF7816">
      <w:pPr>
        <w:spacing w:after="0" w:line="240" w:lineRule="auto"/>
        <w:ind w:firstLine="48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F7816">
        <w:rPr>
          <w:rFonts w:ascii="Times New Roman" w:hAnsi="Times New Roman" w:cs="Times New Roman"/>
          <w:bCs/>
          <w:sz w:val="28"/>
          <w:szCs w:val="28"/>
        </w:rPr>
        <w:t xml:space="preserve">- </w:t>
      </w:r>
      <w:proofErr w:type="gramStart"/>
      <w:r w:rsidRPr="00EF7816">
        <w:rPr>
          <w:rFonts w:ascii="Times New Roman" w:hAnsi="Times New Roman" w:cs="Times New Roman"/>
          <w:bCs/>
          <w:sz w:val="28"/>
          <w:szCs w:val="28"/>
        </w:rPr>
        <w:t>С</w:t>
      </w:r>
      <w:proofErr w:type="gramEnd"/>
      <w:r w:rsidRPr="00EF7816">
        <w:rPr>
          <w:rFonts w:ascii="Times New Roman" w:hAnsi="Times New Roman" w:cs="Times New Roman"/>
          <w:bCs/>
          <w:sz w:val="28"/>
          <w:szCs w:val="28"/>
        </w:rPr>
        <w:t xml:space="preserve"> 26.06.2019 г. по 05.07.2019 г. был организован профильный палаточный спортивно-оздоровительный лагерь «Юнармеец». Охват 65 человека из которых 14, состоящих на учёте в ОУУП и ПДН МВД России по г. Салавату, 7 в ТЖС.</w:t>
      </w:r>
    </w:p>
    <w:p w:rsidR="00EF7816" w:rsidRPr="00EF7816" w:rsidRDefault="00EF7816" w:rsidP="00EF7816">
      <w:pPr>
        <w:spacing w:after="0" w:line="240" w:lineRule="auto"/>
        <w:ind w:firstLine="48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F7816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- </w:t>
      </w:r>
      <w:proofErr w:type="gramStart"/>
      <w:r w:rsidRPr="00EF7816">
        <w:rPr>
          <w:rFonts w:ascii="Times New Roman" w:hAnsi="Times New Roman" w:cs="Times New Roman"/>
          <w:bCs/>
          <w:sz w:val="28"/>
          <w:szCs w:val="28"/>
        </w:rPr>
        <w:t>С</w:t>
      </w:r>
      <w:proofErr w:type="gramEnd"/>
      <w:r w:rsidRPr="00EF7816">
        <w:rPr>
          <w:rFonts w:ascii="Times New Roman" w:hAnsi="Times New Roman" w:cs="Times New Roman"/>
          <w:bCs/>
          <w:sz w:val="28"/>
          <w:szCs w:val="28"/>
        </w:rPr>
        <w:t xml:space="preserve"> 05.07.2019 г. по 14.07.2019 г. был организован профильный палаточный военно-спортивный лагерь «Спасатель» с охватом 65 человека, из которых 14 несовершеннолетних, состоящих на учёте в ОУУП и ПДН МВД России по г. Салавату, 15 находящихся в ТЖС. </w:t>
      </w:r>
    </w:p>
    <w:p w:rsidR="00EF7816" w:rsidRPr="00EF7816" w:rsidRDefault="00EF7816" w:rsidP="00EF7816">
      <w:pPr>
        <w:spacing w:after="0" w:line="240" w:lineRule="auto"/>
        <w:ind w:firstLine="48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F7816">
        <w:rPr>
          <w:rFonts w:ascii="Times New Roman" w:hAnsi="Times New Roman" w:cs="Times New Roman"/>
          <w:bCs/>
          <w:sz w:val="28"/>
          <w:szCs w:val="28"/>
        </w:rPr>
        <w:t xml:space="preserve">- </w:t>
      </w:r>
      <w:proofErr w:type="gramStart"/>
      <w:r w:rsidRPr="00EF7816">
        <w:rPr>
          <w:rFonts w:ascii="Times New Roman" w:hAnsi="Times New Roman" w:cs="Times New Roman"/>
          <w:bCs/>
          <w:sz w:val="28"/>
          <w:szCs w:val="28"/>
        </w:rPr>
        <w:t>С</w:t>
      </w:r>
      <w:proofErr w:type="gramEnd"/>
      <w:r w:rsidRPr="00EF7816">
        <w:rPr>
          <w:rFonts w:ascii="Times New Roman" w:hAnsi="Times New Roman" w:cs="Times New Roman"/>
          <w:bCs/>
          <w:sz w:val="28"/>
          <w:szCs w:val="28"/>
        </w:rPr>
        <w:t xml:space="preserve"> 10.07.2019 г. - 22.07.2019 г. был организован лагерь-сплав «Силы внутри нас» по р. Белая (</w:t>
      </w:r>
      <w:proofErr w:type="spellStart"/>
      <w:r w:rsidRPr="00EF7816">
        <w:rPr>
          <w:rFonts w:ascii="Times New Roman" w:hAnsi="Times New Roman" w:cs="Times New Roman"/>
          <w:bCs/>
          <w:sz w:val="28"/>
          <w:szCs w:val="28"/>
        </w:rPr>
        <w:t>Бурзянский</w:t>
      </w:r>
      <w:proofErr w:type="spellEnd"/>
      <w:r w:rsidRPr="00EF7816">
        <w:rPr>
          <w:rFonts w:ascii="Times New Roman" w:hAnsi="Times New Roman" w:cs="Times New Roman"/>
          <w:bCs/>
          <w:sz w:val="28"/>
          <w:szCs w:val="28"/>
        </w:rPr>
        <w:t xml:space="preserve"> район Республики Башкортостан) с охватом 30 человек из числа студентов колледжа образования и профессиональных технологий, 9 детей, находящихся в ТЖС.</w:t>
      </w:r>
    </w:p>
    <w:p w:rsidR="00EF7816" w:rsidRPr="00EF7816" w:rsidRDefault="00EF7816" w:rsidP="00EF7816">
      <w:pPr>
        <w:spacing w:after="0" w:line="240" w:lineRule="auto"/>
        <w:ind w:firstLine="48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F7816">
        <w:rPr>
          <w:rFonts w:ascii="Times New Roman" w:hAnsi="Times New Roman" w:cs="Times New Roman"/>
          <w:bCs/>
          <w:sz w:val="28"/>
          <w:szCs w:val="28"/>
        </w:rPr>
        <w:t>01.06.2019 г. прошел однодневный поход в район р. Белая г. Салават учащихся кадетской школы. Охват составил 450 человек, из которых 50 несовершеннолетних, находящихся в ТЖС, 13 опекаемых.</w:t>
      </w:r>
    </w:p>
    <w:p w:rsidR="00EF7816" w:rsidRPr="00EF7816" w:rsidRDefault="00EF7816" w:rsidP="00EF7816">
      <w:pPr>
        <w:spacing w:after="0" w:line="240" w:lineRule="auto"/>
        <w:ind w:firstLine="48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F7816">
        <w:rPr>
          <w:rFonts w:ascii="Times New Roman" w:hAnsi="Times New Roman" w:cs="Times New Roman"/>
          <w:bCs/>
          <w:sz w:val="28"/>
          <w:szCs w:val="28"/>
        </w:rPr>
        <w:t xml:space="preserve">С 01.06-03.06.2019 г. был организован поход по </w:t>
      </w:r>
      <w:proofErr w:type="gramStart"/>
      <w:r w:rsidRPr="00EF7816">
        <w:rPr>
          <w:rFonts w:ascii="Times New Roman" w:hAnsi="Times New Roman" w:cs="Times New Roman"/>
          <w:bCs/>
          <w:sz w:val="28"/>
          <w:szCs w:val="28"/>
        </w:rPr>
        <w:t>маршруту  г.</w:t>
      </w:r>
      <w:proofErr w:type="gramEnd"/>
      <w:r w:rsidRPr="00EF7816">
        <w:rPr>
          <w:rFonts w:ascii="Times New Roman" w:hAnsi="Times New Roman" w:cs="Times New Roman"/>
          <w:bCs/>
          <w:sz w:val="28"/>
          <w:szCs w:val="28"/>
        </w:rPr>
        <w:t xml:space="preserve"> Салават – берег реки </w:t>
      </w:r>
      <w:proofErr w:type="spellStart"/>
      <w:r w:rsidRPr="00EF7816">
        <w:rPr>
          <w:rFonts w:ascii="Times New Roman" w:hAnsi="Times New Roman" w:cs="Times New Roman"/>
          <w:bCs/>
          <w:sz w:val="28"/>
          <w:szCs w:val="28"/>
        </w:rPr>
        <w:t>Ашкадар</w:t>
      </w:r>
      <w:proofErr w:type="spellEnd"/>
      <w:r w:rsidRPr="00EF7816">
        <w:rPr>
          <w:rFonts w:ascii="Times New Roman" w:hAnsi="Times New Roman" w:cs="Times New Roman"/>
          <w:bCs/>
          <w:sz w:val="28"/>
          <w:szCs w:val="28"/>
        </w:rPr>
        <w:t xml:space="preserve"> вблизи д. </w:t>
      </w:r>
      <w:proofErr w:type="spellStart"/>
      <w:r w:rsidRPr="00EF7816">
        <w:rPr>
          <w:rFonts w:ascii="Times New Roman" w:hAnsi="Times New Roman" w:cs="Times New Roman"/>
          <w:bCs/>
          <w:sz w:val="28"/>
          <w:szCs w:val="28"/>
        </w:rPr>
        <w:t>Байрак</w:t>
      </w:r>
      <w:proofErr w:type="spellEnd"/>
      <w:r w:rsidRPr="00EF781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F7816">
        <w:rPr>
          <w:rFonts w:ascii="Times New Roman" w:hAnsi="Times New Roman" w:cs="Times New Roman"/>
          <w:bCs/>
          <w:sz w:val="28"/>
          <w:szCs w:val="28"/>
        </w:rPr>
        <w:t>Стерлитамакского</w:t>
      </w:r>
      <w:proofErr w:type="spellEnd"/>
      <w:r w:rsidRPr="00EF7816">
        <w:rPr>
          <w:rFonts w:ascii="Times New Roman" w:hAnsi="Times New Roman" w:cs="Times New Roman"/>
          <w:bCs/>
          <w:sz w:val="28"/>
          <w:szCs w:val="28"/>
        </w:rPr>
        <w:t xml:space="preserve"> района – г. Салават с охватом 20 человек, из них 1 несовершеннолетний, состоящий на учёте в ОУУП и ПДН МВД России по г. Салавату, 1 в ТЖС, 1 опекаемый.</w:t>
      </w:r>
    </w:p>
    <w:p w:rsidR="00EF7816" w:rsidRPr="00EF7816" w:rsidRDefault="00EF7816" w:rsidP="00EF7816">
      <w:pPr>
        <w:spacing w:after="0" w:line="240" w:lineRule="auto"/>
        <w:ind w:firstLine="48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F7816">
        <w:rPr>
          <w:rFonts w:ascii="Times New Roman" w:hAnsi="Times New Roman" w:cs="Times New Roman"/>
          <w:bCs/>
          <w:sz w:val="28"/>
          <w:szCs w:val="28"/>
        </w:rPr>
        <w:t xml:space="preserve">С 01.06-03.06.2019 г. прошел поход по маршруту г. Салават – гора </w:t>
      </w:r>
      <w:proofErr w:type="spellStart"/>
      <w:r w:rsidRPr="00EF7816">
        <w:rPr>
          <w:rFonts w:ascii="Times New Roman" w:hAnsi="Times New Roman" w:cs="Times New Roman"/>
          <w:bCs/>
          <w:sz w:val="28"/>
          <w:szCs w:val="28"/>
        </w:rPr>
        <w:t>Юрактау</w:t>
      </w:r>
      <w:proofErr w:type="spellEnd"/>
      <w:r w:rsidRPr="00EF781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F7816">
        <w:rPr>
          <w:rFonts w:ascii="Times New Roman" w:hAnsi="Times New Roman" w:cs="Times New Roman"/>
          <w:bCs/>
          <w:sz w:val="28"/>
          <w:szCs w:val="28"/>
        </w:rPr>
        <w:t>Стерлитамакского</w:t>
      </w:r>
      <w:proofErr w:type="spellEnd"/>
      <w:r w:rsidRPr="00EF7816">
        <w:rPr>
          <w:rFonts w:ascii="Times New Roman" w:hAnsi="Times New Roman" w:cs="Times New Roman"/>
          <w:bCs/>
          <w:sz w:val="28"/>
          <w:szCs w:val="28"/>
        </w:rPr>
        <w:t xml:space="preserve"> района – г. Салават с охватом 20 человек, 1 в ТЖС, 1 опекаемый.</w:t>
      </w:r>
    </w:p>
    <w:p w:rsidR="00EF7816" w:rsidRPr="00EF7816" w:rsidRDefault="00EF7816" w:rsidP="00EF7816">
      <w:pPr>
        <w:spacing w:after="0" w:line="240" w:lineRule="auto"/>
        <w:ind w:firstLine="48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F7816">
        <w:rPr>
          <w:rFonts w:ascii="Times New Roman" w:hAnsi="Times New Roman" w:cs="Times New Roman"/>
          <w:bCs/>
          <w:sz w:val="28"/>
          <w:szCs w:val="28"/>
        </w:rPr>
        <w:t xml:space="preserve">С 21.06.2019 г. -23.06.2019 г. прошел поход по маршруту г. Салават – гора </w:t>
      </w:r>
      <w:proofErr w:type="spellStart"/>
      <w:r w:rsidRPr="00EF7816">
        <w:rPr>
          <w:rFonts w:ascii="Times New Roman" w:hAnsi="Times New Roman" w:cs="Times New Roman"/>
          <w:bCs/>
          <w:sz w:val="28"/>
          <w:szCs w:val="28"/>
        </w:rPr>
        <w:t>Юрактау</w:t>
      </w:r>
      <w:proofErr w:type="spellEnd"/>
      <w:r w:rsidRPr="00EF781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F7816">
        <w:rPr>
          <w:rFonts w:ascii="Times New Roman" w:hAnsi="Times New Roman" w:cs="Times New Roman"/>
          <w:bCs/>
          <w:sz w:val="28"/>
          <w:szCs w:val="28"/>
        </w:rPr>
        <w:t>Стерлитамакского</w:t>
      </w:r>
      <w:proofErr w:type="spellEnd"/>
      <w:r w:rsidRPr="00EF7816">
        <w:rPr>
          <w:rFonts w:ascii="Times New Roman" w:hAnsi="Times New Roman" w:cs="Times New Roman"/>
          <w:bCs/>
          <w:sz w:val="28"/>
          <w:szCs w:val="28"/>
        </w:rPr>
        <w:t xml:space="preserve"> района – г. Салават с охватом 20 человек.</w:t>
      </w:r>
    </w:p>
    <w:p w:rsidR="00EF7816" w:rsidRPr="00EF7816" w:rsidRDefault="00EF7816" w:rsidP="00EF7816">
      <w:pPr>
        <w:spacing w:after="0" w:line="240" w:lineRule="auto"/>
        <w:ind w:firstLine="48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F7816">
        <w:rPr>
          <w:rFonts w:ascii="Times New Roman" w:hAnsi="Times New Roman" w:cs="Times New Roman"/>
          <w:bCs/>
          <w:sz w:val="28"/>
          <w:szCs w:val="28"/>
        </w:rPr>
        <w:t xml:space="preserve">С 01.07.2019 г. -03.07.2019 г. был организован велопоход по маршруту г. Салават – с. Кулгунино </w:t>
      </w:r>
      <w:proofErr w:type="spellStart"/>
      <w:r w:rsidRPr="00EF7816">
        <w:rPr>
          <w:rFonts w:ascii="Times New Roman" w:hAnsi="Times New Roman" w:cs="Times New Roman"/>
          <w:bCs/>
          <w:sz w:val="28"/>
          <w:szCs w:val="28"/>
        </w:rPr>
        <w:t>Ишимбайского</w:t>
      </w:r>
      <w:proofErr w:type="spellEnd"/>
      <w:r w:rsidRPr="00EF7816">
        <w:rPr>
          <w:rFonts w:ascii="Times New Roman" w:hAnsi="Times New Roman" w:cs="Times New Roman"/>
          <w:bCs/>
          <w:sz w:val="28"/>
          <w:szCs w:val="28"/>
        </w:rPr>
        <w:t xml:space="preserve"> района – г. Салават с охватом 20 человек.</w:t>
      </w:r>
    </w:p>
    <w:p w:rsidR="00EF7816" w:rsidRPr="00EF7816" w:rsidRDefault="00EF7816" w:rsidP="00EF7816">
      <w:pPr>
        <w:spacing w:after="0" w:line="240" w:lineRule="auto"/>
        <w:ind w:firstLine="48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F7816">
        <w:rPr>
          <w:rFonts w:ascii="Times New Roman" w:hAnsi="Times New Roman" w:cs="Times New Roman"/>
          <w:bCs/>
          <w:sz w:val="28"/>
          <w:szCs w:val="28"/>
        </w:rPr>
        <w:t xml:space="preserve">С 12.07.2019 г. -14.07.2019 г. прошел поход по маршруту г. Салават – </w:t>
      </w:r>
      <w:proofErr w:type="spellStart"/>
      <w:r w:rsidRPr="00EF7816">
        <w:rPr>
          <w:rFonts w:ascii="Times New Roman" w:hAnsi="Times New Roman" w:cs="Times New Roman"/>
          <w:bCs/>
          <w:sz w:val="28"/>
          <w:szCs w:val="28"/>
        </w:rPr>
        <w:t>Мурадымовское</w:t>
      </w:r>
      <w:proofErr w:type="spellEnd"/>
      <w:r w:rsidRPr="00EF7816">
        <w:rPr>
          <w:rFonts w:ascii="Times New Roman" w:hAnsi="Times New Roman" w:cs="Times New Roman"/>
          <w:bCs/>
          <w:sz w:val="28"/>
          <w:szCs w:val="28"/>
        </w:rPr>
        <w:t xml:space="preserve"> ущелье </w:t>
      </w:r>
      <w:proofErr w:type="spellStart"/>
      <w:r w:rsidRPr="00EF7816">
        <w:rPr>
          <w:rFonts w:ascii="Times New Roman" w:hAnsi="Times New Roman" w:cs="Times New Roman"/>
          <w:bCs/>
          <w:sz w:val="28"/>
          <w:szCs w:val="28"/>
        </w:rPr>
        <w:t>Кугарчинского</w:t>
      </w:r>
      <w:proofErr w:type="spellEnd"/>
      <w:r w:rsidRPr="00EF7816">
        <w:rPr>
          <w:rFonts w:ascii="Times New Roman" w:hAnsi="Times New Roman" w:cs="Times New Roman"/>
          <w:bCs/>
          <w:sz w:val="28"/>
          <w:szCs w:val="28"/>
        </w:rPr>
        <w:t xml:space="preserve"> района – г. Салават с охватом 20 человек.</w:t>
      </w:r>
    </w:p>
    <w:p w:rsidR="00EF7816" w:rsidRPr="00EF7816" w:rsidRDefault="00EF7816" w:rsidP="00EF7816">
      <w:pPr>
        <w:spacing w:after="0" w:line="240" w:lineRule="auto"/>
        <w:ind w:firstLine="48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F7816">
        <w:rPr>
          <w:rFonts w:ascii="Times New Roman" w:hAnsi="Times New Roman" w:cs="Times New Roman"/>
          <w:bCs/>
          <w:sz w:val="28"/>
          <w:szCs w:val="28"/>
        </w:rPr>
        <w:t xml:space="preserve"> С 01.08.2019 г.-04.08.2019 г.  прошел поход по маршруту г. Салават – район поселка Ильина Поляна Благовещенского района Республики Башкортостан – г. Салават с охватом 20 человек.</w:t>
      </w:r>
    </w:p>
    <w:p w:rsidR="00EF7816" w:rsidRDefault="00EF7816" w:rsidP="00EF7816">
      <w:pPr>
        <w:spacing w:after="0" w:line="240" w:lineRule="auto"/>
        <w:ind w:firstLine="48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F7816">
        <w:rPr>
          <w:rFonts w:ascii="Times New Roman" w:hAnsi="Times New Roman" w:cs="Times New Roman"/>
          <w:bCs/>
          <w:sz w:val="28"/>
          <w:szCs w:val="28"/>
        </w:rPr>
        <w:tab/>
        <w:t>Таким образом, общее количество детей, оздоровлённых по линии Комитета по делам молодежи составляет 843, из них 57 несовершеннолетних, состоящих на учете в ОУУП и ПДН МВД России по г. Салавату, 94 несовершеннолетних, находящих</w:t>
      </w:r>
      <w:r>
        <w:rPr>
          <w:rFonts w:ascii="Times New Roman" w:hAnsi="Times New Roman" w:cs="Times New Roman"/>
          <w:bCs/>
          <w:sz w:val="28"/>
          <w:szCs w:val="28"/>
        </w:rPr>
        <w:t>ся в трудной жизненной ситуации</w:t>
      </w:r>
      <w:r w:rsidR="009C4C50" w:rsidRPr="009C4C50"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</w:rPr>
        <w:t>несовершеннолетних с ограниченными возможностями здоровья</w:t>
      </w:r>
      <w:r w:rsidR="009C4C50" w:rsidRPr="009C4C50">
        <w:rPr>
          <w:rFonts w:ascii="Times New Roman" w:hAnsi="Times New Roman" w:cs="Times New Roman"/>
          <w:bCs/>
          <w:sz w:val="28"/>
          <w:szCs w:val="28"/>
        </w:rPr>
        <w:t xml:space="preserve"> – 13, опекаемых – </w:t>
      </w:r>
      <w:r>
        <w:rPr>
          <w:rFonts w:ascii="Times New Roman" w:hAnsi="Times New Roman" w:cs="Times New Roman"/>
          <w:bCs/>
          <w:sz w:val="28"/>
          <w:szCs w:val="28"/>
        </w:rPr>
        <w:t>18.</w:t>
      </w:r>
    </w:p>
    <w:p w:rsidR="00170DB3" w:rsidRDefault="000E689E" w:rsidP="00EF7816">
      <w:pPr>
        <w:spacing w:after="0" w:line="240" w:lineRule="auto"/>
        <w:ind w:firstLine="48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Сумма финансирования ежегодно увеличивает</w:t>
      </w:r>
      <w:r w:rsidR="009C4C50" w:rsidRPr="009C4C50">
        <w:rPr>
          <w:rFonts w:ascii="Times New Roman" w:hAnsi="Times New Roman" w:cs="Times New Roman"/>
          <w:bCs/>
          <w:sz w:val="28"/>
          <w:szCs w:val="28"/>
        </w:rPr>
        <w:t>ся</w:t>
      </w:r>
      <w:r>
        <w:rPr>
          <w:rFonts w:ascii="Times New Roman" w:hAnsi="Times New Roman" w:cs="Times New Roman"/>
          <w:bCs/>
          <w:sz w:val="28"/>
          <w:szCs w:val="28"/>
        </w:rPr>
        <w:t xml:space="preserve">, так за период 2014-2019 годов </w:t>
      </w:r>
      <w:r w:rsidR="00BA5CDA">
        <w:rPr>
          <w:rFonts w:ascii="Times New Roman" w:hAnsi="Times New Roman" w:cs="Times New Roman"/>
          <w:bCs/>
          <w:sz w:val="28"/>
          <w:szCs w:val="28"/>
        </w:rPr>
        <w:t xml:space="preserve">в общем </w:t>
      </w:r>
      <w:r>
        <w:rPr>
          <w:rFonts w:ascii="Times New Roman" w:hAnsi="Times New Roman" w:cs="Times New Roman"/>
          <w:bCs/>
          <w:sz w:val="28"/>
          <w:szCs w:val="28"/>
        </w:rPr>
        <w:t>она составила</w:t>
      </w:r>
      <w:r w:rsidR="00BA5CDA" w:rsidRPr="00BA5CDA">
        <w:t xml:space="preserve"> </w:t>
      </w:r>
      <w:r w:rsidR="00BA5CDA" w:rsidRPr="00BA5CDA">
        <w:rPr>
          <w:rFonts w:ascii="Times New Roman" w:hAnsi="Times New Roman" w:cs="Times New Roman"/>
          <w:bCs/>
          <w:sz w:val="28"/>
          <w:szCs w:val="28"/>
        </w:rPr>
        <w:t>12</w:t>
      </w:r>
      <w:r w:rsidR="00015616">
        <w:rPr>
          <w:rFonts w:ascii="Times New Roman" w:hAnsi="Times New Roman" w:cs="Times New Roman"/>
          <w:bCs/>
          <w:sz w:val="28"/>
          <w:szCs w:val="28"/>
        </w:rPr>
        <w:t> 182,5</w:t>
      </w:r>
      <w:r w:rsidR="00BA5CDA">
        <w:rPr>
          <w:rFonts w:ascii="Times New Roman" w:hAnsi="Times New Roman" w:cs="Times New Roman"/>
          <w:bCs/>
          <w:sz w:val="28"/>
          <w:szCs w:val="28"/>
        </w:rPr>
        <w:t xml:space="preserve"> тыс. руб</w:t>
      </w:r>
      <w:r w:rsidR="00015616">
        <w:rPr>
          <w:rFonts w:ascii="Times New Roman" w:hAnsi="Times New Roman" w:cs="Times New Roman"/>
          <w:bCs/>
          <w:sz w:val="28"/>
          <w:szCs w:val="28"/>
        </w:rPr>
        <w:t>.</w:t>
      </w:r>
      <w:r w:rsidR="00BA5CDA">
        <w:rPr>
          <w:rFonts w:ascii="Times New Roman" w:hAnsi="Times New Roman" w:cs="Times New Roman"/>
          <w:bCs/>
          <w:sz w:val="28"/>
          <w:szCs w:val="28"/>
        </w:rPr>
        <w:t>, из них по годам:</w:t>
      </w:r>
    </w:p>
    <w:p w:rsidR="000E689E" w:rsidRDefault="000E689E" w:rsidP="000E689E">
      <w:pPr>
        <w:spacing w:after="0" w:line="240" w:lineRule="auto"/>
        <w:ind w:firstLine="48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689E">
        <w:rPr>
          <w:rFonts w:ascii="Times New Roman" w:hAnsi="Times New Roman" w:cs="Times New Roman"/>
          <w:bCs/>
          <w:sz w:val="28"/>
          <w:szCs w:val="28"/>
        </w:rPr>
        <w:t>2014 – 1980,0 тыс. руб.;</w:t>
      </w:r>
    </w:p>
    <w:p w:rsidR="000E689E" w:rsidRPr="000E689E" w:rsidRDefault="000E689E" w:rsidP="000E689E">
      <w:pPr>
        <w:spacing w:after="0" w:line="240" w:lineRule="auto"/>
        <w:ind w:firstLine="48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689E">
        <w:rPr>
          <w:rFonts w:ascii="Times New Roman" w:hAnsi="Times New Roman" w:cs="Times New Roman"/>
          <w:bCs/>
          <w:sz w:val="28"/>
          <w:szCs w:val="28"/>
        </w:rPr>
        <w:t>2015 – 2000,0 тыс. руб.;</w:t>
      </w:r>
    </w:p>
    <w:p w:rsidR="000E689E" w:rsidRPr="000E689E" w:rsidRDefault="000E689E" w:rsidP="000E689E">
      <w:pPr>
        <w:spacing w:after="0" w:line="240" w:lineRule="auto"/>
        <w:ind w:firstLine="48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689E">
        <w:rPr>
          <w:rFonts w:ascii="Times New Roman" w:hAnsi="Times New Roman" w:cs="Times New Roman"/>
          <w:bCs/>
          <w:sz w:val="28"/>
          <w:szCs w:val="28"/>
        </w:rPr>
        <w:t>2016 – 2014,8 тыс. руб.;</w:t>
      </w:r>
    </w:p>
    <w:p w:rsidR="000E689E" w:rsidRPr="000E689E" w:rsidRDefault="000E689E" w:rsidP="000E689E">
      <w:pPr>
        <w:spacing w:after="0" w:line="240" w:lineRule="auto"/>
        <w:ind w:firstLine="48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689E">
        <w:rPr>
          <w:rFonts w:ascii="Times New Roman" w:hAnsi="Times New Roman" w:cs="Times New Roman"/>
          <w:bCs/>
          <w:sz w:val="28"/>
          <w:szCs w:val="28"/>
        </w:rPr>
        <w:t>2017 –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E689E">
        <w:rPr>
          <w:rFonts w:ascii="Times New Roman" w:hAnsi="Times New Roman" w:cs="Times New Roman"/>
          <w:bCs/>
          <w:sz w:val="28"/>
          <w:szCs w:val="28"/>
        </w:rPr>
        <w:t>1990,6 тыс. руб.;</w:t>
      </w:r>
    </w:p>
    <w:p w:rsidR="000E689E" w:rsidRPr="000E689E" w:rsidRDefault="000E689E" w:rsidP="000E689E">
      <w:pPr>
        <w:spacing w:after="0" w:line="240" w:lineRule="auto"/>
        <w:ind w:firstLine="48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689E">
        <w:rPr>
          <w:rFonts w:ascii="Times New Roman" w:hAnsi="Times New Roman" w:cs="Times New Roman"/>
          <w:bCs/>
          <w:sz w:val="28"/>
          <w:szCs w:val="28"/>
        </w:rPr>
        <w:t>2018 – 2050,0 тыс. руб.;</w:t>
      </w:r>
    </w:p>
    <w:p w:rsidR="000E689E" w:rsidRDefault="000E689E" w:rsidP="000E689E">
      <w:pPr>
        <w:spacing w:after="0" w:line="240" w:lineRule="auto"/>
        <w:ind w:firstLine="48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689E">
        <w:rPr>
          <w:rFonts w:ascii="Times New Roman" w:hAnsi="Times New Roman" w:cs="Times New Roman"/>
          <w:bCs/>
          <w:sz w:val="28"/>
          <w:szCs w:val="28"/>
        </w:rPr>
        <w:t>2019 – 2</w:t>
      </w:r>
      <w:r w:rsidR="00015616">
        <w:rPr>
          <w:rFonts w:ascii="Times New Roman" w:hAnsi="Times New Roman" w:cs="Times New Roman"/>
          <w:bCs/>
          <w:sz w:val="28"/>
          <w:szCs w:val="28"/>
        </w:rPr>
        <w:t>147,1</w:t>
      </w:r>
      <w:r w:rsidRPr="000E689E">
        <w:rPr>
          <w:rFonts w:ascii="Times New Roman" w:hAnsi="Times New Roman" w:cs="Times New Roman"/>
          <w:bCs/>
          <w:sz w:val="28"/>
          <w:szCs w:val="28"/>
        </w:rPr>
        <w:t xml:space="preserve"> тыс. руб.</w:t>
      </w:r>
    </w:p>
    <w:p w:rsidR="004072B0" w:rsidRDefault="004072B0" w:rsidP="000E689E">
      <w:pPr>
        <w:spacing w:after="0" w:line="240" w:lineRule="auto"/>
        <w:ind w:firstLine="48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072B0" w:rsidRDefault="004072B0" w:rsidP="000E689E">
      <w:pPr>
        <w:spacing w:after="0" w:line="240" w:lineRule="auto"/>
        <w:ind w:firstLine="48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072B0" w:rsidRDefault="004072B0" w:rsidP="000E689E">
      <w:pPr>
        <w:spacing w:after="0" w:line="240" w:lineRule="auto"/>
        <w:ind w:firstLine="48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072B0" w:rsidRDefault="004072B0" w:rsidP="000E689E">
      <w:pPr>
        <w:spacing w:after="0" w:line="240" w:lineRule="auto"/>
        <w:ind w:firstLine="48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877B1" w:rsidRPr="004E3650" w:rsidRDefault="00BA5CDA" w:rsidP="004E3650">
      <w:pPr>
        <w:pStyle w:val="a9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E3650">
        <w:rPr>
          <w:rFonts w:ascii="Times New Roman" w:hAnsi="Times New Roman" w:cs="Times New Roman"/>
          <w:bCs/>
          <w:sz w:val="28"/>
          <w:szCs w:val="28"/>
        </w:rPr>
        <w:lastRenderedPageBreak/>
        <w:t>О реализации подпрограммы</w:t>
      </w:r>
    </w:p>
    <w:p w:rsidR="00BA5CDA" w:rsidRDefault="00BA5CDA" w:rsidP="00BA5CDA">
      <w:pPr>
        <w:spacing w:after="0" w:line="240" w:lineRule="auto"/>
        <w:ind w:firstLine="48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A5CDA">
        <w:rPr>
          <w:rFonts w:ascii="Times New Roman" w:hAnsi="Times New Roman" w:cs="Times New Roman"/>
          <w:bCs/>
          <w:sz w:val="28"/>
          <w:szCs w:val="28"/>
        </w:rPr>
        <w:t>«Военно-патриотическое воспитание и допризывная подготовка молодежи в городском округе город Салават Республики Башкортостан»</w:t>
      </w:r>
    </w:p>
    <w:p w:rsidR="000877B1" w:rsidRDefault="000877B1" w:rsidP="008D75A7">
      <w:pPr>
        <w:spacing w:after="0" w:line="240" w:lineRule="auto"/>
        <w:ind w:firstLine="48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877B1" w:rsidRDefault="00BA5CDA" w:rsidP="00BA5CDA">
      <w:pPr>
        <w:spacing w:after="0" w:line="240" w:lineRule="auto"/>
        <w:ind w:firstLine="48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Цель подпрограммы </w:t>
      </w:r>
      <w:r w:rsidRPr="00BA5CDA">
        <w:rPr>
          <w:rFonts w:ascii="Times New Roman" w:hAnsi="Times New Roman" w:cs="Times New Roman"/>
          <w:bCs/>
          <w:sz w:val="28"/>
          <w:szCs w:val="28"/>
        </w:rPr>
        <w:t>- развитие военно-патриотического воспитания граждан, укрепление престижа службы в Вооруженных силах Российской Федерации и правоохранительных органах, выявление лучших практик работы по военно-патриотическому воспитанию граждан.</w:t>
      </w:r>
    </w:p>
    <w:p w:rsidR="00EF7816" w:rsidRPr="00EF7816" w:rsidRDefault="00EF7816" w:rsidP="00EF7816">
      <w:pPr>
        <w:spacing w:after="0" w:line="240" w:lineRule="auto"/>
        <w:ind w:firstLine="48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F7816">
        <w:rPr>
          <w:rFonts w:ascii="Times New Roman" w:hAnsi="Times New Roman" w:cs="Times New Roman"/>
          <w:bCs/>
          <w:sz w:val="28"/>
          <w:szCs w:val="28"/>
        </w:rPr>
        <w:t xml:space="preserve">Важную роль в гражданско-патриотическом воспитании детей, подростков и молодежи играют центры и клубы патриотической направленности. </w:t>
      </w:r>
    </w:p>
    <w:p w:rsidR="00EF7816" w:rsidRDefault="00EF7816" w:rsidP="00EF7816">
      <w:pPr>
        <w:spacing w:after="0" w:line="240" w:lineRule="auto"/>
        <w:ind w:firstLine="48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F7816">
        <w:rPr>
          <w:rFonts w:ascii="Times New Roman" w:hAnsi="Times New Roman" w:cs="Times New Roman"/>
          <w:bCs/>
          <w:sz w:val="28"/>
          <w:szCs w:val="28"/>
        </w:rPr>
        <w:t>Военно-патриотическое направление работы Комитета по делам молодежи Администрации городского округа город Салават Республики Башкортостан и его подведомственных учреждений представлено военно-патриотическим клубом «Ватан» МБУ МЦ «Ровесник». На территории ГО г.Салават РБ действуют: поисковый отряд «</w:t>
      </w:r>
      <w:proofErr w:type="spellStart"/>
      <w:r w:rsidRPr="00EF7816">
        <w:rPr>
          <w:rFonts w:ascii="Times New Roman" w:hAnsi="Times New Roman" w:cs="Times New Roman"/>
          <w:bCs/>
          <w:sz w:val="28"/>
          <w:szCs w:val="28"/>
        </w:rPr>
        <w:t>Тулпар</w:t>
      </w:r>
      <w:proofErr w:type="spellEnd"/>
      <w:r w:rsidRPr="00EF7816">
        <w:rPr>
          <w:rFonts w:ascii="Times New Roman" w:hAnsi="Times New Roman" w:cs="Times New Roman"/>
          <w:bCs/>
          <w:sz w:val="28"/>
          <w:szCs w:val="28"/>
        </w:rPr>
        <w:t xml:space="preserve">», ВПК «Дмитрий Донской» (Успенский кафедральный собор г.Салавата), ВПК «Батыр» (ГАПОУ </w:t>
      </w:r>
      <w:proofErr w:type="spellStart"/>
      <w:r w:rsidRPr="00EF7816">
        <w:rPr>
          <w:rFonts w:ascii="Times New Roman" w:hAnsi="Times New Roman" w:cs="Times New Roman"/>
          <w:bCs/>
          <w:sz w:val="28"/>
          <w:szCs w:val="28"/>
        </w:rPr>
        <w:t>Салаватский</w:t>
      </w:r>
      <w:proofErr w:type="spellEnd"/>
      <w:r w:rsidRPr="00EF7816">
        <w:rPr>
          <w:rFonts w:ascii="Times New Roman" w:hAnsi="Times New Roman" w:cs="Times New Roman"/>
          <w:bCs/>
          <w:sz w:val="28"/>
          <w:szCs w:val="28"/>
        </w:rPr>
        <w:t xml:space="preserve"> колледж образования и профессиональных технологий), ВПК «Патриот» (ГБПОУ </w:t>
      </w:r>
      <w:proofErr w:type="spellStart"/>
      <w:r w:rsidRPr="00EF7816">
        <w:rPr>
          <w:rFonts w:ascii="Times New Roman" w:hAnsi="Times New Roman" w:cs="Times New Roman"/>
          <w:bCs/>
          <w:sz w:val="28"/>
          <w:szCs w:val="28"/>
        </w:rPr>
        <w:t>Салаватский</w:t>
      </w:r>
      <w:proofErr w:type="spellEnd"/>
      <w:r w:rsidRPr="00EF7816">
        <w:rPr>
          <w:rFonts w:ascii="Times New Roman" w:hAnsi="Times New Roman" w:cs="Times New Roman"/>
          <w:bCs/>
          <w:sz w:val="28"/>
          <w:szCs w:val="28"/>
        </w:rPr>
        <w:t xml:space="preserve"> индустриальный колледж), патриотический кружок в ГБПОУ </w:t>
      </w:r>
      <w:proofErr w:type="spellStart"/>
      <w:r w:rsidRPr="00EF7816">
        <w:rPr>
          <w:rFonts w:ascii="Times New Roman" w:hAnsi="Times New Roman" w:cs="Times New Roman"/>
          <w:bCs/>
          <w:sz w:val="28"/>
          <w:szCs w:val="28"/>
        </w:rPr>
        <w:t>Салаватский</w:t>
      </w:r>
      <w:proofErr w:type="spellEnd"/>
      <w:r w:rsidRPr="00EF7816">
        <w:rPr>
          <w:rFonts w:ascii="Times New Roman" w:hAnsi="Times New Roman" w:cs="Times New Roman"/>
          <w:bCs/>
          <w:sz w:val="28"/>
          <w:szCs w:val="28"/>
        </w:rPr>
        <w:t xml:space="preserve"> механико-строительный колледж «Защитник Отечества», ВПК «Патриот» (филиал ГБПОУ Уфимского колледжа индустрии питания и сервиса в г. Салават). Постановлением Администрации от 19.05.2015г. №1119-п создан Координационный совет по военно-патриотическому воспитанию и допризывной подготовке молодёжи ГО г.Салават РБ, который осуществляет методическую поддержку деятельности данных клубов, поисковых отрядов и кружков.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F7816">
        <w:rPr>
          <w:rFonts w:ascii="Times New Roman" w:hAnsi="Times New Roman" w:cs="Times New Roman"/>
          <w:bCs/>
          <w:sz w:val="28"/>
          <w:szCs w:val="28"/>
        </w:rPr>
        <w:t>Также с осени 2016 года учреждено местное отделение Всероссийского военно-патриотического общественного движения «</w:t>
      </w:r>
      <w:proofErr w:type="spellStart"/>
      <w:r w:rsidRPr="00EF7816">
        <w:rPr>
          <w:rFonts w:ascii="Times New Roman" w:hAnsi="Times New Roman" w:cs="Times New Roman"/>
          <w:bCs/>
          <w:sz w:val="28"/>
          <w:szCs w:val="28"/>
        </w:rPr>
        <w:t>Юнармия</w:t>
      </w:r>
      <w:proofErr w:type="spellEnd"/>
      <w:r w:rsidRPr="00EF7816">
        <w:rPr>
          <w:rFonts w:ascii="Times New Roman" w:hAnsi="Times New Roman" w:cs="Times New Roman"/>
          <w:bCs/>
          <w:sz w:val="28"/>
          <w:szCs w:val="28"/>
        </w:rPr>
        <w:t>».</w:t>
      </w:r>
    </w:p>
    <w:p w:rsidR="00566165" w:rsidRPr="008D75A7" w:rsidRDefault="00BA5CDA" w:rsidP="00EF7816">
      <w:pPr>
        <w:spacing w:after="0" w:line="240" w:lineRule="auto"/>
        <w:ind w:firstLine="48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 линии патриотического воспитания п</w:t>
      </w:r>
      <w:r w:rsidR="00566165">
        <w:rPr>
          <w:rFonts w:ascii="Times New Roman" w:hAnsi="Times New Roman" w:cs="Times New Roman"/>
          <w:bCs/>
          <w:sz w:val="28"/>
          <w:szCs w:val="28"/>
        </w:rPr>
        <w:t xml:space="preserve">ри Молодежном центре </w:t>
      </w:r>
      <w:r w:rsidR="00566165" w:rsidRPr="008D75A7">
        <w:rPr>
          <w:rFonts w:ascii="Times New Roman" w:hAnsi="Times New Roman" w:cs="Times New Roman"/>
          <w:bCs/>
          <w:sz w:val="28"/>
          <w:szCs w:val="28"/>
        </w:rPr>
        <w:t>действует военно-патриотический клуб «Ватан» (290 чел.), поисковый отряд «</w:t>
      </w:r>
      <w:proofErr w:type="spellStart"/>
      <w:r w:rsidR="00566165" w:rsidRPr="008D75A7">
        <w:rPr>
          <w:rFonts w:ascii="Times New Roman" w:hAnsi="Times New Roman" w:cs="Times New Roman"/>
          <w:bCs/>
          <w:sz w:val="28"/>
          <w:szCs w:val="28"/>
        </w:rPr>
        <w:t>Тулпар</w:t>
      </w:r>
      <w:proofErr w:type="spellEnd"/>
      <w:r w:rsidR="00566165" w:rsidRPr="008D75A7">
        <w:rPr>
          <w:rFonts w:ascii="Times New Roman" w:hAnsi="Times New Roman" w:cs="Times New Roman"/>
          <w:bCs/>
          <w:sz w:val="28"/>
          <w:szCs w:val="28"/>
        </w:rPr>
        <w:t>» (25 чел.) и местный штаб ВВПОД «</w:t>
      </w:r>
      <w:proofErr w:type="spellStart"/>
      <w:r w:rsidR="00566165" w:rsidRPr="008D75A7">
        <w:rPr>
          <w:rFonts w:ascii="Times New Roman" w:hAnsi="Times New Roman" w:cs="Times New Roman"/>
          <w:bCs/>
          <w:sz w:val="28"/>
          <w:szCs w:val="28"/>
        </w:rPr>
        <w:t>Юнармия</w:t>
      </w:r>
      <w:proofErr w:type="spellEnd"/>
      <w:r w:rsidR="00566165" w:rsidRPr="008D75A7">
        <w:rPr>
          <w:rFonts w:ascii="Times New Roman" w:hAnsi="Times New Roman" w:cs="Times New Roman"/>
          <w:bCs/>
          <w:sz w:val="28"/>
          <w:szCs w:val="28"/>
        </w:rPr>
        <w:t>» (239 чел.).</w:t>
      </w:r>
      <w:r w:rsidR="00566165" w:rsidRPr="008D75A7">
        <w:t xml:space="preserve"> </w:t>
      </w:r>
      <w:r w:rsidR="00566165" w:rsidRPr="008D75A7">
        <w:rPr>
          <w:rFonts w:ascii="Times New Roman" w:hAnsi="Times New Roman" w:cs="Times New Roman"/>
          <w:bCs/>
          <w:sz w:val="28"/>
          <w:szCs w:val="28"/>
        </w:rPr>
        <w:t>Поисковый отряд «</w:t>
      </w:r>
      <w:proofErr w:type="spellStart"/>
      <w:r w:rsidR="00566165" w:rsidRPr="008D75A7">
        <w:rPr>
          <w:rFonts w:ascii="Times New Roman" w:hAnsi="Times New Roman" w:cs="Times New Roman"/>
          <w:bCs/>
          <w:sz w:val="28"/>
          <w:szCs w:val="28"/>
        </w:rPr>
        <w:t>Тулпар</w:t>
      </w:r>
      <w:proofErr w:type="spellEnd"/>
      <w:r w:rsidR="00566165" w:rsidRPr="008D75A7">
        <w:rPr>
          <w:rFonts w:ascii="Times New Roman" w:hAnsi="Times New Roman" w:cs="Times New Roman"/>
          <w:bCs/>
          <w:sz w:val="28"/>
          <w:szCs w:val="28"/>
        </w:rPr>
        <w:t>» входит в состав поискового движения России, и его воспитанники – это непосредстве</w:t>
      </w:r>
      <w:r w:rsidR="00566165">
        <w:rPr>
          <w:rFonts w:ascii="Times New Roman" w:hAnsi="Times New Roman" w:cs="Times New Roman"/>
          <w:bCs/>
          <w:sz w:val="28"/>
          <w:szCs w:val="28"/>
        </w:rPr>
        <w:t xml:space="preserve">нные участники поисковых работ. </w:t>
      </w:r>
      <w:r w:rsidR="00566165" w:rsidRPr="008D75A7">
        <w:rPr>
          <w:rFonts w:ascii="Times New Roman" w:hAnsi="Times New Roman" w:cs="Times New Roman"/>
          <w:bCs/>
          <w:sz w:val="28"/>
          <w:szCs w:val="28"/>
        </w:rPr>
        <w:t>За значительный вклад в поисковое движение Республики Башкортостан руководитель поискового отряда «</w:t>
      </w:r>
      <w:proofErr w:type="spellStart"/>
      <w:r w:rsidR="00566165" w:rsidRPr="008D75A7">
        <w:rPr>
          <w:rFonts w:ascii="Times New Roman" w:hAnsi="Times New Roman" w:cs="Times New Roman"/>
          <w:bCs/>
          <w:sz w:val="28"/>
          <w:szCs w:val="28"/>
        </w:rPr>
        <w:t>Тулпар</w:t>
      </w:r>
      <w:proofErr w:type="spellEnd"/>
      <w:r w:rsidR="00566165" w:rsidRPr="008D75A7">
        <w:rPr>
          <w:rFonts w:ascii="Times New Roman" w:hAnsi="Times New Roman" w:cs="Times New Roman"/>
          <w:bCs/>
          <w:sz w:val="28"/>
          <w:szCs w:val="28"/>
        </w:rPr>
        <w:t>», начальник ВПК «</w:t>
      </w:r>
      <w:proofErr w:type="spellStart"/>
      <w:r w:rsidR="00566165" w:rsidRPr="008D75A7">
        <w:rPr>
          <w:rFonts w:ascii="Times New Roman" w:hAnsi="Times New Roman" w:cs="Times New Roman"/>
          <w:bCs/>
          <w:sz w:val="28"/>
          <w:szCs w:val="28"/>
        </w:rPr>
        <w:t>Ватан</w:t>
      </w:r>
      <w:proofErr w:type="spellEnd"/>
      <w:r w:rsidR="00566165" w:rsidRPr="008D75A7">
        <w:rPr>
          <w:rFonts w:ascii="Times New Roman" w:hAnsi="Times New Roman" w:cs="Times New Roman"/>
          <w:bCs/>
          <w:sz w:val="28"/>
          <w:szCs w:val="28"/>
        </w:rPr>
        <w:t xml:space="preserve">» и местного юнармейского штаба </w:t>
      </w:r>
      <w:proofErr w:type="spellStart"/>
      <w:r w:rsidR="00566165" w:rsidRPr="008D75A7">
        <w:rPr>
          <w:rFonts w:ascii="Times New Roman" w:hAnsi="Times New Roman" w:cs="Times New Roman"/>
          <w:bCs/>
          <w:sz w:val="28"/>
          <w:szCs w:val="28"/>
        </w:rPr>
        <w:t>Мусалимов</w:t>
      </w:r>
      <w:proofErr w:type="spellEnd"/>
      <w:r w:rsidR="00566165" w:rsidRPr="008D75A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566165" w:rsidRPr="008D75A7">
        <w:rPr>
          <w:rFonts w:ascii="Times New Roman" w:hAnsi="Times New Roman" w:cs="Times New Roman"/>
          <w:bCs/>
          <w:sz w:val="28"/>
          <w:szCs w:val="28"/>
        </w:rPr>
        <w:t>Ильдус</w:t>
      </w:r>
      <w:proofErr w:type="spellEnd"/>
      <w:r w:rsidR="00566165" w:rsidRPr="008D75A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566165" w:rsidRPr="008D75A7">
        <w:rPr>
          <w:rFonts w:ascii="Times New Roman" w:hAnsi="Times New Roman" w:cs="Times New Roman"/>
          <w:bCs/>
          <w:sz w:val="28"/>
          <w:szCs w:val="28"/>
        </w:rPr>
        <w:t>Кимович</w:t>
      </w:r>
      <w:proofErr w:type="spellEnd"/>
      <w:r w:rsidR="00566165" w:rsidRPr="008D75A7">
        <w:rPr>
          <w:rFonts w:ascii="Times New Roman" w:hAnsi="Times New Roman" w:cs="Times New Roman"/>
          <w:bCs/>
          <w:sz w:val="28"/>
          <w:szCs w:val="28"/>
        </w:rPr>
        <w:t xml:space="preserve"> был награждён государственной медалью Министерства обороны РФ «За отличие в поисковом движении».</w:t>
      </w:r>
    </w:p>
    <w:p w:rsidR="00566165" w:rsidRDefault="00566165" w:rsidP="00566165">
      <w:pPr>
        <w:spacing w:after="0" w:line="240" w:lineRule="auto"/>
        <w:ind w:firstLine="48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75A7">
        <w:rPr>
          <w:rFonts w:ascii="Times New Roman" w:hAnsi="Times New Roman" w:cs="Times New Roman"/>
          <w:bCs/>
          <w:sz w:val="28"/>
          <w:szCs w:val="28"/>
        </w:rPr>
        <w:t xml:space="preserve">По инициативе </w:t>
      </w:r>
      <w:r>
        <w:rPr>
          <w:rFonts w:ascii="Times New Roman" w:hAnsi="Times New Roman" w:cs="Times New Roman"/>
          <w:bCs/>
          <w:sz w:val="28"/>
          <w:szCs w:val="28"/>
        </w:rPr>
        <w:t>МБУ МЦ «Ровесник»</w:t>
      </w:r>
      <w:r w:rsidRPr="008D75A7">
        <w:rPr>
          <w:rFonts w:ascii="Times New Roman" w:hAnsi="Times New Roman" w:cs="Times New Roman"/>
          <w:bCs/>
          <w:sz w:val="28"/>
          <w:szCs w:val="28"/>
        </w:rPr>
        <w:t xml:space="preserve"> города Салават и по согласованию с Министерством молодёжной политики и спорта в период с 17 по 20 декабря 2019 года в городе Салават прошел Итоговый республиканский лагерь ВВПОД «</w:t>
      </w:r>
      <w:proofErr w:type="spellStart"/>
      <w:r w:rsidRPr="008D75A7">
        <w:rPr>
          <w:rFonts w:ascii="Times New Roman" w:hAnsi="Times New Roman" w:cs="Times New Roman"/>
          <w:bCs/>
          <w:sz w:val="28"/>
          <w:szCs w:val="28"/>
        </w:rPr>
        <w:t>Юнармия</w:t>
      </w:r>
      <w:proofErr w:type="spellEnd"/>
      <w:r w:rsidRPr="008D75A7">
        <w:rPr>
          <w:rFonts w:ascii="Times New Roman" w:hAnsi="Times New Roman" w:cs="Times New Roman"/>
          <w:bCs/>
          <w:sz w:val="28"/>
          <w:szCs w:val="28"/>
        </w:rPr>
        <w:t>» Республики Башкортостан, где приняли участие более 100 человек из 10 городов и районов нашей Республики.</w:t>
      </w:r>
    </w:p>
    <w:p w:rsidR="00EF7816" w:rsidRDefault="00EF7816" w:rsidP="00566165">
      <w:pPr>
        <w:spacing w:after="0" w:line="240" w:lineRule="auto"/>
        <w:ind w:firstLine="48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072B0" w:rsidRDefault="004072B0" w:rsidP="00566165">
      <w:pPr>
        <w:spacing w:after="0" w:line="240" w:lineRule="auto"/>
        <w:ind w:firstLine="48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072B0" w:rsidRDefault="004072B0" w:rsidP="00566165">
      <w:pPr>
        <w:spacing w:after="0" w:line="240" w:lineRule="auto"/>
        <w:ind w:firstLine="48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072B0" w:rsidRDefault="004072B0" w:rsidP="00566165">
      <w:pPr>
        <w:spacing w:after="0" w:line="240" w:lineRule="auto"/>
        <w:ind w:firstLine="48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072B0" w:rsidRDefault="004072B0" w:rsidP="00566165">
      <w:pPr>
        <w:spacing w:after="0" w:line="240" w:lineRule="auto"/>
        <w:ind w:firstLine="48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072B0" w:rsidRDefault="004072B0" w:rsidP="00566165">
      <w:pPr>
        <w:spacing w:after="0" w:line="240" w:lineRule="auto"/>
        <w:ind w:firstLine="483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</w:p>
    <w:p w:rsidR="00566165" w:rsidRPr="004E3650" w:rsidRDefault="00EF7816" w:rsidP="004E3650">
      <w:pPr>
        <w:pStyle w:val="a9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E3650">
        <w:rPr>
          <w:rFonts w:ascii="Times New Roman" w:hAnsi="Times New Roman" w:cs="Times New Roman"/>
          <w:bCs/>
          <w:sz w:val="28"/>
          <w:szCs w:val="28"/>
        </w:rPr>
        <w:lastRenderedPageBreak/>
        <w:t>О реализации подпрограммы</w:t>
      </w:r>
    </w:p>
    <w:p w:rsidR="00A901F8" w:rsidRDefault="00A901F8" w:rsidP="00EF7816">
      <w:pPr>
        <w:spacing w:after="0" w:line="240" w:lineRule="auto"/>
        <w:ind w:firstLine="48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901F8">
        <w:rPr>
          <w:rFonts w:ascii="Times New Roman" w:hAnsi="Times New Roman" w:cs="Times New Roman"/>
          <w:bCs/>
          <w:sz w:val="28"/>
          <w:szCs w:val="28"/>
        </w:rPr>
        <w:t>«Профилактика терроризма и экстремизма, а также минимизация и (или) ликвидация последствий проявлений терроризма на территории городского округа город Салават Республики Башкортостан»</w:t>
      </w:r>
    </w:p>
    <w:p w:rsidR="00CF5248" w:rsidRDefault="00CF5248" w:rsidP="00CF5248">
      <w:pPr>
        <w:spacing w:after="0" w:line="240" w:lineRule="auto"/>
        <w:ind w:firstLine="48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D273F" w:rsidRDefault="00CF5248" w:rsidP="00CF5248">
      <w:pPr>
        <w:spacing w:after="0" w:line="240" w:lineRule="auto"/>
        <w:ind w:firstLine="48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Цели подпрограммы </w:t>
      </w:r>
      <w:r w:rsidRPr="00CF5248">
        <w:rPr>
          <w:rFonts w:ascii="Times New Roman" w:hAnsi="Times New Roman" w:cs="Times New Roman"/>
          <w:bCs/>
          <w:sz w:val="28"/>
          <w:szCs w:val="28"/>
        </w:rPr>
        <w:t>- применение профилактических мер антитеррористической и противоэкстремистской направленности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CF5248" w:rsidRDefault="00CF5248" w:rsidP="00CF5248">
      <w:pPr>
        <w:spacing w:after="0" w:line="240" w:lineRule="auto"/>
        <w:ind w:firstLine="48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5248">
        <w:rPr>
          <w:rFonts w:ascii="Times New Roman" w:hAnsi="Times New Roman" w:cs="Times New Roman"/>
          <w:bCs/>
          <w:sz w:val="28"/>
          <w:szCs w:val="28"/>
        </w:rPr>
        <w:t>Ежегодно Комитетом, МЦ «Ровесник» и ЦСПП «Доверие» разрабатываются планы работ в указанной теме. В соответствии с вышеназванными планами, в целях предупреждения проявлений терроризма и экстремизма в молодёжной среде системно ведётся профилактическая работа, направленная на гражданско-патриотическое и духовно-нравственное воспитание молодёжи. Данная работа осуществляется через проведение различных видов конкурсов, фестивалей, культурно-массовых мероприятий, спортивных мероприятий, лекций и тренингов.</w:t>
      </w:r>
    </w:p>
    <w:p w:rsidR="00CF5248" w:rsidRPr="00CF5248" w:rsidRDefault="00CF5248" w:rsidP="00CF5248">
      <w:pPr>
        <w:spacing w:after="0" w:line="240" w:lineRule="auto"/>
        <w:ind w:firstLine="48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5248">
        <w:rPr>
          <w:rFonts w:ascii="Times New Roman" w:hAnsi="Times New Roman" w:cs="Times New Roman"/>
          <w:bCs/>
          <w:sz w:val="28"/>
          <w:szCs w:val="28"/>
        </w:rPr>
        <w:t xml:space="preserve">В целях профилактики идеологий экстремизма и терроризма в молодежной среде </w:t>
      </w:r>
      <w:r>
        <w:rPr>
          <w:rFonts w:ascii="Times New Roman" w:hAnsi="Times New Roman" w:cs="Times New Roman"/>
          <w:bCs/>
          <w:sz w:val="28"/>
          <w:szCs w:val="28"/>
        </w:rPr>
        <w:t>на постоянной основе проводятся такие</w:t>
      </w:r>
      <w:r w:rsidRPr="00CF5248">
        <w:rPr>
          <w:rFonts w:ascii="Times New Roman" w:hAnsi="Times New Roman" w:cs="Times New Roman"/>
          <w:bCs/>
          <w:sz w:val="28"/>
          <w:szCs w:val="28"/>
        </w:rPr>
        <w:t xml:space="preserve"> меро</w:t>
      </w:r>
      <w:r>
        <w:rPr>
          <w:rFonts w:ascii="Times New Roman" w:hAnsi="Times New Roman" w:cs="Times New Roman"/>
          <w:bCs/>
          <w:sz w:val="28"/>
          <w:szCs w:val="28"/>
        </w:rPr>
        <w:t>приятия, как</w:t>
      </w:r>
      <w:r w:rsidRPr="00CF5248">
        <w:rPr>
          <w:rFonts w:ascii="Times New Roman" w:hAnsi="Times New Roman" w:cs="Times New Roman"/>
          <w:bCs/>
          <w:sz w:val="28"/>
          <w:szCs w:val="28"/>
        </w:rPr>
        <w:t>:</w:t>
      </w:r>
    </w:p>
    <w:p w:rsidR="00CF5248" w:rsidRPr="00CF5248" w:rsidRDefault="00CF5248" w:rsidP="00CF5248">
      <w:pPr>
        <w:spacing w:after="0" w:line="240" w:lineRule="auto"/>
        <w:ind w:firstLine="48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– беседы</w:t>
      </w:r>
      <w:r w:rsidRPr="00CF5248">
        <w:rPr>
          <w:rFonts w:ascii="Times New Roman" w:hAnsi="Times New Roman" w:cs="Times New Roman"/>
          <w:bCs/>
          <w:sz w:val="28"/>
          <w:szCs w:val="28"/>
        </w:rPr>
        <w:t xml:space="preserve"> на тем</w:t>
      </w:r>
      <w:r>
        <w:rPr>
          <w:rFonts w:ascii="Times New Roman" w:hAnsi="Times New Roman" w:cs="Times New Roman"/>
          <w:bCs/>
          <w:sz w:val="28"/>
          <w:szCs w:val="28"/>
        </w:rPr>
        <w:t>ы</w:t>
      </w:r>
      <w:r w:rsidRPr="00CF5248">
        <w:rPr>
          <w:rFonts w:ascii="Times New Roman" w:hAnsi="Times New Roman" w:cs="Times New Roman"/>
          <w:bCs/>
          <w:sz w:val="28"/>
          <w:szCs w:val="28"/>
        </w:rPr>
        <w:t xml:space="preserve"> «Террор</w:t>
      </w:r>
      <w:r>
        <w:rPr>
          <w:rFonts w:ascii="Times New Roman" w:hAnsi="Times New Roman" w:cs="Times New Roman"/>
          <w:bCs/>
          <w:sz w:val="28"/>
          <w:szCs w:val="28"/>
        </w:rPr>
        <w:t xml:space="preserve">изм - зло против человечества», </w:t>
      </w:r>
      <w:r w:rsidRPr="00CF5248">
        <w:rPr>
          <w:rFonts w:ascii="Times New Roman" w:hAnsi="Times New Roman" w:cs="Times New Roman"/>
          <w:bCs/>
          <w:sz w:val="28"/>
          <w:szCs w:val="28"/>
        </w:rPr>
        <w:t>«Терроризм – угроза обществу. Оказание пер</w:t>
      </w:r>
      <w:r>
        <w:rPr>
          <w:rFonts w:ascii="Times New Roman" w:hAnsi="Times New Roman" w:cs="Times New Roman"/>
          <w:bCs/>
          <w:sz w:val="28"/>
          <w:szCs w:val="28"/>
        </w:rPr>
        <w:t>вой доврачебной помощи при ЧС», «Терроризму НЕТ!»,</w:t>
      </w:r>
      <w:r w:rsidRPr="00CF5248">
        <w:rPr>
          <w:rFonts w:ascii="Times New Roman" w:hAnsi="Times New Roman" w:cs="Times New Roman"/>
          <w:bCs/>
          <w:sz w:val="28"/>
          <w:szCs w:val="28"/>
        </w:rPr>
        <w:t xml:space="preserve"> «Лето в городе» на тему: «Как себя </w:t>
      </w:r>
      <w:r>
        <w:rPr>
          <w:rFonts w:ascii="Times New Roman" w:hAnsi="Times New Roman" w:cs="Times New Roman"/>
          <w:bCs/>
          <w:sz w:val="28"/>
          <w:szCs w:val="28"/>
        </w:rPr>
        <w:t>вести в экстремальных случаях»;</w:t>
      </w:r>
    </w:p>
    <w:p w:rsidR="00CF5248" w:rsidRDefault="00CF5248" w:rsidP="00CF5248">
      <w:pPr>
        <w:spacing w:after="0" w:line="240" w:lineRule="auto"/>
        <w:ind w:firstLine="48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5248">
        <w:rPr>
          <w:rFonts w:ascii="Times New Roman" w:hAnsi="Times New Roman" w:cs="Times New Roman"/>
          <w:bCs/>
          <w:sz w:val="28"/>
          <w:szCs w:val="28"/>
        </w:rPr>
        <w:t>– лекци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CF524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528E1" w:rsidRPr="00CF5248">
        <w:rPr>
          <w:rFonts w:ascii="Times New Roman" w:hAnsi="Times New Roman" w:cs="Times New Roman"/>
          <w:bCs/>
          <w:sz w:val="28"/>
          <w:szCs w:val="28"/>
        </w:rPr>
        <w:t>совместно с майором полиции ОУУП и ПДН</w:t>
      </w:r>
      <w:r w:rsidR="003528E1">
        <w:rPr>
          <w:rFonts w:ascii="Times New Roman" w:hAnsi="Times New Roman" w:cs="Times New Roman"/>
          <w:bCs/>
          <w:sz w:val="28"/>
          <w:szCs w:val="28"/>
        </w:rPr>
        <w:t xml:space="preserve"> для детей</w:t>
      </w:r>
      <w:r w:rsidRPr="00CF5248">
        <w:rPr>
          <w:rFonts w:ascii="Times New Roman" w:hAnsi="Times New Roman" w:cs="Times New Roman"/>
          <w:bCs/>
          <w:sz w:val="28"/>
          <w:szCs w:val="28"/>
        </w:rPr>
        <w:t>, посещающи</w:t>
      </w:r>
      <w:r w:rsidR="003528E1">
        <w:rPr>
          <w:rFonts w:ascii="Times New Roman" w:hAnsi="Times New Roman" w:cs="Times New Roman"/>
          <w:bCs/>
          <w:sz w:val="28"/>
          <w:szCs w:val="28"/>
        </w:rPr>
        <w:t>х</w:t>
      </w:r>
      <w:r w:rsidRPr="00CF5248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молодежный центр «Ровесник»</w:t>
      </w:r>
      <w:r w:rsidRPr="00CF5248">
        <w:rPr>
          <w:rFonts w:ascii="Times New Roman" w:hAnsi="Times New Roman" w:cs="Times New Roman"/>
          <w:bCs/>
          <w:sz w:val="28"/>
          <w:szCs w:val="28"/>
        </w:rPr>
        <w:t xml:space="preserve"> на тем</w:t>
      </w:r>
      <w:r w:rsidR="003528E1">
        <w:rPr>
          <w:rFonts w:ascii="Times New Roman" w:hAnsi="Times New Roman" w:cs="Times New Roman"/>
          <w:bCs/>
          <w:sz w:val="28"/>
          <w:szCs w:val="28"/>
        </w:rPr>
        <w:t>ы</w:t>
      </w:r>
      <w:r w:rsidRPr="00CF5248">
        <w:rPr>
          <w:rFonts w:ascii="Times New Roman" w:hAnsi="Times New Roman" w:cs="Times New Roman"/>
          <w:bCs/>
          <w:sz w:val="28"/>
          <w:szCs w:val="28"/>
        </w:rPr>
        <w:t>: «Уголовно-административная ответственность несовершеннолетних»</w:t>
      </w:r>
      <w:r w:rsidR="003528E1">
        <w:rPr>
          <w:rFonts w:ascii="Times New Roman" w:hAnsi="Times New Roman" w:cs="Times New Roman"/>
          <w:bCs/>
          <w:sz w:val="28"/>
          <w:szCs w:val="28"/>
        </w:rPr>
        <w:t>, «Научись говорить миру «Да», «</w:t>
      </w:r>
      <w:r w:rsidR="003528E1" w:rsidRPr="003528E1">
        <w:rPr>
          <w:rFonts w:ascii="Times New Roman" w:hAnsi="Times New Roman" w:cs="Times New Roman"/>
          <w:bCs/>
          <w:sz w:val="28"/>
          <w:szCs w:val="28"/>
        </w:rPr>
        <w:t>Отношение к проявлениям терроризма и экстремизма в современном обществе»</w:t>
      </w:r>
      <w:r w:rsidR="003528E1">
        <w:rPr>
          <w:rFonts w:ascii="Times New Roman" w:hAnsi="Times New Roman" w:cs="Times New Roman"/>
          <w:bCs/>
          <w:sz w:val="28"/>
          <w:szCs w:val="28"/>
        </w:rPr>
        <w:t>;</w:t>
      </w:r>
    </w:p>
    <w:p w:rsidR="003528E1" w:rsidRDefault="003528E1" w:rsidP="00CF5248">
      <w:pPr>
        <w:spacing w:after="0" w:line="240" w:lineRule="auto"/>
        <w:ind w:firstLine="48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м</w:t>
      </w:r>
      <w:r w:rsidRPr="003528E1">
        <w:rPr>
          <w:rFonts w:ascii="Times New Roman" w:hAnsi="Times New Roman" w:cs="Times New Roman"/>
          <w:bCs/>
          <w:sz w:val="28"/>
          <w:szCs w:val="28"/>
        </w:rPr>
        <w:t>ероприяти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r w:rsidRPr="003528E1">
        <w:rPr>
          <w:rFonts w:ascii="Times New Roman" w:hAnsi="Times New Roman" w:cs="Times New Roman"/>
          <w:bCs/>
          <w:sz w:val="28"/>
          <w:szCs w:val="28"/>
        </w:rPr>
        <w:t>, посвященн</w:t>
      </w:r>
      <w:r>
        <w:rPr>
          <w:rFonts w:ascii="Times New Roman" w:hAnsi="Times New Roman" w:cs="Times New Roman"/>
          <w:bCs/>
          <w:sz w:val="28"/>
          <w:szCs w:val="28"/>
        </w:rPr>
        <w:t>ые</w:t>
      </w:r>
      <w:r w:rsidRPr="003528E1">
        <w:rPr>
          <w:rFonts w:ascii="Times New Roman" w:hAnsi="Times New Roman" w:cs="Times New Roman"/>
          <w:bCs/>
          <w:sz w:val="28"/>
          <w:szCs w:val="28"/>
        </w:rPr>
        <w:t xml:space="preserve"> Всемирному дню «Спасибо» (встреч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3528E1">
        <w:rPr>
          <w:rFonts w:ascii="Times New Roman" w:hAnsi="Times New Roman" w:cs="Times New Roman"/>
          <w:bCs/>
          <w:sz w:val="28"/>
          <w:szCs w:val="28"/>
        </w:rPr>
        <w:t xml:space="preserve"> и бесед</w:t>
      </w:r>
      <w:r>
        <w:rPr>
          <w:rFonts w:ascii="Times New Roman" w:hAnsi="Times New Roman" w:cs="Times New Roman"/>
          <w:bCs/>
          <w:sz w:val="28"/>
          <w:szCs w:val="28"/>
        </w:rPr>
        <w:t>ы</w:t>
      </w:r>
      <w:r w:rsidRPr="003528E1">
        <w:rPr>
          <w:rFonts w:ascii="Times New Roman" w:hAnsi="Times New Roman" w:cs="Times New Roman"/>
          <w:bCs/>
          <w:sz w:val="28"/>
          <w:szCs w:val="28"/>
        </w:rPr>
        <w:t xml:space="preserve"> со священнослужителями </w:t>
      </w:r>
      <w:proofErr w:type="spellStart"/>
      <w:r w:rsidRPr="003528E1">
        <w:rPr>
          <w:rFonts w:ascii="Times New Roman" w:hAnsi="Times New Roman" w:cs="Times New Roman"/>
          <w:bCs/>
          <w:sz w:val="28"/>
          <w:szCs w:val="28"/>
        </w:rPr>
        <w:t>Салаватской</w:t>
      </w:r>
      <w:proofErr w:type="spellEnd"/>
      <w:r w:rsidRPr="003528E1">
        <w:rPr>
          <w:rFonts w:ascii="Times New Roman" w:hAnsi="Times New Roman" w:cs="Times New Roman"/>
          <w:bCs/>
          <w:sz w:val="28"/>
          <w:szCs w:val="28"/>
        </w:rPr>
        <w:t xml:space="preserve"> Епархии Русской православной церкви)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3528E1" w:rsidRDefault="003528E1" w:rsidP="00CF5248">
      <w:pPr>
        <w:spacing w:after="0" w:line="240" w:lineRule="auto"/>
        <w:ind w:firstLine="48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3528E1">
        <w:rPr>
          <w:rFonts w:ascii="Times New Roman" w:hAnsi="Times New Roman" w:cs="Times New Roman"/>
          <w:bCs/>
          <w:sz w:val="28"/>
          <w:szCs w:val="28"/>
        </w:rPr>
        <w:t>Всемирный де</w:t>
      </w:r>
      <w:r>
        <w:rPr>
          <w:rFonts w:ascii="Times New Roman" w:hAnsi="Times New Roman" w:cs="Times New Roman"/>
          <w:bCs/>
          <w:sz w:val="28"/>
          <w:szCs w:val="28"/>
        </w:rPr>
        <w:t>нь религии (встречи</w:t>
      </w:r>
      <w:r w:rsidRPr="003528E1">
        <w:rPr>
          <w:rFonts w:ascii="Times New Roman" w:hAnsi="Times New Roman" w:cs="Times New Roman"/>
          <w:bCs/>
          <w:sz w:val="28"/>
          <w:szCs w:val="28"/>
        </w:rPr>
        <w:t xml:space="preserve"> с </w:t>
      </w:r>
      <w:r>
        <w:rPr>
          <w:rFonts w:ascii="Times New Roman" w:hAnsi="Times New Roman" w:cs="Times New Roman"/>
          <w:bCs/>
          <w:sz w:val="28"/>
          <w:szCs w:val="28"/>
        </w:rPr>
        <w:t>представителями</w:t>
      </w:r>
      <w:r w:rsidRPr="003528E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3528E1">
        <w:rPr>
          <w:rFonts w:ascii="Times New Roman" w:hAnsi="Times New Roman" w:cs="Times New Roman"/>
          <w:bCs/>
          <w:sz w:val="28"/>
          <w:szCs w:val="28"/>
        </w:rPr>
        <w:t>Салаватской</w:t>
      </w:r>
      <w:proofErr w:type="spellEnd"/>
      <w:r w:rsidRPr="003528E1">
        <w:rPr>
          <w:rFonts w:ascii="Times New Roman" w:hAnsi="Times New Roman" w:cs="Times New Roman"/>
          <w:bCs/>
          <w:sz w:val="28"/>
          <w:szCs w:val="28"/>
        </w:rPr>
        <w:t xml:space="preserve"> мечети "</w:t>
      </w:r>
      <w:proofErr w:type="spellStart"/>
      <w:r w:rsidRPr="003528E1">
        <w:rPr>
          <w:rFonts w:ascii="Times New Roman" w:hAnsi="Times New Roman" w:cs="Times New Roman"/>
          <w:bCs/>
          <w:sz w:val="28"/>
          <w:szCs w:val="28"/>
        </w:rPr>
        <w:t>Ихлас</w:t>
      </w:r>
      <w:proofErr w:type="spellEnd"/>
      <w:r w:rsidRPr="003528E1">
        <w:rPr>
          <w:rFonts w:ascii="Times New Roman" w:hAnsi="Times New Roman" w:cs="Times New Roman"/>
          <w:bCs/>
          <w:sz w:val="28"/>
          <w:szCs w:val="28"/>
        </w:rPr>
        <w:t>"</w:t>
      </w:r>
      <w:r>
        <w:rPr>
          <w:rFonts w:ascii="Times New Roman" w:hAnsi="Times New Roman" w:cs="Times New Roman"/>
          <w:bCs/>
          <w:sz w:val="28"/>
          <w:szCs w:val="28"/>
        </w:rPr>
        <w:t>);</w:t>
      </w:r>
    </w:p>
    <w:p w:rsidR="003528E1" w:rsidRPr="00CF5248" w:rsidRDefault="003528E1" w:rsidP="00CF5248">
      <w:pPr>
        <w:spacing w:after="0" w:line="240" w:lineRule="auto"/>
        <w:ind w:firstLine="48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мероприятия, </w:t>
      </w:r>
      <w:r w:rsidRPr="003528E1">
        <w:rPr>
          <w:rFonts w:ascii="Times New Roman" w:hAnsi="Times New Roman" w:cs="Times New Roman"/>
          <w:bCs/>
          <w:sz w:val="28"/>
          <w:szCs w:val="28"/>
        </w:rPr>
        <w:t>посвящённые Дню солидарности в борьбе с терроризмом</w:t>
      </w:r>
      <w:r w:rsidR="0011238D">
        <w:rPr>
          <w:rFonts w:ascii="Times New Roman" w:hAnsi="Times New Roman" w:cs="Times New Roman"/>
          <w:bCs/>
          <w:sz w:val="28"/>
          <w:szCs w:val="28"/>
        </w:rPr>
        <w:t xml:space="preserve"> и другие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CF5248" w:rsidRDefault="00CF5248" w:rsidP="00CF5248">
      <w:pPr>
        <w:spacing w:after="0" w:line="240" w:lineRule="auto"/>
        <w:ind w:firstLine="48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5248">
        <w:rPr>
          <w:rFonts w:ascii="Times New Roman" w:hAnsi="Times New Roman" w:cs="Times New Roman"/>
          <w:bCs/>
          <w:sz w:val="28"/>
          <w:szCs w:val="28"/>
        </w:rPr>
        <w:t xml:space="preserve">В целях информирования родителей, на информационных стендах Молодежного центра вывешены памятки родителям «Экстремизм в молодежной среде», разработанные Прокуратурой г. Салават и памятки для мирного населения при угрозе террористического акта. </w:t>
      </w:r>
    </w:p>
    <w:p w:rsidR="0011238D" w:rsidRDefault="0011238D" w:rsidP="00CF5248">
      <w:pPr>
        <w:spacing w:after="0" w:line="240" w:lineRule="auto"/>
        <w:ind w:firstLine="48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Председатель, главный специалист Комитета по делам молодежи, директора и специалисты его подведомственных учреждений регулярно принимают участие </w:t>
      </w:r>
      <w:r w:rsidRPr="0011238D">
        <w:rPr>
          <w:rFonts w:ascii="Times New Roman" w:hAnsi="Times New Roman" w:cs="Times New Roman"/>
          <w:bCs/>
          <w:sz w:val="28"/>
          <w:szCs w:val="28"/>
        </w:rPr>
        <w:t>в научно-практическ</w:t>
      </w:r>
      <w:r>
        <w:rPr>
          <w:rFonts w:ascii="Times New Roman" w:hAnsi="Times New Roman" w:cs="Times New Roman"/>
          <w:bCs/>
          <w:sz w:val="28"/>
          <w:szCs w:val="28"/>
        </w:rPr>
        <w:t>их конференциях,</w:t>
      </w:r>
      <w:r w:rsidRPr="0011238D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семинарах и круглых столах</w:t>
      </w:r>
      <w:r w:rsidRPr="0011238D">
        <w:rPr>
          <w:rFonts w:ascii="Times New Roman" w:hAnsi="Times New Roman" w:cs="Times New Roman"/>
          <w:bCs/>
          <w:sz w:val="28"/>
          <w:szCs w:val="28"/>
        </w:rPr>
        <w:t xml:space="preserve"> по противодействию распространения идеологии терроризма и экстремизма среди молодёжи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11238D" w:rsidRPr="00CF5248" w:rsidRDefault="0011238D" w:rsidP="00CF5248">
      <w:pPr>
        <w:spacing w:after="0" w:line="240" w:lineRule="auto"/>
        <w:ind w:firstLine="48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2019 году председатель Комитета прошла обучение </w:t>
      </w:r>
      <w:r w:rsidR="00CF07D4">
        <w:rPr>
          <w:rFonts w:ascii="Times New Roman" w:hAnsi="Times New Roman" w:cs="Times New Roman"/>
          <w:bCs/>
          <w:sz w:val="28"/>
          <w:szCs w:val="28"/>
        </w:rPr>
        <w:t>в ГБОУ ВО «Башкирская академия государственной службы и управления при Главе Республики Башкортостан» прошла обучение по курсу «Теоретические аспекты профилактики и предупреждения терроризма и экстремизма в современных условиях».</w:t>
      </w:r>
    </w:p>
    <w:p w:rsidR="00A22EBB" w:rsidRDefault="003528E1" w:rsidP="003528E1">
      <w:pPr>
        <w:spacing w:after="0" w:line="240" w:lineRule="auto"/>
        <w:ind w:firstLine="48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Всего за время реализации подпрограммы </w:t>
      </w:r>
      <w:r w:rsidR="00A22EBB" w:rsidRPr="003528E1">
        <w:rPr>
          <w:rFonts w:ascii="Times New Roman" w:hAnsi="Times New Roman" w:cs="Times New Roman"/>
          <w:bCs/>
          <w:sz w:val="28"/>
          <w:szCs w:val="28"/>
        </w:rPr>
        <w:t>"Профилактика терроризма и экстремизма, а также минимизация и (или) ликвидации последствий проявлений терроризма на территории городского округа город Салават Республики Башкортостан"</w:t>
      </w:r>
      <w:r w:rsidR="00A22EBB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из местного бюджета было </w:t>
      </w:r>
      <w:r w:rsidR="0011238D">
        <w:rPr>
          <w:rFonts w:ascii="Times New Roman" w:hAnsi="Times New Roman" w:cs="Times New Roman"/>
          <w:bCs/>
          <w:sz w:val="28"/>
          <w:szCs w:val="28"/>
        </w:rPr>
        <w:t xml:space="preserve">выделено </w:t>
      </w:r>
      <w:r w:rsidR="0011238D" w:rsidRPr="003528E1">
        <w:rPr>
          <w:rFonts w:ascii="Times New Roman" w:hAnsi="Times New Roman" w:cs="Times New Roman"/>
          <w:bCs/>
          <w:sz w:val="28"/>
          <w:szCs w:val="28"/>
        </w:rPr>
        <w:t>163</w:t>
      </w:r>
      <w:r w:rsidR="00A22EBB" w:rsidRPr="00A22EBB">
        <w:rPr>
          <w:rFonts w:ascii="Times New Roman" w:hAnsi="Times New Roman" w:cs="Times New Roman"/>
          <w:bCs/>
          <w:sz w:val="28"/>
          <w:szCs w:val="28"/>
        </w:rPr>
        <w:t>,3</w:t>
      </w:r>
      <w:r w:rsidR="00A22EBB">
        <w:rPr>
          <w:rFonts w:ascii="Times New Roman" w:hAnsi="Times New Roman" w:cs="Times New Roman"/>
          <w:bCs/>
          <w:sz w:val="28"/>
          <w:szCs w:val="28"/>
        </w:rPr>
        <w:t xml:space="preserve"> тыс. руб., из них по годам:</w:t>
      </w:r>
    </w:p>
    <w:p w:rsidR="00A22EBB" w:rsidRDefault="00A22EBB" w:rsidP="003528E1">
      <w:pPr>
        <w:spacing w:after="0" w:line="240" w:lineRule="auto"/>
        <w:ind w:firstLine="48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2014 </w:t>
      </w:r>
      <w:r w:rsidR="0011238D">
        <w:rPr>
          <w:rFonts w:ascii="Times New Roman" w:hAnsi="Times New Roman" w:cs="Times New Roman"/>
          <w:bCs/>
          <w:sz w:val="28"/>
          <w:szCs w:val="28"/>
        </w:rPr>
        <w:t>–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1238D">
        <w:rPr>
          <w:rFonts w:ascii="Times New Roman" w:hAnsi="Times New Roman" w:cs="Times New Roman"/>
          <w:bCs/>
          <w:sz w:val="28"/>
          <w:szCs w:val="28"/>
        </w:rPr>
        <w:t xml:space="preserve">65 </w:t>
      </w:r>
      <w:r w:rsidRPr="00A22EBB">
        <w:rPr>
          <w:rFonts w:ascii="Times New Roman" w:hAnsi="Times New Roman" w:cs="Times New Roman"/>
          <w:bCs/>
          <w:sz w:val="28"/>
          <w:szCs w:val="28"/>
        </w:rPr>
        <w:t>3</w:t>
      </w:r>
      <w:r w:rsidR="0011238D">
        <w:rPr>
          <w:rFonts w:ascii="Times New Roman" w:hAnsi="Times New Roman" w:cs="Times New Roman"/>
          <w:bCs/>
          <w:sz w:val="28"/>
          <w:szCs w:val="28"/>
        </w:rPr>
        <w:t>00</w:t>
      </w:r>
      <w:r>
        <w:rPr>
          <w:rFonts w:ascii="Times New Roman" w:hAnsi="Times New Roman" w:cs="Times New Roman"/>
          <w:bCs/>
          <w:sz w:val="28"/>
          <w:szCs w:val="28"/>
        </w:rPr>
        <w:t xml:space="preserve"> руб.;</w:t>
      </w:r>
    </w:p>
    <w:p w:rsidR="0011238D" w:rsidRDefault="00A22EBB" w:rsidP="003528E1">
      <w:pPr>
        <w:spacing w:after="0" w:line="240" w:lineRule="auto"/>
        <w:ind w:firstLine="48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2015 </w:t>
      </w:r>
      <w:r w:rsidR="0011238D">
        <w:rPr>
          <w:rFonts w:ascii="Times New Roman" w:hAnsi="Times New Roman" w:cs="Times New Roman"/>
          <w:bCs/>
          <w:sz w:val="28"/>
          <w:szCs w:val="28"/>
        </w:rPr>
        <w:t>–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1238D">
        <w:rPr>
          <w:rFonts w:ascii="Times New Roman" w:hAnsi="Times New Roman" w:cs="Times New Roman"/>
          <w:bCs/>
          <w:sz w:val="28"/>
          <w:szCs w:val="28"/>
        </w:rPr>
        <w:t>18 00</w:t>
      </w:r>
      <w:r w:rsidRPr="00A22EBB">
        <w:rPr>
          <w:rFonts w:ascii="Times New Roman" w:hAnsi="Times New Roman" w:cs="Times New Roman"/>
          <w:bCs/>
          <w:sz w:val="28"/>
          <w:szCs w:val="28"/>
        </w:rPr>
        <w:t xml:space="preserve">0 </w:t>
      </w:r>
      <w:r w:rsidR="0011238D">
        <w:rPr>
          <w:rFonts w:ascii="Times New Roman" w:hAnsi="Times New Roman" w:cs="Times New Roman"/>
          <w:bCs/>
          <w:sz w:val="28"/>
          <w:szCs w:val="28"/>
        </w:rPr>
        <w:t>руб.;</w:t>
      </w:r>
    </w:p>
    <w:p w:rsidR="0011238D" w:rsidRDefault="0011238D" w:rsidP="003528E1">
      <w:pPr>
        <w:spacing w:after="0" w:line="240" w:lineRule="auto"/>
        <w:ind w:firstLine="48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2016 – 20 00</w:t>
      </w:r>
      <w:r w:rsidR="00A22EBB" w:rsidRPr="00A22EBB">
        <w:rPr>
          <w:rFonts w:ascii="Times New Roman" w:hAnsi="Times New Roman" w:cs="Times New Roman"/>
          <w:bCs/>
          <w:sz w:val="28"/>
          <w:szCs w:val="28"/>
        </w:rPr>
        <w:t xml:space="preserve">0 </w:t>
      </w:r>
      <w:r>
        <w:rPr>
          <w:rFonts w:ascii="Times New Roman" w:hAnsi="Times New Roman" w:cs="Times New Roman"/>
          <w:bCs/>
          <w:sz w:val="28"/>
          <w:szCs w:val="28"/>
        </w:rPr>
        <w:t>руб.;</w:t>
      </w:r>
    </w:p>
    <w:p w:rsidR="0011238D" w:rsidRDefault="0011238D" w:rsidP="003528E1">
      <w:pPr>
        <w:spacing w:after="0" w:line="240" w:lineRule="auto"/>
        <w:ind w:firstLine="48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2017 – 20 00</w:t>
      </w:r>
      <w:r w:rsidR="00A22EBB" w:rsidRPr="00A22EBB">
        <w:rPr>
          <w:rFonts w:ascii="Times New Roman" w:hAnsi="Times New Roman" w:cs="Times New Roman"/>
          <w:bCs/>
          <w:sz w:val="28"/>
          <w:szCs w:val="28"/>
        </w:rPr>
        <w:t>0</w:t>
      </w:r>
      <w:r>
        <w:rPr>
          <w:rFonts w:ascii="Times New Roman" w:hAnsi="Times New Roman" w:cs="Times New Roman"/>
          <w:bCs/>
          <w:sz w:val="28"/>
          <w:szCs w:val="28"/>
        </w:rPr>
        <w:t xml:space="preserve"> руб.;</w:t>
      </w:r>
    </w:p>
    <w:p w:rsidR="0011238D" w:rsidRDefault="0011238D" w:rsidP="003528E1">
      <w:pPr>
        <w:spacing w:after="0" w:line="240" w:lineRule="auto"/>
        <w:ind w:firstLine="48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2018 – 20 000 руб.;</w:t>
      </w:r>
    </w:p>
    <w:p w:rsidR="00A22EBB" w:rsidRDefault="0011238D" w:rsidP="003528E1">
      <w:pPr>
        <w:spacing w:after="0" w:line="240" w:lineRule="auto"/>
        <w:ind w:firstLine="48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2019 – 20 000 руб.</w:t>
      </w:r>
    </w:p>
    <w:p w:rsidR="00CF5248" w:rsidRDefault="0011238D" w:rsidP="0011238D">
      <w:pPr>
        <w:spacing w:after="0" w:line="240" w:lineRule="auto"/>
        <w:ind w:firstLine="48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Ф</w:t>
      </w:r>
      <w:r w:rsidR="003528E1" w:rsidRPr="003528E1">
        <w:rPr>
          <w:rFonts w:ascii="Times New Roman" w:hAnsi="Times New Roman" w:cs="Times New Roman"/>
          <w:bCs/>
          <w:sz w:val="28"/>
          <w:szCs w:val="28"/>
        </w:rPr>
        <w:t xml:space="preserve">инансирование освоено в полном объеме </w:t>
      </w:r>
      <w:r>
        <w:rPr>
          <w:rFonts w:ascii="Times New Roman" w:hAnsi="Times New Roman" w:cs="Times New Roman"/>
          <w:bCs/>
          <w:sz w:val="28"/>
          <w:szCs w:val="28"/>
        </w:rPr>
        <w:t>на проведение мероприятий и изготовление баннеров социальной рекламы антитеррористической направленности, размещенной на территории ГО г.Салават РБ.</w:t>
      </w:r>
    </w:p>
    <w:p w:rsidR="00A53D0D" w:rsidRDefault="00A53D0D" w:rsidP="0011238D">
      <w:pPr>
        <w:spacing w:after="0" w:line="240" w:lineRule="auto"/>
        <w:ind w:firstLine="48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1238D" w:rsidRPr="004E3650" w:rsidRDefault="00A53D0D" w:rsidP="004E3650">
      <w:pPr>
        <w:pStyle w:val="a9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E3650">
        <w:rPr>
          <w:rFonts w:ascii="Times New Roman" w:hAnsi="Times New Roman" w:cs="Times New Roman"/>
          <w:bCs/>
          <w:sz w:val="28"/>
          <w:szCs w:val="28"/>
        </w:rPr>
        <w:t>О реализации подпрограммы</w:t>
      </w:r>
    </w:p>
    <w:p w:rsidR="00A53D0D" w:rsidRDefault="00C206CD" w:rsidP="00A53D0D">
      <w:pPr>
        <w:spacing w:after="0" w:line="240" w:lineRule="auto"/>
        <w:ind w:firstLine="48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206CD">
        <w:rPr>
          <w:rFonts w:ascii="Times New Roman" w:hAnsi="Times New Roman" w:cs="Times New Roman"/>
          <w:bCs/>
          <w:sz w:val="28"/>
          <w:szCs w:val="28"/>
        </w:rPr>
        <w:t>«Обеспечение реализации муниципальной программы «Развитие молодежной политики в городском округе город Салават Республики Башкортостан»</w:t>
      </w:r>
    </w:p>
    <w:p w:rsidR="00C206CD" w:rsidRDefault="00C206CD" w:rsidP="00A53D0D">
      <w:pPr>
        <w:spacing w:after="0" w:line="240" w:lineRule="auto"/>
        <w:ind w:firstLine="483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206CD" w:rsidRDefault="00C206CD" w:rsidP="00C206CD">
      <w:pPr>
        <w:spacing w:after="0" w:line="240" w:lineRule="auto"/>
        <w:ind w:firstLine="48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данную подпрограмму входит ряд организационных мероприятий и мер для обеспечения деятельности Комитета по делам молодежи Администрации (2 штатные единицы) г.Салавата и его Централизованной бухгалтерии (3 штатные единицы).</w:t>
      </w:r>
    </w:p>
    <w:p w:rsidR="00C206CD" w:rsidRDefault="00C206CD" w:rsidP="00C206CD">
      <w:pPr>
        <w:spacing w:after="0" w:line="240" w:lineRule="auto"/>
        <w:ind w:firstLine="48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Всего за период реализации программы было выделено </w:t>
      </w:r>
      <w:r w:rsidRPr="00C206CD">
        <w:rPr>
          <w:rFonts w:ascii="Times New Roman" w:hAnsi="Times New Roman" w:cs="Times New Roman"/>
          <w:bCs/>
          <w:sz w:val="28"/>
          <w:szCs w:val="28"/>
        </w:rPr>
        <w:t>18270,2</w:t>
      </w:r>
      <w:r>
        <w:rPr>
          <w:rFonts w:ascii="Times New Roman" w:hAnsi="Times New Roman" w:cs="Times New Roman"/>
          <w:bCs/>
          <w:sz w:val="28"/>
          <w:szCs w:val="28"/>
        </w:rPr>
        <w:t xml:space="preserve"> тыс. руб. Из них по годам:</w:t>
      </w:r>
    </w:p>
    <w:p w:rsidR="00C206CD" w:rsidRDefault="00C206CD" w:rsidP="00C206CD">
      <w:pPr>
        <w:spacing w:after="0" w:line="240" w:lineRule="auto"/>
        <w:ind w:firstLine="48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2014 - </w:t>
      </w:r>
      <w:r w:rsidRPr="00C206CD">
        <w:rPr>
          <w:rFonts w:ascii="Times New Roman" w:hAnsi="Times New Roman" w:cs="Times New Roman"/>
          <w:bCs/>
          <w:sz w:val="28"/>
          <w:szCs w:val="28"/>
        </w:rPr>
        <w:t>2009,1</w:t>
      </w:r>
      <w:r>
        <w:rPr>
          <w:rFonts w:ascii="Times New Roman" w:hAnsi="Times New Roman" w:cs="Times New Roman"/>
          <w:bCs/>
          <w:sz w:val="28"/>
          <w:szCs w:val="28"/>
        </w:rPr>
        <w:t xml:space="preserve"> тыс. руб.</w:t>
      </w:r>
    </w:p>
    <w:p w:rsidR="00C206CD" w:rsidRDefault="00C206CD" w:rsidP="00C206CD">
      <w:pPr>
        <w:spacing w:after="0" w:line="240" w:lineRule="auto"/>
        <w:ind w:firstLine="48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2015 - </w:t>
      </w:r>
      <w:r w:rsidRPr="00C206CD">
        <w:rPr>
          <w:rFonts w:ascii="Times New Roman" w:hAnsi="Times New Roman" w:cs="Times New Roman"/>
          <w:bCs/>
          <w:sz w:val="28"/>
          <w:szCs w:val="28"/>
        </w:rPr>
        <w:t>2266,5</w:t>
      </w:r>
      <w:r>
        <w:rPr>
          <w:rFonts w:ascii="Times New Roman" w:hAnsi="Times New Roman" w:cs="Times New Roman"/>
          <w:bCs/>
          <w:sz w:val="28"/>
          <w:szCs w:val="28"/>
        </w:rPr>
        <w:t xml:space="preserve"> тыс. руб.;</w:t>
      </w:r>
    </w:p>
    <w:p w:rsidR="00C206CD" w:rsidRDefault="00C206CD" w:rsidP="00C206CD">
      <w:pPr>
        <w:spacing w:after="0" w:line="240" w:lineRule="auto"/>
        <w:ind w:firstLine="48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2016 - </w:t>
      </w:r>
      <w:r w:rsidRPr="00C206CD">
        <w:rPr>
          <w:rFonts w:ascii="Times New Roman" w:hAnsi="Times New Roman" w:cs="Times New Roman"/>
          <w:bCs/>
          <w:sz w:val="28"/>
          <w:szCs w:val="28"/>
        </w:rPr>
        <w:t>2796,0</w:t>
      </w:r>
      <w:r>
        <w:rPr>
          <w:rFonts w:ascii="Times New Roman" w:hAnsi="Times New Roman" w:cs="Times New Roman"/>
          <w:bCs/>
          <w:sz w:val="28"/>
          <w:szCs w:val="28"/>
        </w:rPr>
        <w:t xml:space="preserve"> тыс. руб.;</w:t>
      </w:r>
    </w:p>
    <w:p w:rsidR="00C206CD" w:rsidRDefault="00C206CD" w:rsidP="00C206CD">
      <w:pPr>
        <w:spacing w:after="0" w:line="240" w:lineRule="auto"/>
        <w:ind w:firstLine="48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2017 - </w:t>
      </w:r>
      <w:r w:rsidRPr="00C206CD">
        <w:rPr>
          <w:rFonts w:ascii="Times New Roman" w:hAnsi="Times New Roman" w:cs="Times New Roman"/>
          <w:bCs/>
          <w:sz w:val="28"/>
          <w:szCs w:val="28"/>
        </w:rPr>
        <w:t>3150,0</w:t>
      </w:r>
      <w:r>
        <w:rPr>
          <w:rFonts w:ascii="Times New Roman" w:hAnsi="Times New Roman" w:cs="Times New Roman"/>
          <w:bCs/>
          <w:sz w:val="28"/>
          <w:szCs w:val="28"/>
        </w:rPr>
        <w:t xml:space="preserve"> тыс. руб.;</w:t>
      </w:r>
    </w:p>
    <w:p w:rsidR="00C206CD" w:rsidRDefault="00C206CD" w:rsidP="00C206CD">
      <w:pPr>
        <w:spacing w:after="0" w:line="240" w:lineRule="auto"/>
        <w:ind w:firstLine="48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2018 - </w:t>
      </w:r>
      <w:r w:rsidRPr="00C206CD">
        <w:rPr>
          <w:rFonts w:ascii="Times New Roman" w:hAnsi="Times New Roman" w:cs="Times New Roman"/>
          <w:bCs/>
          <w:sz w:val="28"/>
          <w:szCs w:val="28"/>
        </w:rPr>
        <w:t>4224,6</w:t>
      </w:r>
      <w:r>
        <w:rPr>
          <w:rFonts w:ascii="Times New Roman" w:hAnsi="Times New Roman" w:cs="Times New Roman"/>
          <w:bCs/>
          <w:sz w:val="28"/>
          <w:szCs w:val="28"/>
        </w:rPr>
        <w:t xml:space="preserve"> тыс. руб.;</w:t>
      </w:r>
    </w:p>
    <w:p w:rsidR="00C206CD" w:rsidRDefault="00C206CD" w:rsidP="00C206CD">
      <w:pPr>
        <w:spacing w:after="0" w:line="240" w:lineRule="auto"/>
        <w:ind w:firstLine="48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2019 - </w:t>
      </w:r>
      <w:r w:rsidRPr="00C206CD">
        <w:rPr>
          <w:rFonts w:ascii="Times New Roman" w:hAnsi="Times New Roman" w:cs="Times New Roman"/>
          <w:bCs/>
          <w:sz w:val="28"/>
          <w:szCs w:val="28"/>
        </w:rPr>
        <w:t>3824,0</w:t>
      </w:r>
      <w:r>
        <w:rPr>
          <w:rFonts w:ascii="Times New Roman" w:hAnsi="Times New Roman" w:cs="Times New Roman"/>
          <w:bCs/>
          <w:sz w:val="28"/>
          <w:szCs w:val="28"/>
        </w:rPr>
        <w:t xml:space="preserve"> тыс. руб.</w:t>
      </w:r>
    </w:p>
    <w:p w:rsidR="00015616" w:rsidRDefault="00015616" w:rsidP="00C206CD">
      <w:pPr>
        <w:spacing w:after="0" w:line="240" w:lineRule="auto"/>
        <w:ind w:firstLine="48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206CD" w:rsidRDefault="00C206CD" w:rsidP="00C206CD">
      <w:pPr>
        <w:spacing w:after="0" w:line="240" w:lineRule="auto"/>
        <w:ind w:firstLine="48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Данные средства были направлены на обеспечение финансово – хозяйственной деятельности Комитета и Централизованной бухгалтерии, выдачу заработной платы с начислениями.</w:t>
      </w:r>
    </w:p>
    <w:p w:rsidR="00C206CD" w:rsidRDefault="00C206CD" w:rsidP="00C206CD">
      <w:pPr>
        <w:spacing w:after="0" w:line="240" w:lineRule="auto"/>
        <w:ind w:firstLine="48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206CD" w:rsidRPr="004E3650" w:rsidRDefault="00C206CD" w:rsidP="004E3650">
      <w:pPr>
        <w:pStyle w:val="a9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E3650">
        <w:rPr>
          <w:rFonts w:ascii="Times New Roman" w:hAnsi="Times New Roman" w:cs="Times New Roman"/>
          <w:bCs/>
          <w:sz w:val="28"/>
          <w:szCs w:val="28"/>
        </w:rPr>
        <w:t>О реализации подпрограммы</w:t>
      </w:r>
    </w:p>
    <w:p w:rsidR="00C206CD" w:rsidRDefault="00C206CD" w:rsidP="00C206CD">
      <w:pPr>
        <w:spacing w:after="0" w:line="240" w:lineRule="auto"/>
        <w:ind w:firstLine="483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«Противодейст</w:t>
      </w:r>
      <w:r w:rsidRPr="00C206CD">
        <w:rPr>
          <w:rFonts w:ascii="Times New Roman" w:hAnsi="Times New Roman" w:cs="Times New Roman"/>
          <w:bCs/>
          <w:sz w:val="28"/>
          <w:szCs w:val="28"/>
        </w:rPr>
        <w:t>вие злоупотреблению наркотиками и их незаконному обороту в городском округе город Салават Республики Башкортостан»</w:t>
      </w:r>
    </w:p>
    <w:p w:rsidR="00C206CD" w:rsidRDefault="00C206CD" w:rsidP="00C206CD">
      <w:pPr>
        <w:spacing w:after="0" w:line="240" w:lineRule="auto"/>
        <w:ind w:firstLine="483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206CD" w:rsidRPr="00C206CD" w:rsidRDefault="00C206CD" w:rsidP="00C206CD">
      <w:pPr>
        <w:spacing w:after="0" w:line="240" w:lineRule="auto"/>
        <w:ind w:firstLine="48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Цель подпрограммы </w:t>
      </w:r>
      <w:r w:rsidRPr="00C206CD">
        <w:rPr>
          <w:rFonts w:ascii="Times New Roman" w:hAnsi="Times New Roman" w:cs="Times New Roman"/>
          <w:bCs/>
          <w:sz w:val="28"/>
          <w:szCs w:val="28"/>
        </w:rPr>
        <w:t>- комплексные мероприятия, направленные на профилактику употребления наркотиков и пропаганду здорового образа жизни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C206CD" w:rsidRDefault="00C206CD" w:rsidP="00C206CD">
      <w:pPr>
        <w:spacing w:after="0" w:line="240" w:lineRule="auto"/>
        <w:ind w:firstLine="48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206CD">
        <w:rPr>
          <w:rFonts w:ascii="Times New Roman" w:hAnsi="Times New Roman" w:cs="Times New Roman"/>
          <w:bCs/>
          <w:sz w:val="28"/>
          <w:szCs w:val="28"/>
        </w:rPr>
        <w:t>Задач</w:t>
      </w:r>
      <w:r>
        <w:rPr>
          <w:rFonts w:ascii="Times New Roman" w:hAnsi="Times New Roman" w:cs="Times New Roman"/>
          <w:bCs/>
          <w:sz w:val="28"/>
          <w:szCs w:val="28"/>
        </w:rPr>
        <w:t xml:space="preserve">а подпрограммы </w:t>
      </w:r>
      <w:r w:rsidRPr="00C206CD">
        <w:rPr>
          <w:rFonts w:ascii="Times New Roman" w:hAnsi="Times New Roman" w:cs="Times New Roman"/>
          <w:bCs/>
          <w:sz w:val="28"/>
          <w:szCs w:val="28"/>
        </w:rPr>
        <w:t>- проведение профилактических агитационных мероприятий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C206CD" w:rsidRDefault="00C206CD" w:rsidP="00C206CD">
      <w:pPr>
        <w:spacing w:after="0" w:line="240" w:lineRule="auto"/>
        <w:ind w:firstLine="48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Данная подпрограмма была реализована по данной муниципальной программе в 2014, 2015 годах. С 2016 года были внесены изменения в 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муниципальную программу </w:t>
      </w:r>
      <w:r w:rsidRPr="00C206CD">
        <w:rPr>
          <w:rFonts w:ascii="Times New Roman" w:hAnsi="Times New Roman" w:cs="Times New Roman"/>
          <w:bCs/>
          <w:sz w:val="28"/>
          <w:szCs w:val="28"/>
        </w:rPr>
        <w:t>«Обеспечение общественной безопасности в городском округе город Салават Республики Башкортостан», утвержденной постановлением Администрации от 30.12.2014г. №2908-п (</w:t>
      </w:r>
      <w:r>
        <w:rPr>
          <w:rFonts w:ascii="Times New Roman" w:hAnsi="Times New Roman" w:cs="Times New Roman"/>
          <w:bCs/>
          <w:sz w:val="28"/>
          <w:szCs w:val="28"/>
        </w:rPr>
        <w:t>с изм. от 19.12.2016г. №3578-п), в связи с чем финансирование перешло в вышеназванную программу. В 20</w:t>
      </w:r>
      <w:r w:rsidR="00015616">
        <w:rPr>
          <w:rFonts w:ascii="Times New Roman" w:hAnsi="Times New Roman" w:cs="Times New Roman"/>
          <w:bCs/>
          <w:sz w:val="28"/>
          <w:szCs w:val="28"/>
        </w:rPr>
        <w:t>14 и 2015 годах была выделено 70</w:t>
      </w:r>
      <w:r>
        <w:rPr>
          <w:rFonts w:ascii="Times New Roman" w:hAnsi="Times New Roman" w:cs="Times New Roman"/>
          <w:bCs/>
          <w:sz w:val="28"/>
          <w:szCs w:val="28"/>
        </w:rPr>
        <w:t xml:space="preserve"> 000 руб., которые освоены в полном объеме на проведение профилактических акций «Скажи НЕТ», «Мы против», «ЗА ЗОЖ» и многих других. Также ежегодно Комитет по делам молодежи организует печать и размещение баннеров социальной рекламы антинаркотической направленности. </w:t>
      </w:r>
    </w:p>
    <w:p w:rsidR="00C206CD" w:rsidRPr="00C206CD" w:rsidRDefault="00C206CD" w:rsidP="00C206CD">
      <w:pPr>
        <w:spacing w:after="0" w:line="240" w:lineRule="auto"/>
        <w:ind w:firstLine="48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Председатель Комитета является секретарем Антинаркотической комиссии ГО г. Салават РБ.</w:t>
      </w:r>
    </w:p>
    <w:p w:rsidR="00C206CD" w:rsidRDefault="00C206CD" w:rsidP="00C206CD">
      <w:pPr>
        <w:spacing w:after="0" w:line="240" w:lineRule="auto"/>
        <w:ind w:firstLine="48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F75D8" w:rsidRPr="004E3650" w:rsidRDefault="000F75D8" w:rsidP="004E3650">
      <w:pPr>
        <w:pStyle w:val="a9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E3650">
        <w:rPr>
          <w:rFonts w:ascii="Times New Roman" w:hAnsi="Times New Roman" w:cs="Times New Roman"/>
          <w:bCs/>
          <w:sz w:val="28"/>
          <w:szCs w:val="28"/>
        </w:rPr>
        <w:t>О реализации подпрограммы</w:t>
      </w:r>
    </w:p>
    <w:p w:rsidR="000F75D8" w:rsidRDefault="000F75D8" w:rsidP="000F75D8">
      <w:pPr>
        <w:spacing w:after="0" w:line="240" w:lineRule="auto"/>
        <w:ind w:firstLine="48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F75D8">
        <w:rPr>
          <w:rFonts w:ascii="Times New Roman" w:hAnsi="Times New Roman" w:cs="Times New Roman"/>
          <w:bCs/>
          <w:sz w:val="28"/>
          <w:szCs w:val="28"/>
        </w:rPr>
        <w:t>«Профилактика правонарушений в городском округе город Салават Республики Башкортостан»</w:t>
      </w:r>
    </w:p>
    <w:p w:rsidR="000F75D8" w:rsidRPr="000F75D8" w:rsidRDefault="000F75D8" w:rsidP="000F75D8">
      <w:pPr>
        <w:spacing w:after="0" w:line="240" w:lineRule="auto"/>
        <w:ind w:firstLine="48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Цель</w:t>
      </w:r>
      <w:r w:rsidRPr="000F75D8">
        <w:rPr>
          <w:rFonts w:ascii="Times New Roman" w:hAnsi="Times New Roman" w:cs="Times New Roman"/>
          <w:bCs/>
          <w:sz w:val="28"/>
          <w:szCs w:val="28"/>
        </w:rPr>
        <w:t xml:space="preserve"> подпрограммы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F75D8">
        <w:rPr>
          <w:rFonts w:ascii="Times New Roman" w:hAnsi="Times New Roman" w:cs="Times New Roman"/>
          <w:bCs/>
          <w:sz w:val="28"/>
          <w:szCs w:val="28"/>
        </w:rPr>
        <w:t>- обеспечение безопасности граждан на территории г.Салавата.</w:t>
      </w:r>
    </w:p>
    <w:p w:rsidR="000F75D8" w:rsidRPr="000F75D8" w:rsidRDefault="000F75D8" w:rsidP="000F75D8">
      <w:pPr>
        <w:spacing w:after="0" w:line="240" w:lineRule="auto"/>
        <w:ind w:firstLine="48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75D8">
        <w:rPr>
          <w:rFonts w:ascii="Times New Roman" w:hAnsi="Times New Roman" w:cs="Times New Roman"/>
          <w:bCs/>
          <w:sz w:val="28"/>
          <w:szCs w:val="28"/>
        </w:rPr>
        <w:t>Задачи подпрограммы:</w:t>
      </w:r>
    </w:p>
    <w:p w:rsidR="000F75D8" w:rsidRPr="000F75D8" w:rsidRDefault="000F75D8" w:rsidP="000F75D8">
      <w:pPr>
        <w:spacing w:after="0" w:line="240" w:lineRule="auto"/>
        <w:ind w:firstLine="48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75D8">
        <w:rPr>
          <w:rFonts w:ascii="Times New Roman" w:hAnsi="Times New Roman" w:cs="Times New Roman"/>
          <w:bCs/>
          <w:sz w:val="28"/>
          <w:szCs w:val="28"/>
        </w:rPr>
        <w:t>- профилактика правонарушений в молодежной среде;</w:t>
      </w:r>
    </w:p>
    <w:p w:rsidR="000F75D8" w:rsidRDefault="000F75D8" w:rsidP="000F75D8">
      <w:pPr>
        <w:spacing w:after="0" w:line="240" w:lineRule="auto"/>
        <w:ind w:firstLine="48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75D8">
        <w:rPr>
          <w:rFonts w:ascii="Times New Roman" w:hAnsi="Times New Roman" w:cs="Times New Roman"/>
          <w:bCs/>
          <w:sz w:val="28"/>
          <w:szCs w:val="28"/>
        </w:rPr>
        <w:t>- выявление причин и условий, способствующих совершению правонарушения.</w:t>
      </w:r>
    </w:p>
    <w:p w:rsidR="000F75D8" w:rsidRDefault="000F75D8" w:rsidP="000F75D8">
      <w:pPr>
        <w:spacing w:after="0" w:line="240" w:lineRule="auto"/>
        <w:ind w:firstLine="48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Данная подпрограмма, как и предыдущая </w:t>
      </w:r>
      <w:r w:rsidRPr="000F75D8">
        <w:rPr>
          <w:rFonts w:ascii="Times New Roman" w:hAnsi="Times New Roman" w:cs="Times New Roman"/>
          <w:bCs/>
          <w:sz w:val="28"/>
          <w:szCs w:val="28"/>
        </w:rPr>
        <w:t>была реализована по данной муниципальной программе в 2014, 2015 годах. С 2016 года были внесены изменения в муниципальную программу «Обеспечение общественной безопасности в городском округе город Салават Республики Башкортостан», утвержденной постановлением Администрации от 30.12.2014г. №2908-п (с изм. от 19.12.2016г. №3578-п), в связи с чем финансирование перешло в вышеназванную программу.</w:t>
      </w:r>
    </w:p>
    <w:p w:rsidR="000F75D8" w:rsidRDefault="000F75D8" w:rsidP="000F75D8">
      <w:pPr>
        <w:spacing w:after="0" w:line="240" w:lineRule="auto"/>
        <w:ind w:firstLine="48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75D8">
        <w:rPr>
          <w:rFonts w:ascii="Times New Roman" w:hAnsi="Times New Roman" w:cs="Times New Roman"/>
          <w:bCs/>
          <w:sz w:val="28"/>
          <w:szCs w:val="28"/>
        </w:rPr>
        <w:t>В 2014</w:t>
      </w:r>
      <w:r>
        <w:rPr>
          <w:rFonts w:ascii="Times New Roman" w:hAnsi="Times New Roman" w:cs="Times New Roman"/>
          <w:bCs/>
          <w:sz w:val="28"/>
          <w:szCs w:val="28"/>
        </w:rPr>
        <w:t xml:space="preserve"> (26,6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т.р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.)</w:t>
      </w:r>
      <w:r w:rsidRPr="000F75D8">
        <w:rPr>
          <w:rFonts w:ascii="Times New Roman" w:hAnsi="Times New Roman" w:cs="Times New Roman"/>
          <w:bCs/>
          <w:sz w:val="28"/>
          <w:szCs w:val="28"/>
        </w:rPr>
        <w:t xml:space="preserve"> и 2015</w:t>
      </w:r>
      <w:r>
        <w:rPr>
          <w:rFonts w:ascii="Times New Roman" w:hAnsi="Times New Roman" w:cs="Times New Roman"/>
          <w:bCs/>
          <w:sz w:val="28"/>
          <w:szCs w:val="28"/>
        </w:rPr>
        <w:t xml:space="preserve"> (20,0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т.р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.)</w:t>
      </w:r>
      <w:r w:rsidRPr="000F75D8">
        <w:rPr>
          <w:rFonts w:ascii="Times New Roman" w:hAnsi="Times New Roman" w:cs="Times New Roman"/>
          <w:bCs/>
          <w:sz w:val="28"/>
          <w:szCs w:val="28"/>
        </w:rPr>
        <w:t xml:space="preserve"> годах была выделено </w:t>
      </w:r>
      <w:r>
        <w:rPr>
          <w:rFonts w:ascii="Times New Roman" w:hAnsi="Times New Roman" w:cs="Times New Roman"/>
          <w:bCs/>
          <w:sz w:val="28"/>
          <w:szCs w:val="28"/>
        </w:rPr>
        <w:t>46 6</w:t>
      </w:r>
      <w:r w:rsidRPr="000F75D8">
        <w:rPr>
          <w:rFonts w:ascii="Times New Roman" w:hAnsi="Times New Roman" w:cs="Times New Roman"/>
          <w:bCs/>
          <w:sz w:val="28"/>
          <w:szCs w:val="28"/>
        </w:rPr>
        <w:t>00 руб.</w:t>
      </w:r>
      <w:r>
        <w:rPr>
          <w:rFonts w:ascii="Times New Roman" w:hAnsi="Times New Roman" w:cs="Times New Roman"/>
          <w:bCs/>
          <w:sz w:val="28"/>
          <w:szCs w:val="28"/>
        </w:rPr>
        <w:t xml:space="preserve"> Данные средства были освоены в полном объеме на о</w:t>
      </w:r>
      <w:r w:rsidRPr="000F75D8">
        <w:rPr>
          <w:rFonts w:ascii="Times New Roman" w:hAnsi="Times New Roman" w:cs="Times New Roman"/>
          <w:bCs/>
          <w:sz w:val="28"/>
          <w:szCs w:val="28"/>
        </w:rPr>
        <w:t>существление комплекса мероприятий по предупреждению правонарушений, бродяжничества, попрошайничества несовершеннолетними.</w:t>
      </w:r>
    </w:p>
    <w:p w:rsidR="000F75D8" w:rsidRDefault="000F75D8" w:rsidP="000F75D8">
      <w:pPr>
        <w:spacing w:after="0" w:line="240" w:lineRule="auto"/>
        <w:ind w:firstLine="48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Для справки: в ГО г.Салават на учете в КДН и ЗП состоят 93 несовершеннолетних, 33 из них занимаются в учреждениях молодежной политики на постоянной основе.</w:t>
      </w:r>
    </w:p>
    <w:p w:rsidR="00230922" w:rsidRDefault="00230922" w:rsidP="000F75D8">
      <w:pPr>
        <w:spacing w:after="0" w:line="240" w:lineRule="auto"/>
        <w:ind w:firstLine="48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30922" w:rsidRPr="004E3650" w:rsidRDefault="00230922" w:rsidP="004E3650">
      <w:pPr>
        <w:pStyle w:val="a9"/>
        <w:spacing w:after="0" w:line="240" w:lineRule="auto"/>
        <w:ind w:left="843"/>
        <w:rPr>
          <w:rFonts w:ascii="Times New Roman" w:hAnsi="Times New Roman" w:cs="Times New Roman"/>
          <w:bCs/>
          <w:sz w:val="28"/>
          <w:szCs w:val="28"/>
        </w:rPr>
      </w:pPr>
      <w:r w:rsidRPr="004E3650">
        <w:rPr>
          <w:rFonts w:ascii="Times New Roman" w:hAnsi="Times New Roman" w:cs="Times New Roman"/>
          <w:bCs/>
          <w:sz w:val="28"/>
          <w:szCs w:val="28"/>
        </w:rPr>
        <w:t>Оценка эффективности реализации муниципальной программы</w:t>
      </w:r>
    </w:p>
    <w:p w:rsidR="00230922" w:rsidRPr="00230922" w:rsidRDefault="00230922" w:rsidP="00230922">
      <w:pPr>
        <w:spacing w:after="0" w:line="240" w:lineRule="auto"/>
        <w:ind w:firstLine="48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30922">
        <w:rPr>
          <w:rFonts w:ascii="Times New Roman" w:hAnsi="Times New Roman" w:cs="Times New Roman"/>
          <w:bCs/>
          <w:sz w:val="28"/>
          <w:szCs w:val="28"/>
        </w:rPr>
        <w:t xml:space="preserve">«Развитие молодежной политики в городском </w:t>
      </w:r>
    </w:p>
    <w:p w:rsidR="00230922" w:rsidRDefault="00230922" w:rsidP="00230922">
      <w:pPr>
        <w:spacing w:after="0" w:line="240" w:lineRule="auto"/>
        <w:ind w:firstLine="48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30922">
        <w:rPr>
          <w:rFonts w:ascii="Times New Roman" w:hAnsi="Times New Roman" w:cs="Times New Roman"/>
          <w:bCs/>
          <w:sz w:val="28"/>
          <w:szCs w:val="28"/>
        </w:rPr>
        <w:t>округе город Салават Республики Башкортостан»</w:t>
      </w:r>
    </w:p>
    <w:p w:rsidR="00230922" w:rsidRDefault="00230922" w:rsidP="00230922">
      <w:pPr>
        <w:spacing w:after="0" w:line="240" w:lineRule="auto"/>
        <w:ind w:firstLine="483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30922" w:rsidRPr="00230922" w:rsidRDefault="00230922" w:rsidP="00230922">
      <w:pPr>
        <w:spacing w:after="0" w:line="240" w:lineRule="auto"/>
        <w:ind w:firstLine="48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30922">
        <w:rPr>
          <w:rFonts w:ascii="Times New Roman" w:hAnsi="Times New Roman" w:cs="Times New Roman"/>
          <w:bCs/>
          <w:sz w:val="28"/>
          <w:szCs w:val="28"/>
        </w:rPr>
        <w:t xml:space="preserve">Муниципальная программа </w:t>
      </w:r>
      <w:r>
        <w:rPr>
          <w:rFonts w:ascii="Times New Roman" w:hAnsi="Times New Roman" w:cs="Times New Roman"/>
          <w:bCs/>
          <w:sz w:val="28"/>
          <w:szCs w:val="28"/>
        </w:rPr>
        <w:t xml:space="preserve">была </w:t>
      </w:r>
      <w:r w:rsidRPr="00230922">
        <w:rPr>
          <w:rFonts w:ascii="Times New Roman" w:hAnsi="Times New Roman" w:cs="Times New Roman"/>
          <w:bCs/>
          <w:sz w:val="28"/>
          <w:szCs w:val="28"/>
        </w:rPr>
        <w:t>предусмотрена на 2014-2019 годы.</w:t>
      </w:r>
    </w:p>
    <w:p w:rsidR="00230922" w:rsidRPr="00230922" w:rsidRDefault="00230922" w:rsidP="00230922">
      <w:pPr>
        <w:spacing w:after="0" w:line="240" w:lineRule="auto"/>
        <w:ind w:firstLine="48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30922">
        <w:rPr>
          <w:rFonts w:ascii="Times New Roman" w:hAnsi="Times New Roman" w:cs="Times New Roman"/>
          <w:bCs/>
          <w:sz w:val="28"/>
          <w:szCs w:val="28"/>
        </w:rPr>
        <w:t>На первом этапе (2014-2015 годы) предусматривались:</w:t>
      </w:r>
    </w:p>
    <w:p w:rsidR="00230922" w:rsidRPr="00230922" w:rsidRDefault="00230922" w:rsidP="00230922">
      <w:pPr>
        <w:spacing w:after="0" w:line="240" w:lineRule="auto"/>
        <w:ind w:firstLine="48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30922">
        <w:rPr>
          <w:rFonts w:ascii="Times New Roman" w:hAnsi="Times New Roman" w:cs="Times New Roman"/>
          <w:bCs/>
          <w:sz w:val="28"/>
          <w:szCs w:val="28"/>
        </w:rPr>
        <w:t>- создание устойчивых идеологических, информационных, научно-методических предпосылок, организационных основ, кадрового и ресурсного обеспечения реализации муниципальной программы;</w:t>
      </w:r>
    </w:p>
    <w:p w:rsidR="00230922" w:rsidRPr="00230922" w:rsidRDefault="00230922" w:rsidP="00230922">
      <w:pPr>
        <w:spacing w:after="0" w:line="240" w:lineRule="auto"/>
        <w:ind w:firstLine="48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30922">
        <w:rPr>
          <w:rFonts w:ascii="Times New Roman" w:hAnsi="Times New Roman" w:cs="Times New Roman"/>
          <w:bCs/>
          <w:sz w:val="28"/>
          <w:szCs w:val="28"/>
        </w:rPr>
        <w:lastRenderedPageBreak/>
        <w:t>-целенаправленная реализация исполнителями муниципальной программы системы ведомственных и межведомственных мероприятий, соответствующих идеологических, просветительских и воспитательных функций.</w:t>
      </w:r>
    </w:p>
    <w:p w:rsidR="00230922" w:rsidRDefault="00230922" w:rsidP="00230922">
      <w:pPr>
        <w:spacing w:after="0" w:line="240" w:lineRule="auto"/>
        <w:ind w:firstLine="48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30922">
        <w:rPr>
          <w:rFonts w:ascii="Times New Roman" w:hAnsi="Times New Roman" w:cs="Times New Roman"/>
          <w:bCs/>
          <w:sz w:val="28"/>
          <w:szCs w:val="28"/>
        </w:rPr>
        <w:t>На втором этапе (2016-2019 годы) - дальнейшая реализация мероприятий исполнителями муниципальной программы с учетом анализа результатов первого этапа.</w:t>
      </w:r>
    </w:p>
    <w:p w:rsidR="00230922" w:rsidRPr="00230922" w:rsidRDefault="00230922" w:rsidP="00230922">
      <w:pPr>
        <w:spacing w:after="0" w:line="240" w:lineRule="auto"/>
        <w:ind w:firstLine="48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30922">
        <w:rPr>
          <w:rFonts w:ascii="Times New Roman" w:hAnsi="Times New Roman" w:cs="Times New Roman"/>
          <w:bCs/>
          <w:sz w:val="28"/>
          <w:szCs w:val="28"/>
        </w:rPr>
        <w:t xml:space="preserve">В ходе реализации указанной программы к концу 2016 года были достигнуты следующие результаты: </w:t>
      </w:r>
    </w:p>
    <w:p w:rsidR="00230922" w:rsidRPr="00230922" w:rsidRDefault="00230922" w:rsidP="00230922">
      <w:pPr>
        <w:spacing w:after="0" w:line="240" w:lineRule="auto"/>
        <w:ind w:firstLine="48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30922">
        <w:rPr>
          <w:rFonts w:ascii="Times New Roman" w:hAnsi="Times New Roman" w:cs="Times New Roman"/>
          <w:bCs/>
          <w:sz w:val="28"/>
          <w:szCs w:val="28"/>
        </w:rPr>
        <w:t>- усовершенствовалось нормативное правовое регулирование в сфере государственной молодежной политики;</w:t>
      </w:r>
    </w:p>
    <w:p w:rsidR="00230922" w:rsidRPr="00230922" w:rsidRDefault="00230922" w:rsidP="00230922">
      <w:pPr>
        <w:spacing w:after="0" w:line="240" w:lineRule="auto"/>
        <w:ind w:firstLine="48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30922">
        <w:rPr>
          <w:rFonts w:ascii="Times New Roman" w:hAnsi="Times New Roman" w:cs="Times New Roman"/>
          <w:bCs/>
          <w:sz w:val="28"/>
          <w:szCs w:val="28"/>
        </w:rPr>
        <w:t>- доля детей подростков и молодежи, вовлеченных в деятельность детских и молодежных общественных объединений достигла 24% от общего числа молодых граждан республики в возрасте от 8 до 30 лет;</w:t>
      </w:r>
    </w:p>
    <w:p w:rsidR="00230922" w:rsidRPr="00230922" w:rsidRDefault="00230922" w:rsidP="00230922">
      <w:pPr>
        <w:spacing w:after="0" w:line="240" w:lineRule="auto"/>
        <w:ind w:firstLine="48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30922">
        <w:rPr>
          <w:rFonts w:ascii="Times New Roman" w:hAnsi="Times New Roman" w:cs="Times New Roman"/>
          <w:bCs/>
          <w:sz w:val="28"/>
          <w:szCs w:val="28"/>
        </w:rPr>
        <w:t>- доля молодежи, вовлеченной в добровольческую (волонтерскую деятельность) к концу 2016 года составила 24% от молодежи в возрасте 14-30 лет;</w:t>
      </w:r>
    </w:p>
    <w:p w:rsidR="00230922" w:rsidRPr="00230922" w:rsidRDefault="00230922" w:rsidP="00230922">
      <w:pPr>
        <w:spacing w:after="0" w:line="240" w:lineRule="auto"/>
        <w:ind w:firstLine="48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30922">
        <w:rPr>
          <w:rFonts w:ascii="Times New Roman" w:hAnsi="Times New Roman" w:cs="Times New Roman"/>
          <w:bCs/>
          <w:sz w:val="28"/>
          <w:szCs w:val="28"/>
        </w:rPr>
        <w:t>- доля молодых людей, которые участвовали в реализуемых органами и организациями, действующими в области молодежной политики проектах (программах) поддержки талантливой молодежи составила 10% от общего числа молодежи;</w:t>
      </w:r>
    </w:p>
    <w:p w:rsidR="00230922" w:rsidRPr="00230922" w:rsidRDefault="00230922" w:rsidP="00230922">
      <w:pPr>
        <w:spacing w:after="0" w:line="240" w:lineRule="auto"/>
        <w:ind w:firstLine="48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30922">
        <w:rPr>
          <w:rFonts w:ascii="Times New Roman" w:hAnsi="Times New Roman" w:cs="Times New Roman"/>
          <w:bCs/>
          <w:sz w:val="28"/>
          <w:szCs w:val="28"/>
        </w:rPr>
        <w:t>- доля молодежи, принявшей участие в мероприятиях по формированию здорового образа жизни в подростково-молодежной среде достигла 43%, что положительно повлияло на снижение преступности среди несовершеннолетних (их число уменьшилось на 90 человек)</w:t>
      </w:r>
    </w:p>
    <w:p w:rsidR="00230922" w:rsidRPr="00230922" w:rsidRDefault="00230922" w:rsidP="00230922">
      <w:pPr>
        <w:spacing w:after="0" w:line="240" w:lineRule="auto"/>
        <w:ind w:firstLine="48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30922">
        <w:rPr>
          <w:rFonts w:ascii="Times New Roman" w:hAnsi="Times New Roman" w:cs="Times New Roman"/>
          <w:bCs/>
          <w:sz w:val="28"/>
          <w:szCs w:val="28"/>
        </w:rPr>
        <w:t>- доля детей, подростков и молодежи, охваченных отдыхом в летних профильных лагерях по линии молодежной политики составила 3,3% от общего количества детей, подростков и молодежи республики охваченных летним отдыхом по линии молодежной политики,</w:t>
      </w:r>
    </w:p>
    <w:p w:rsidR="00230922" w:rsidRDefault="00230922" w:rsidP="00230922">
      <w:pPr>
        <w:spacing w:after="0" w:line="240" w:lineRule="auto"/>
        <w:ind w:firstLine="48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30922">
        <w:rPr>
          <w:rFonts w:ascii="Times New Roman" w:hAnsi="Times New Roman" w:cs="Times New Roman"/>
          <w:bCs/>
          <w:sz w:val="28"/>
          <w:szCs w:val="28"/>
        </w:rPr>
        <w:t xml:space="preserve">- доля молодежи, принявшей участие в мероприятиях по патриотическому воспитанию составила 22,4% от общего числа молодежи допризывного возраста </w:t>
      </w:r>
      <w:r>
        <w:rPr>
          <w:rFonts w:ascii="Times New Roman" w:hAnsi="Times New Roman" w:cs="Times New Roman"/>
          <w:bCs/>
          <w:sz w:val="28"/>
          <w:szCs w:val="28"/>
        </w:rPr>
        <w:t>города.</w:t>
      </w:r>
    </w:p>
    <w:p w:rsidR="00230922" w:rsidRDefault="00230922" w:rsidP="00230922">
      <w:pPr>
        <w:spacing w:after="0" w:line="240" w:lineRule="auto"/>
        <w:ind w:firstLine="48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 итогам 2019 года самым верным показателем эффективности реализации данной программы стали выполненные целевые индикаторами и показатели муниципальной программы:</w:t>
      </w:r>
    </w:p>
    <w:p w:rsidR="00230922" w:rsidRPr="00230922" w:rsidRDefault="00230922" w:rsidP="00230922">
      <w:pPr>
        <w:spacing w:after="0" w:line="240" w:lineRule="auto"/>
        <w:ind w:firstLine="48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30922">
        <w:rPr>
          <w:rFonts w:ascii="Times New Roman" w:hAnsi="Times New Roman" w:cs="Times New Roman"/>
          <w:bCs/>
          <w:sz w:val="28"/>
          <w:szCs w:val="28"/>
        </w:rPr>
        <w:t>1.</w:t>
      </w:r>
      <w:r w:rsidRPr="00230922">
        <w:rPr>
          <w:rFonts w:ascii="Times New Roman" w:hAnsi="Times New Roman" w:cs="Times New Roman"/>
          <w:bCs/>
          <w:sz w:val="28"/>
          <w:szCs w:val="28"/>
        </w:rPr>
        <w:tab/>
        <w:t>Количество молодых людей в возрасте от 14 до 30 лет, участвующих в проектах и программах поддержки талантливой молодежи = 10 118 чел., что составило 34,5 % при плане на год 23%;</w:t>
      </w:r>
    </w:p>
    <w:p w:rsidR="00230922" w:rsidRPr="00230922" w:rsidRDefault="00230922" w:rsidP="00230922">
      <w:pPr>
        <w:spacing w:after="0" w:line="240" w:lineRule="auto"/>
        <w:ind w:firstLine="48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30922">
        <w:rPr>
          <w:rFonts w:ascii="Times New Roman" w:hAnsi="Times New Roman" w:cs="Times New Roman"/>
          <w:bCs/>
          <w:sz w:val="28"/>
          <w:szCs w:val="28"/>
        </w:rPr>
        <w:t>2.</w:t>
      </w:r>
      <w:r w:rsidRPr="00230922">
        <w:rPr>
          <w:rFonts w:ascii="Times New Roman" w:hAnsi="Times New Roman" w:cs="Times New Roman"/>
          <w:bCs/>
          <w:sz w:val="28"/>
          <w:szCs w:val="28"/>
        </w:rPr>
        <w:tab/>
        <w:t>Количество молодых людей в возрасте от 14 до 30 лет, охваченных мероприятиями профилактической направленности = 15 012 чел., факт- 51% / план на год – 50%;</w:t>
      </w:r>
    </w:p>
    <w:p w:rsidR="00230922" w:rsidRPr="00230922" w:rsidRDefault="00230922" w:rsidP="00230922">
      <w:pPr>
        <w:spacing w:after="0" w:line="240" w:lineRule="auto"/>
        <w:ind w:firstLine="48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30922">
        <w:rPr>
          <w:rFonts w:ascii="Times New Roman" w:hAnsi="Times New Roman" w:cs="Times New Roman"/>
          <w:bCs/>
          <w:sz w:val="28"/>
          <w:szCs w:val="28"/>
        </w:rPr>
        <w:t>3.</w:t>
      </w:r>
      <w:r w:rsidRPr="00230922">
        <w:rPr>
          <w:rFonts w:ascii="Times New Roman" w:hAnsi="Times New Roman" w:cs="Times New Roman"/>
          <w:bCs/>
          <w:sz w:val="28"/>
          <w:szCs w:val="28"/>
        </w:rPr>
        <w:tab/>
        <w:t>Количество молодых людей в возрасте от 14 до 30 лет, участвующих в деятельности молодежных общественных объединений = 9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30922">
        <w:rPr>
          <w:rFonts w:ascii="Times New Roman" w:hAnsi="Times New Roman" w:cs="Times New Roman"/>
          <w:bCs/>
          <w:sz w:val="28"/>
          <w:szCs w:val="28"/>
        </w:rPr>
        <w:t>614 чел., факт – 32,8% / план на год – 26%;</w:t>
      </w:r>
    </w:p>
    <w:p w:rsidR="00230922" w:rsidRPr="00230922" w:rsidRDefault="00230922" w:rsidP="00230922">
      <w:pPr>
        <w:spacing w:after="0" w:line="240" w:lineRule="auto"/>
        <w:ind w:firstLine="48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30922">
        <w:rPr>
          <w:rFonts w:ascii="Times New Roman" w:hAnsi="Times New Roman" w:cs="Times New Roman"/>
          <w:bCs/>
          <w:sz w:val="28"/>
          <w:szCs w:val="28"/>
        </w:rPr>
        <w:t>4.</w:t>
      </w:r>
      <w:r w:rsidRPr="00230922">
        <w:rPr>
          <w:rFonts w:ascii="Times New Roman" w:hAnsi="Times New Roman" w:cs="Times New Roman"/>
          <w:bCs/>
          <w:sz w:val="28"/>
          <w:szCs w:val="28"/>
        </w:rPr>
        <w:tab/>
        <w:t>Количество молодых людей в возрасте от 14 до 30 лет, придерживающихся духовно-нравственных ценностей и принимающих участие в добровольческой деятельности = 10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30922">
        <w:rPr>
          <w:rFonts w:ascii="Times New Roman" w:hAnsi="Times New Roman" w:cs="Times New Roman"/>
          <w:bCs/>
          <w:sz w:val="28"/>
          <w:szCs w:val="28"/>
        </w:rPr>
        <w:t>883 чел., факт – 37%/ план на год – 25%;</w:t>
      </w:r>
    </w:p>
    <w:p w:rsidR="00230922" w:rsidRDefault="00230922" w:rsidP="00230922">
      <w:pPr>
        <w:spacing w:after="0" w:line="240" w:lineRule="auto"/>
        <w:ind w:firstLine="48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30922">
        <w:rPr>
          <w:rFonts w:ascii="Times New Roman" w:hAnsi="Times New Roman" w:cs="Times New Roman"/>
          <w:bCs/>
          <w:sz w:val="28"/>
          <w:szCs w:val="28"/>
        </w:rPr>
        <w:lastRenderedPageBreak/>
        <w:t>5.</w:t>
      </w:r>
      <w:r w:rsidRPr="00230922">
        <w:rPr>
          <w:rFonts w:ascii="Times New Roman" w:hAnsi="Times New Roman" w:cs="Times New Roman"/>
          <w:bCs/>
          <w:sz w:val="28"/>
          <w:szCs w:val="28"/>
        </w:rPr>
        <w:tab/>
        <w:t>Количество молодых людей в возрасте от 14 до 30 лет, охваченных деятельностью военно-патриотических клубов, объединений, поисковых отрядов, вовлеченных в мероприятия гражданско-патриотической направленности = 12 024 чел., факт – 41% / план на год – 23 %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230922" w:rsidRDefault="00230922" w:rsidP="00230922">
      <w:pPr>
        <w:spacing w:after="0" w:line="240" w:lineRule="auto"/>
        <w:ind w:firstLine="48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сравнении с предыдущими годами и опираясь на оценку эффективности муниципальной программы можно с уверенностью сказать, что молодежная политики </w:t>
      </w:r>
      <w:r w:rsidR="000F0D80">
        <w:rPr>
          <w:rFonts w:ascii="Times New Roman" w:hAnsi="Times New Roman" w:cs="Times New Roman"/>
          <w:bCs/>
          <w:sz w:val="28"/>
          <w:szCs w:val="28"/>
        </w:rPr>
        <w:t xml:space="preserve">на территории городского округа город Салават имеет устойчивое и планомерное развитие. Благодаря общим усилиям и системной работе выполнены все показатели, некоторые из них превышены Республиканские значения. </w:t>
      </w:r>
    </w:p>
    <w:p w:rsidR="000F0D80" w:rsidRPr="000F0D80" w:rsidRDefault="000F0D80" w:rsidP="000F0D80">
      <w:pPr>
        <w:spacing w:after="0" w:line="240" w:lineRule="auto"/>
        <w:ind w:firstLine="48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0D80">
        <w:rPr>
          <w:rFonts w:ascii="Times New Roman" w:hAnsi="Times New Roman" w:cs="Times New Roman"/>
          <w:bCs/>
          <w:sz w:val="28"/>
          <w:szCs w:val="28"/>
        </w:rPr>
        <w:t>Однако есть и проблемные моменты, которые требуют комплексного и кропотливого подходя к их решению.</w:t>
      </w:r>
    </w:p>
    <w:p w:rsidR="000F0D80" w:rsidRPr="000F0D80" w:rsidRDefault="000F0D80" w:rsidP="000F0D80">
      <w:pPr>
        <w:spacing w:after="0" w:line="240" w:lineRule="auto"/>
        <w:ind w:firstLine="48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0D80">
        <w:rPr>
          <w:rFonts w:ascii="Times New Roman" w:hAnsi="Times New Roman" w:cs="Times New Roman"/>
          <w:bCs/>
          <w:sz w:val="28"/>
          <w:szCs w:val="28"/>
        </w:rPr>
        <w:t xml:space="preserve">На период с 2020 по 2024 годы </w:t>
      </w:r>
      <w:r>
        <w:rPr>
          <w:rFonts w:ascii="Times New Roman" w:hAnsi="Times New Roman" w:cs="Times New Roman"/>
          <w:bCs/>
          <w:sz w:val="28"/>
          <w:szCs w:val="28"/>
        </w:rPr>
        <w:t xml:space="preserve">перед поставлены четкие перспективные цели развития </w:t>
      </w:r>
      <w:r w:rsidRPr="000F0D80">
        <w:rPr>
          <w:rFonts w:ascii="Times New Roman" w:hAnsi="Times New Roman" w:cs="Times New Roman"/>
          <w:bCs/>
          <w:sz w:val="28"/>
          <w:szCs w:val="28"/>
        </w:rPr>
        <w:t>молодежной политики. В целях реализации региональных проектов «Социальная активность» нам необходимо продолжить работу по вовлечению ребят в добровольчество и развитию имеющихся волонтёрских ячеек в учебных заведениях города, а также пропагандировать идею серебряного волонтёрства. Для этого планируется регистрация объединения «Сила города» в качестве официальной общественной организации, входящей в состав реестра Республики Башкортостан.</w:t>
      </w:r>
    </w:p>
    <w:p w:rsidR="000F0D80" w:rsidRPr="000F0D80" w:rsidRDefault="000F0D80" w:rsidP="000F0D80">
      <w:pPr>
        <w:spacing w:after="0" w:line="240" w:lineRule="auto"/>
        <w:ind w:firstLine="48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0D80">
        <w:rPr>
          <w:rFonts w:ascii="Times New Roman" w:hAnsi="Times New Roman" w:cs="Times New Roman"/>
          <w:bCs/>
          <w:sz w:val="28"/>
          <w:szCs w:val="28"/>
        </w:rPr>
        <w:t xml:space="preserve">Приоритетной задачей также является реализация регионального проекта «Популяризация предпринимательства», в городе планируется продолжить информационные мероприятия с приглашением спикеров и </w:t>
      </w:r>
      <w:proofErr w:type="spellStart"/>
      <w:r w:rsidRPr="000F0D80">
        <w:rPr>
          <w:rFonts w:ascii="Times New Roman" w:hAnsi="Times New Roman" w:cs="Times New Roman"/>
          <w:bCs/>
          <w:sz w:val="28"/>
          <w:szCs w:val="28"/>
        </w:rPr>
        <w:t>коучей</w:t>
      </w:r>
      <w:proofErr w:type="spellEnd"/>
      <w:r w:rsidRPr="000F0D80">
        <w:rPr>
          <w:rFonts w:ascii="Times New Roman" w:hAnsi="Times New Roman" w:cs="Times New Roman"/>
          <w:bCs/>
          <w:sz w:val="28"/>
          <w:szCs w:val="28"/>
        </w:rPr>
        <w:t xml:space="preserve"> в направлении предпринимательства для обучения молодежи, активизации молодежной предпринимательской деятельности и формирования положительного образа предпринимателя. </w:t>
      </w:r>
    </w:p>
    <w:p w:rsidR="000F0D80" w:rsidRPr="000F0D80" w:rsidRDefault="000F0D80" w:rsidP="000F0D80">
      <w:pPr>
        <w:spacing w:after="0" w:line="240" w:lineRule="auto"/>
        <w:ind w:firstLine="48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0D80">
        <w:rPr>
          <w:rFonts w:ascii="Times New Roman" w:hAnsi="Times New Roman" w:cs="Times New Roman"/>
          <w:bCs/>
          <w:sz w:val="28"/>
          <w:szCs w:val="28"/>
        </w:rPr>
        <w:t>Также особый акцент будет поставлен на участие и подготовке молодёжи к проектной деятельности и получению грантов, усилится работа открытого недавно в городе молодежного проектного офиса. Перед нами стоит задача возобновить работу по развитию городского КВН движения, что позволит привлекать работающую молодёжь, наладить сотрудничество с организациями и предприятиями с целью вовлечения в совместные проекты и творчество, тем самым замедлить наблюдаемый в последние годы отток молодежи из города.</w:t>
      </w:r>
    </w:p>
    <w:p w:rsidR="00230922" w:rsidRDefault="00230922" w:rsidP="00230922">
      <w:pPr>
        <w:spacing w:after="0" w:line="240" w:lineRule="auto"/>
        <w:ind w:firstLine="48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F0D80" w:rsidRDefault="000F0D80" w:rsidP="00230922">
      <w:pPr>
        <w:spacing w:after="0" w:line="240" w:lineRule="auto"/>
        <w:ind w:firstLine="48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F0D80" w:rsidRDefault="000F0D80" w:rsidP="000F0D80">
      <w:pPr>
        <w:spacing w:after="0" w:line="240" w:lineRule="auto"/>
        <w:ind w:firstLine="483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0F0D80" w:rsidRPr="00230922" w:rsidRDefault="000F0D80" w:rsidP="000F0D80">
      <w:pPr>
        <w:spacing w:after="0" w:line="240" w:lineRule="auto"/>
        <w:ind w:firstLine="483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</w:t>
      </w:r>
    </w:p>
    <w:p w:rsidR="00230922" w:rsidRPr="00A25421" w:rsidRDefault="00230922" w:rsidP="00230922">
      <w:pPr>
        <w:spacing w:after="0" w:line="240" w:lineRule="auto"/>
        <w:ind w:firstLine="483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230922" w:rsidRPr="00A25421" w:rsidSect="00EF7816">
      <w:pgSz w:w="11906" w:h="16838"/>
      <w:pgMar w:top="851" w:right="850" w:bottom="709" w:left="1418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1E65D5"/>
    <w:multiLevelType w:val="hybridMultilevel"/>
    <w:tmpl w:val="297019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2A6489"/>
    <w:multiLevelType w:val="multilevel"/>
    <w:tmpl w:val="478C22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4B7400"/>
    <w:multiLevelType w:val="multilevel"/>
    <w:tmpl w:val="FD5C3E7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68F84403"/>
    <w:multiLevelType w:val="hybridMultilevel"/>
    <w:tmpl w:val="16D2DAA4"/>
    <w:lvl w:ilvl="0" w:tplc="9F96BCCA">
      <w:start w:val="1"/>
      <w:numFmt w:val="decimal"/>
      <w:lvlText w:val="%1."/>
      <w:lvlJc w:val="left"/>
      <w:pPr>
        <w:ind w:left="8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3" w:hanging="360"/>
      </w:pPr>
    </w:lvl>
    <w:lvl w:ilvl="2" w:tplc="0419001B" w:tentative="1">
      <w:start w:val="1"/>
      <w:numFmt w:val="lowerRoman"/>
      <w:lvlText w:val="%3."/>
      <w:lvlJc w:val="right"/>
      <w:pPr>
        <w:ind w:left="2283" w:hanging="180"/>
      </w:pPr>
    </w:lvl>
    <w:lvl w:ilvl="3" w:tplc="0419000F" w:tentative="1">
      <w:start w:val="1"/>
      <w:numFmt w:val="decimal"/>
      <w:lvlText w:val="%4."/>
      <w:lvlJc w:val="left"/>
      <w:pPr>
        <w:ind w:left="3003" w:hanging="360"/>
      </w:pPr>
    </w:lvl>
    <w:lvl w:ilvl="4" w:tplc="04190019" w:tentative="1">
      <w:start w:val="1"/>
      <w:numFmt w:val="lowerLetter"/>
      <w:lvlText w:val="%5."/>
      <w:lvlJc w:val="left"/>
      <w:pPr>
        <w:ind w:left="3723" w:hanging="360"/>
      </w:pPr>
    </w:lvl>
    <w:lvl w:ilvl="5" w:tplc="0419001B" w:tentative="1">
      <w:start w:val="1"/>
      <w:numFmt w:val="lowerRoman"/>
      <w:lvlText w:val="%6."/>
      <w:lvlJc w:val="right"/>
      <w:pPr>
        <w:ind w:left="4443" w:hanging="180"/>
      </w:pPr>
    </w:lvl>
    <w:lvl w:ilvl="6" w:tplc="0419000F" w:tentative="1">
      <w:start w:val="1"/>
      <w:numFmt w:val="decimal"/>
      <w:lvlText w:val="%7."/>
      <w:lvlJc w:val="left"/>
      <w:pPr>
        <w:ind w:left="5163" w:hanging="360"/>
      </w:pPr>
    </w:lvl>
    <w:lvl w:ilvl="7" w:tplc="04190019" w:tentative="1">
      <w:start w:val="1"/>
      <w:numFmt w:val="lowerLetter"/>
      <w:lvlText w:val="%8."/>
      <w:lvlJc w:val="left"/>
      <w:pPr>
        <w:ind w:left="5883" w:hanging="360"/>
      </w:pPr>
    </w:lvl>
    <w:lvl w:ilvl="8" w:tplc="0419001B" w:tentative="1">
      <w:start w:val="1"/>
      <w:numFmt w:val="lowerRoman"/>
      <w:lvlText w:val="%9."/>
      <w:lvlJc w:val="right"/>
      <w:pPr>
        <w:ind w:left="6603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330"/>
    <w:rsid w:val="00015501"/>
    <w:rsid w:val="00015616"/>
    <w:rsid w:val="000332EC"/>
    <w:rsid w:val="000877B1"/>
    <w:rsid w:val="000E689E"/>
    <w:rsid w:val="000F0D80"/>
    <w:rsid w:val="000F75D8"/>
    <w:rsid w:val="0011238D"/>
    <w:rsid w:val="00122976"/>
    <w:rsid w:val="00170DB3"/>
    <w:rsid w:val="001F122B"/>
    <w:rsid w:val="00230922"/>
    <w:rsid w:val="00286BAD"/>
    <w:rsid w:val="002D7250"/>
    <w:rsid w:val="00310563"/>
    <w:rsid w:val="0034294E"/>
    <w:rsid w:val="003528E1"/>
    <w:rsid w:val="003A5F37"/>
    <w:rsid w:val="004072B0"/>
    <w:rsid w:val="00434476"/>
    <w:rsid w:val="00484ED0"/>
    <w:rsid w:val="004875D8"/>
    <w:rsid w:val="004C677D"/>
    <w:rsid w:val="004E3650"/>
    <w:rsid w:val="004E3814"/>
    <w:rsid w:val="00566165"/>
    <w:rsid w:val="005B1186"/>
    <w:rsid w:val="006C27CB"/>
    <w:rsid w:val="006D118C"/>
    <w:rsid w:val="006E7941"/>
    <w:rsid w:val="007558B4"/>
    <w:rsid w:val="007B5A3E"/>
    <w:rsid w:val="007C6BC5"/>
    <w:rsid w:val="00807348"/>
    <w:rsid w:val="008B7E63"/>
    <w:rsid w:val="008D75A7"/>
    <w:rsid w:val="009C4C50"/>
    <w:rsid w:val="00A22EBB"/>
    <w:rsid w:val="00A25421"/>
    <w:rsid w:val="00A53D0D"/>
    <w:rsid w:val="00A83C85"/>
    <w:rsid w:val="00A901F8"/>
    <w:rsid w:val="00B90EE7"/>
    <w:rsid w:val="00BA5CDA"/>
    <w:rsid w:val="00C206CD"/>
    <w:rsid w:val="00CF07D4"/>
    <w:rsid w:val="00CF5248"/>
    <w:rsid w:val="00DD4BF3"/>
    <w:rsid w:val="00DE4BB4"/>
    <w:rsid w:val="00E40496"/>
    <w:rsid w:val="00E46EC1"/>
    <w:rsid w:val="00E52330"/>
    <w:rsid w:val="00E66F07"/>
    <w:rsid w:val="00EF7816"/>
    <w:rsid w:val="00F6740D"/>
    <w:rsid w:val="00FD2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42CD79-FF81-49E5-9933-BDD8680CD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4B0B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locked/>
    <w:rsid w:val="00F66E0E"/>
    <w:pPr>
      <w:spacing w:beforeAutospacing="1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uiPriority w:val="99"/>
    <w:semiHidden/>
    <w:qFormat/>
    <w:locked/>
    <w:rsid w:val="001259E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qFormat/>
    <w:rsid w:val="00F66E0E"/>
    <w:rPr>
      <w:rFonts w:ascii="Times New Roman" w:eastAsia="Times New Roman" w:hAnsi="Times New Roman"/>
      <w:b/>
      <w:bCs/>
      <w:sz w:val="36"/>
      <w:szCs w:val="36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styleId="a9">
    <w:name w:val="List Paragraph"/>
    <w:basedOn w:val="a"/>
    <w:uiPriority w:val="99"/>
    <w:qFormat/>
    <w:rsid w:val="00044B0B"/>
    <w:pPr>
      <w:ind w:left="720"/>
    </w:pPr>
  </w:style>
  <w:style w:type="paragraph" w:styleId="aa">
    <w:name w:val="No Spacing"/>
    <w:uiPriority w:val="1"/>
    <w:qFormat/>
    <w:rsid w:val="00044B0B"/>
    <w:rPr>
      <w:rFonts w:cs="Calibri"/>
      <w:sz w:val="22"/>
      <w:szCs w:val="22"/>
      <w:lang w:eastAsia="en-US"/>
    </w:rPr>
  </w:style>
  <w:style w:type="paragraph" w:customStyle="1" w:styleId="CharChar">
    <w:name w:val="Char Char"/>
    <w:basedOn w:val="a"/>
    <w:uiPriority w:val="99"/>
    <w:qFormat/>
    <w:rsid w:val="005E40C6"/>
    <w:pPr>
      <w:spacing w:after="0" w:line="240" w:lineRule="auto"/>
    </w:pPr>
    <w:rPr>
      <w:sz w:val="20"/>
      <w:szCs w:val="20"/>
      <w:lang w:val="en-US"/>
    </w:rPr>
  </w:style>
  <w:style w:type="paragraph" w:styleId="ab">
    <w:name w:val="Balloon Text"/>
    <w:basedOn w:val="a"/>
    <w:uiPriority w:val="99"/>
    <w:semiHidden/>
    <w:qFormat/>
    <w:rsid w:val="001259E7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99"/>
    <w:rsid w:val="00044B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_"/>
    <w:link w:val="22"/>
    <w:rsid w:val="00A25421"/>
    <w:rPr>
      <w:shd w:val="clear" w:color="auto" w:fill="FFFFFF"/>
    </w:rPr>
  </w:style>
  <w:style w:type="character" w:customStyle="1" w:styleId="23">
    <w:name w:val="Основной текст (2) + Полужирный"/>
    <w:rsid w:val="00A2542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A25421"/>
    <w:pPr>
      <w:widowControl w:val="0"/>
      <w:shd w:val="clear" w:color="auto" w:fill="FFFFFF"/>
      <w:spacing w:after="0" w:line="0" w:lineRule="atLeast"/>
    </w:pPr>
    <w:rPr>
      <w:rFonts w:cs="Times New Roman"/>
      <w:sz w:val="20"/>
      <w:szCs w:val="20"/>
      <w:lang w:eastAsia="ru-RU"/>
    </w:rPr>
  </w:style>
  <w:style w:type="paragraph" w:styleId="ad">
    <w:name w:val="Normal (Web)"/>
    <w:basedOn w:val="a"/>
    <w:uiPriority w:val="99"/>
    <w:unhideWhenUsed/>
    <w:rsid w:val="000332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700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14</Pages>
  <Words>4995</Words>
  <Characters>28477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МАУ ДЮСТШ "Спидвей"</Company>
  <LinksUpToDate>false</LinksUpToDate>
  <CharactersWithSpaces>33406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Молчанова Галина Алексеевна</dc:creator>
  <cp:keywords/>
  <dc:description/>
  <cp:lastModifiedBy>user</cp:lastModifiedBy>
  <cp:revision>9</cp:revision>
  <cp:lastPrinted>2020-03-10T04:08:00Z</cp:lastPrinted>
  <dcterms:created xsi:type="dcterms:W3CDTF">2018-01-26T11:53:00Z</dcterms:created>
  <dcterms:modified xsi:type="dcterms:W3CDTF">2020-03-10T06:46:00Z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МАУ ДЮСТШ "Спидвей"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