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4C8" w:rsidRDefault="008F79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434C8" w:rsidRDefault="008F7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городского</w:t>
      </w:r>
    </w:p>
    <w:p w:rsidR="00F434C8" w:rsidRDefault="008F7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город Салават</w:t>
      </w:r>
    </w:p>
    <w:p w:rsidR="00F434C8" w:rsidRDefault="008F7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434C8" w:rsidRDefault="008F7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F730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="006F730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6F7308">
        <w:rPr>
          <w:rFonts w:ascii="Times New Roman" w:hAnsi="Times New Roman" w:cs="Times New Roman"/>
          <w:sz w:val="28"/>
          <w:szCs w:val="28"/>
        </w:rPr>
        <w:t>________ 2020 г. № ______</w:t>
      </w:r>
      <w:bookmarkStart w:id="0" w:name="_GoBack"/>
      <w:bookmarkEnd w:id="0"/>
    </w:p>
    <w:p w:rsidR="00F434C8" w:rsidRDefault="00F434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F434C8" w:rsidRDefault="008F79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РАЗМЕЩЕНИЯ НЕСТАЦИОНАРНЫХ ТОРГОВЫХ ОБЪЕКТОВ</w:t>
      </w:r>
      <w:r w:rsidR="00B71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(ОБЪЕКТОВ ПО ОКАЗАНИЮ УСЛУГ) НА ТЕРРИТОРИИ ГОРОДСКОГО</w:t>
      </w:r>
      <w:r w:rsidR="00B71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ГОРОД САЛАВАТ РЕСПУБЛИКИ БАШКОРТОСТАН</w:t>
      </w:r>
    </w:p>
    <w:p w:rsidR="00F434C8" w:rsidRDefault="00F434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434C8" w:rsidRDefault="00F434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разработано в соответствии со статьями 39.33, 39.36 Земельного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28 декабря 2009 года № 381-ФЗ «Об основах государственного регулирования торговой деятельности в Российской Федерации», Законом Республики Башкортостан от 14 июля 2010 года № 296-з «О регулировании торговой деятельности в Республике Башкортостан», Законом Республики Башкортостан от 5 января 2004 года № 59-з «О регулировании земельных отношений в Республике Башкортостан», Постановлением Правительства Республики Башкортостан от 11 апреля 2011 года № 98 «О порядке разработки и утверждения органами местного самоуправления схемы размещения нестационарных торговых объектов на территории Республики Башкортостан» и применяется для размещения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сервитутов.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разработано в целях упорядочения размещения нестационарных торговых объектов (объектов по оказанию услуг) (далее - НТО), обеспечения единства требований к организации торговой деятельности при размещении НТО, а также создания условий для обеспечения жителей услугами торговли, общественного питания, бытового обслуживания на территории городского округа город Салават Республики Башкортостан.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Требования, предусмотренные настоящим Положением, не распространяются на отношения, связанные с размещением НТО: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размещение которых может осуществляться на землях или земельных участках, находящихся в государственной или муниципальной собственности,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 предоставления земельных участков и установления сервитутов, установленных в соответствии с </w:t>
      </w:r>
      <w:r w:rsidRPr="008F797C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находящихся на территориях розничных рынков;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проведении праздничных, общественно-политических, культурно-массовых и спортивных мероприятий, имеющих временный характер;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проведении ярмарок.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Порядок размещения и использования НТО в стационарном торговом объекте, в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здания, строения, сооружения или земельного участка с учетом требований, определенных законодательством.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НТО не являются недвижимым имуществом, не подлежат кадастровому учету в органе кадастрового учета как объекты капитального строительства, права на них не подлежат регистрации в Едином государственном реестре недвижимости.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Земельные участки под НТО не подлежат формированию в установленном порядке и кадастровому учету.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Почтовые адреса НТО не присваиваются.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Виды НТО и их понятия определяются в соответствии с действующим законодательством, государственными (национальными) стандартами, отраслевыми нормами и правилами.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Положении применяются также следующие понятия: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 НТО - торговый объект, объект по оказанию услуг общественного питания, бытового обслуживания, представляющий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передвижное (мобильное) сооружение.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НТО относятся павильоны, киоски, в том числе в составе временных остановочных павильонов, торговые автоматы, передвижные (мобильные) объекты, а также нестационарные торговые объекты сезонного размещения и иные временные объекты.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1.6.2. НТО сезонного размещения - нестационарный торговый объект, размещаемый на определенный сезон (сезоны), период (периоды) в году - бахчевой развал, елочный базар, лоток, торговая палатка, летнее кафе, летняя терраса (далее - Объект сезонной торговли).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Летнее кафе - специально оборудованное временное сооружение, представляющее собой площадку для размещения предприятия общественного питания для оказания услуг общественного питания и (или без) отдыха потребителей.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Летняя терраса - летнее кафе при стационарном предприятии общественного питания, представляющее собой площадку для размещения предприятия общественного питания для дополнительного оказания услуг общественного питания и (или без) отдыха потребителей.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1.6.3. Передвижной (мобильный) объект - объект развозной и разносной торговли, в том числе: автомагазин (автолавка, автоприцеп, автофургон), автоцистерна, изотермические емкости, ручная тележка и иные специальные приспособления.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1.6.4. Уполномоченный орган - орган, уполномоченный Администрацией городского округа город Салават Республики Башкортостан на организацию и проведение торгов на право размещения НТО на территории городского округа город Салават Республики Башкортостан.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1.6.5. Субъект розничной торговли, общественного питания, бытовых услуг - юридическое лицо или индивидуальный предприниматель, зарегистрированные в установленном законом порядке, осуществляющие деятельность по розничной торговле, оказанию услуг общественного питания и бытового обслуживания населения (далее - Субъект).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1.6.6. Договор на размещение НТО - письменное соглашение, заключенное Уполномоченным органом с Субъектом по итогам торгов (далее - договор на размещение).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1.6.7. Компенсационное место - место размещения НТО, предоставляемое взамен НТО, демонтированному по требованию Администрации городского округа город Салават Республики Башкортостан.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Размещение НТО осуществляется в соответствии с утвержденной Администрацией городского округа город Салават Республики Башкортостан схемой размещения НТО на территории городского округа город Салават Республики Башкортостан (далее - Схема размещения) и на основании договора на размещение, заключенного с Уполномоченным органом в порядке, установленном настоящим Положением.</w:t>
      </w:r>
    </w:p>
    <w:p w:rsidR="00F434C8" w:rsidRDefault="00F43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ТРЕБОВАНИЯ К РАЗМЕЩЕНИЮ НТО</w:t>
      </w:r>
    </w:p>
    <w:p w:rsidR="00F434C8" w:rsidRDefault="00F43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Размещение НТО осуществляется с учетом установленных Правительством Республики Башкортостан нормативов минимальной обеспеченности населения площадью НТО и должно соответствовать градостроительным, строительным, архитектурным, противопожарным, санитарным нормам, а также Правилам продажи отдельных видов товаров, Правилам благоустройства городского округа город Салават Республики Башкортостан.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Размещение и планировка НТО, их техническая оснащенность должны обеспечивать Субъекту возможность соблюдения требуемых законодательством условий приема, хранения и отпуска товаров, соблюдения условий труда и правил личной гигиены работников.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Размещаемые НТО не должны препятствовать доступу пожарного и медицинского транспорта,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к существующим зданиям и сооружениям, свободному движению пешеходов, доступу потребителей к торговым объектам, в том числе обеспечению комфортной среды жизнедеятельности для инвалидов и иных маломобильных групп населения.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размещении НТО запрещается: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заглубление фундаментов для размещения НТО и применение капитальных строительных конструкций для их сооружения;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арки зданий, газоны, цветники, площадки (детские, отдыха, спортивные), территории, занятые инженерными коммуникациями и их охранными зонами,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зону водных объектов;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тротуаров, пешеходных дорожек, газонов, элементов благоустройства для подъезда транспорта к зоне загрузки товара, для стоянки автотранспорта, осуществляющего доставку товара;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раскладка товаров, складирование тары, мусора и запаса товаров за территорией НТО;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скоропортящихся продуктов при отсутствии холодильного оборудования для их хранения и реализации.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 осуществлении деятельности в НТО Субъектом должна соблюдаться специализация НТО, установленная Схемой размещения.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Проект НТО разрабатывается Субъектом самостоятельно за счет собственных средств, в том числе на основе эскиза одного из типовых НТО, утвержденных Администрацией городского округа город Салават Республики Башкортостан, в соответствии с требованиями, установленными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документацией по проведению торгов.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настоящего пункта не распространяются на передвижные (мобильные) объекты.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Владельцы НТО должны обеспечить оформление внешнего вида НТО, чистоту НТО и ежедневную уборку.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содержание НТО и уборку территории несет ответственность Субъект.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Торговая деятельность и деятельность по оказанию услуг общественного питания, бытового обслуживания в НТО не должна ухудшать условия проживания, отдыха, лечения, труда людей в жилых зданиях и зданиях иного назначения. При оказании услуг торговли, общественного питания и бытового обслуживания следует соблюдать предельно допустимые уровни шума, вибрации и иных физических воздействий.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На НТО должна располагаться вывеска в соответствии с требованиями действующего законодательства.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К НТО, находящимся в одной торговой зоне, и сблокированным нестационарным объектам (модулям) предъявляются следующие требования: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объединения нескольких НТО в единый модуль различной конфигурации, а также для НТО, находящихся в одной торговой зоне, материалы внешней облицовки (панели из композитных материалов), соединительные декоративные элементы, общий козырек, рама остекления, дверные блоки и другие видимые элементы должны быть изготовлены из идентичных материалов;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цветовая гамма материалов внешнего покрытия всех объектов торговой зоны и сблокированных модулей должна точно соответствовать установленной для типа НТО, определенного для торговой площадки, согласно утвержденным эскизам, либо проекту НТО.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Ответственность за безопасную эксплуатацию НТО несет Субъект.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При проведении ремонта подземных коммуникаций в пределах границ благоустройства Субъект обязан обеспечить доступ к сетям для проведения ремонтных работ.</w:t>
      </w:r>
    </w:p>
    <w:p w:rsidR="00F434C8" w:rsidRDefault="00F43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ЗАКЛЮЧЕНИЯ ДОГОВОРА НА РАЗМЕЩЕНИЕ</w:t>
      </w:r>
    </w:p>
    <w:p w:rsidR="00F434C8" w:rsidRDefault="00F434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Договор на размещение заключается по результатам торгов, за исключением случаев, установленных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пунктом 3.2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8"/>
      <w:bookmarkEnd w:id="2"/>
      <w:r>
        <w:rPr>
          <w:rFonts w:ascii="Times New Roman" w:hAnsi="Times New Roman" w:cs="Times New Roman"/>
          <w:sz w:val="28"/>
          <w:szCs w:val="28"/>
        </w:rPr>
        <w:t>3.2. Договор на размещение без проведения торгов заключается: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время действия переходного периода с Субъектом, которым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 НТО до 1 марта 2015 года на территории городского округа город Салават Республики Башкортостан на основании ранее оформленного договора аренды земельного участка с тем же местоположением, предусмотренным схемой границ земельного участка, и включенного в Схему размещения;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предоставлении компенсационного места;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 Субъектом на размещение летних террас на срок до 180 календарных дней в течение 12 последовательных календарных месяцев на земельном участке, смежным с земельным участком под зданием, строением, в помещениях которого располагается предприятие общественного питания, принадлежащее Субъекту.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Решение о заключении договора на размещение без проведения торгов принимается Уполномоченным органом.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Предметом договора на размещение является предоставление ограниченного права использования муниципального имущества для размещения НТО, не предусматривающего обособления и передачи имущества, используемого для размещения, во владение пользователю имущества.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Договор на размещение должен содержать следующие обязательные условия: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предмет договора, в том числе местоположение, вид, площадь, специализация НТО;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цену, порядок и сроки внесения платы, основания и порядок увеличения цены договора на размещение в одностороннем порядке;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срок действия;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основания расторжения договора на размещение.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Договор на размещение заключается в соответствии с типовой формой, утверждаемой Администрацией городского округа город Салават Республики Башкортостан.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Договор на размещение заключается на срок (период) в соответствии со Схемой размещения не менее 5 лет.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на размещение Объектов сезонной торговли в месте, определенном Схемой размещения, заключается на срок до 180 календарных дней подряд ежегодно в течение 5 лет.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Не допускается передача прав по договору на размещение третьим лицам.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3.9. Переход прав и обязанностей по договору на размещение третьим лицам возможен в порядке универсального правопреемства в случаях, установленных действующим законодательством.</w:t>
      </w:r>
    </w:p>
    <w:p w:rsidR="00F434C8" w:rsidRDefault="00F43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ДОСРОЧНОЕ ПРЕКРАЩЕНИЕ ДОГОВОРА НА РАЗМЕЩЕНИЕ</w:t>
      </w:r>
    </w:p>
    <w:p w:rsidR="00F434C8" w:rsidRDefault="00F434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Договор на размещение может быть расторгнут в любое время по соглашению сторон в порядке, предусмотренном законодательством.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8"/>
      <w:bookmarkEnd w:id="3"/>
      <w:r>
        <w:rPr>
          <w:rFonts w:ascii="Times New Roman" w:hAnsi="Times New Roman" w:cs="Times New Roman"/>
          <w:sz w:val="28"/>
          <w:szCs w:val="28"/>
        </w:rPr>
        <w:t>4.2. Договор на размещение расторгается по инициативе Администрации городского округа город Салават Республики Башкортостан досрочно в одностороннем порядке в следующих случаях: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неисполнение Субъектом обязательств по своевременному внесению платы по договору более 2 месяцев или просрочка исполнения обязательств по оплате очередных платежей по договору на срок более 2 месяцев;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неисполнение Субъектом обязательства по осуществлению в НТО торговой деятельности (оказанию услуг) в течение 60 календарных дней подряд;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случае нарушения требований к размещению НТО, установленных настоящим Положением;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 иным основаниям, предусмотренным федеральным законодательством;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Решение о досрочном расторжении договора на размещение по инициативе Администрации городского округа город Салават Республики Башкортостан принимает Уполномоченный орган.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При принятии решения о досрочном прекращении договора на размещение по основаниям, указанным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P11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пункте 4.2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13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Субъект уведомляется Уполномоченным органом в письменной форме не менее чем за 30 календарных дней о расторжении договора на размещение и сроке демонтажа НТО.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Функционирование НТО по истечении установленного срока действия договора на размещение считается незаконным, за что Субъекты несут ответственность в соответствии с действующим законодательством.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При досрочном прекращении договора на размещение Субъекты в течение 30 календарных дней после получения уведомления обязаны демонтировать НТО и восстановить благоустройство места размещения и прилегающей территории.</w:t>
      </w:r>
    </w:p>
    <w:p w:rsidR="00F434C8" w:rsidRDefault="00F43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ПРЕДОСТАВЛЕНИЕ КОМПЕНСАЦИОННОГО МЕСТА</w:t>
      </w:r>
    </w:p>
    <w:p w:rsidR="00F434C8" w:rsidRDefault="008F79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РАЗМЕЩЕНИЕ НТО</w:t>
      </w:r>
    </w:p>
    <w:p w:rsidR="00F434C8" w:rsidRDefault="00F43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0"/>
      <w:bookmarkEnd w:id="4"/>
      <w:r>
        <w:rPr>
          <w:rFonts w:ascii="Times New Roman" w:hAnsi="Times New Roman" w:cs="Times New Roman"/>
          <w:sz w:val="28"/>
          <w:szCs w:val="28"/>
        </w:rPr>
        <w:t>5.1. Предоставление компенсационного места на размещение НТО осуществляется Уполномоченным органом, в соответствии со Схемой размещения, при принятии Администрацией городского округа город Салават Республики Башкортостан следующих решений: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необходимости ремонта и (или) реконструкции автомобильных дорог в случае, если нахождение НТО препятствует осуществлению указанных работ;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 использовании территории, занимаемой НТО,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размещении объектов капитального строительства регионального и муниципального значения в случае, если нахождение НТО препятствует строительству;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заключении договора о развитии застроенных территорий в случае, если нахождение НТО препятствует реализации указанного договора;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 комплексном освоении территории;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 освоении территории в целях строительства стандартного жилья;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 комплексном освоении территории в целях строительства стандартного жилья.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8"/>
      <w:bookmarkEnd w:id="5"/>
      <w:r>
        <w:rPr>
          <w:rFonts w:ascii="Times New Roman" w:hAnsi="Times New Roman" w:cs="Times New Roman"/>
          <w:sz w:val="28"/>
          <w:szCs w:val="28"/>
        </w:rPr>
        <w:t>5.2. В течение срока, установленного уведомлением о расторжении договора на размещение, Субъект имеет право обратиться в Уполномоченный орган с заявлением о предоставлении компенсационного места для размещения НТО.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По обращению Субъекта Уполномоченный орган предоставляет в течение 30 календарных дней перечень компенсационных мест на размещение НТО, свободных от третьих лиц, по состоянию на первое число месяца, в котором поступило обращение.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При предоставлении компенсационного места с Субъектом заключается новый договор на размещение на срок, не превышающий срок досрочно расторгнутого договора на размещение.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В случае отсутствия обращения, поданного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пунктом 5.2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или отказа Субъекта от предложенных компенсационных мест Субъект теряет право на предоставление компенсационного места на размещение НТО, и к данному Субъекту применяется процедура демонтажа НТО, в соответствии с установленным порядком.</w:t>
      </w:r>
    </w:p>
    <w:p w:rsidR="00F434C8" w:rsidRDefault="00F43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ПЛАТА ПО ДОГОВОРУ НА РАЗМЕЩЕНИЕ</w:t>
      </w:r>
    </w:p>
    <w:p w:rsidR="00F434C8" w:rsidRDefault="00F43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Размер платы по договору на размещение, заключаемому по результатам торгов, определяется итогами торгов.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(минимальная) цена права на заключение договора на размещение НТО при проведении торгов и размер платы по договору на размещение, заключаемому без проведения торгов, определяется на основании отчета независимой рыночной оценки и может быть увеличена на величину уровня инфляции, установленного законом Российской Федерации о федеральном бюджете, но не чаще одного раза в год.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Оплата осуществляется путем перечисления денежных средств в бюджет городского округа город Салават Республики Башкортостан ежемесячно равными частями от указанной в расчете суммы не позднее 10 числа месяца, следующего за оплачиваемым.</w:t>
      </w:r>
    </w:p>
    <w:p w:rsidR="00F434C8" w:rsidRDefault="00F434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ПОРЯДОК ДЕМОНТАЖА НТО</w:t>
      </w:r>
    </w:p>
    <w:p w:rsidR="00F434C8" w:rsidRDefault="00F43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НТО, размещенные с нарушением требований настоящего Положения, являются незаконными и подлежат демонтажу.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При выявлении незаконно размещенных и (или) эксплуатируемых на территории городского округа город Салават Республики Башкортостан НТО Субъект уведомляется Администрацией городского округа город Салават Республики Башкортостан о демонтаже НТО и освобождении занимаемого им земельного участка (далее - уведомление) в течение 30 календарных дней.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В случае расторжения договора на размещение НТО подлежат демонтажу в течение 30 календарных дней со дня расторжения договора.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неисполнении Субъектами обязанности по своевременному их демонтажу НТО считаются самовольно установленными, а места их размещения подлежат освобождению в соответствии с действующим законодательством в судебном порядке.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После демонтажа НТО Субъект обязан привести территорию в первоначальное состояние.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Демонтаж НТО и освобождение земельных участков производятся Субъектами за счет собственных средств. В случае невыполнения Субъектом демонтажа в указанный в уведомлении срок </w:t>
      </w:r>
      <w:r w:rsidR="00B71B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городского округа город Салават Республики Башкортостан вправе обратиться с соответствующими требованиями в суд.</w:t>
      </w:r>
    </w:p>
    <w:p w:rsidR="00F434C8" w:rsidRDefault="00F434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1B6F" w:rsidRDefault="00B71B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ПЕРЕХОДНЫЙ ПЕРИОД</w:t>
      </w:r>
    </w:p>
    <w:p w:rsidR="00F434C8" w:rsidRDefault="00F43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Переходный период - период, необходимый для заключения договоров на размещение НТО, установленных на территории городского округа город Салават Республики Башкортостан на основании ранее (до 1 марта 2015 года) оформленных договоров аренды земельных участков.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Переходный период устанавливается до 31 декабря 2020 года.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2"/>
      <w:bookmarkEnd w:id="6"/>
      <w:r>
        <w:rPr>
          <w:rFonts w:ascii="Times New Roman" w:hAnsi="Times New Roman" w:cs="Times New Roman"/>
          <w:sz w:val="28"/>
          <w:szCs w:val="28"/>
        </w:rPr>
        <w:t>8.3. Переходный период распространяется на НТО, установленные до 1 марта 2015 года на территории городского округа город Салават Республики Башкортостан на основании ранее оформленных договоров аренды земельных участков с тем же местоположением, предусмотренным схемой границ земельного участка, и включенных в Схему размещения.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В период действия переходного периода должны быть заключены договоры на размещение НТО, указанных в </w:t>
      </w:r>
      <w:r>
        <w:rPr>
          <w:rFonts w:ascii="Times New Roman" w:hAnsi="Times New Roman" w:cs="Times New Roman"/>
          <w:color w:val="0000FF"/>
          <w:sz w:val="28"/>
          <w:szCs w:val="28"/>
        </w:rPr>
        <w:t>пункте 8.3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434C8" w:rsidRDefault="008F79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По окончании переходного периода НТО, размещенные без договора на размещение, будут демонтированы в порядке, установленном настоящим Положением. Субъекты, с которыми ранее был заключен договор аренды земельного участка, а также Субъектам, фактически осуществляющим деятельность в НТО, по окончании переходного периода будут направлены уведомления о демонтаже НТО с предложением самостоятельно демонтировать НТО в течение 30 календарных дней с момента получения уведомления. В случае невыполнения Субъектом демонтажа НТО в указанный в уведомлении срок Администрация городского округа город Салават Республики Башкортостан вправе обратиться с соответствующими требованиями в суд.</w:t>
      </w:r>
    </w:p>
    <w:p w:rsidR="00F434C8" w:rsidRDefault="00F43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КОНТРОЛЬ ЗА РАЗМЕЩЕНИЕМ И ЭКСПЛУАТАЦИЕЙ НЕСТАЦИОНАРНЫХ</w:t>
      </w:r>
    </w:p>
    <w:p w:rsidR="00F434C8" w:rsidRDefault="008F79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ТОРГОВЫХ ОБЪЕКТОВ (ОБЪЕКТОВ ПО ОКАЗАНИЮ УСЛУГ)</w:t>
      </w:r>
    </w:p>
    <w:p w:rsidR="00F434C8" w:rsidRDefault="00F434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34C8" w:rsidRDefault="008F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Контроль за размещением и эксплуатацией НТО на территории городского округа город Салават Республики Башкортостан осуществляют Администрация городского округа город Салават 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Башкортостан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пределах своих полномочий в соответствии с действующим законодательством.</w:t>
      </w:r>
    </w:p>
    <w:p w:rsidR="00F434C8" w:rsidRDefault="00F434C8">
      <w:pPr>
        <w:pStyle w:val="ConsPlusNormal"/>
        <w:jc w:val="both"/>
      </w:pPr>
    </w:p>
    <w:sectPr w:rsidR="00F434C8">
      <w:endnotePr>
        <w:numFmt w:val="decimal"/>
      </w:endnotePr>
      <w:pgSz w:w="11906" w:h="16838"/>
      <w:pgMar w:top="1134" w:right="850" w:bottom="1134" w:left="1701" w:header="0" w:footer="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C8"/>
    <w:rsid w:val="006F7308"/>
    <w:rsid w:val="007173B3"/>
    <w:rsid w:val="008F797C"/>
    <w:rsid w:val="00A3294E"/>
    <w:rsid w:val="00B71B6F"/>
    <w:rsid w:val="00F4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0431C-F933-462D-9F27-2C678EEF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cs="Calibri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rFonts w:cs="Calibri"/>
      <w:b/>
    </w:rPr>
  </w:style>
  <w:style w:type="paragraph" w:customStyle="1" w:styleId="ConsPlusTitlePage">
    <w:name w:val="ConsPlusTitlePage"/>
    <w:qFormat/>
    <w:pPr>
      <w:widowControl w:val="0"/>
      <w:spacing w:after="0" w:line="240" w:lineRule="auto"/>
    </w:pPr>
    <w:rPr>
      <w:rFonts w:ascii="Tahoma" w:hAnsi="Tahoma" w:cs="Tahoma"/>
    </w:rPr>
  </w:style>
  <w:style w:type="paragraph" w:styleId="a3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alloon Text"/>
    <w:basedOn w:val="a"/>
    <w:link w:val="a6"/>
    <w:uiPriority w:val="99"/>
    <w:rsid w:val="008F7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8F7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3084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Маргарита Ринатовна Байгутлина</cp:lastModifiedBy>
  <cp:revision>8</cp:revision>
  <cp:lastPrinted>2020-03-13T13:10:00Z</cp:lastPrinted>
  <dcterms:created xsi:type="dcterms:W3CDTF">2020-03-10T05:11:00Z</dcterms:created>
  <dcterms:modified xsi:type="dcterms:W3CDTF">2020-03-13T13:11:00Z</dcterms:modified>
</cp:coreProperties>
</file>