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BC" w:rsidRDefault="003F76BC" w:rsidP="003F76BC">
      <w:pPr>
        <w:spacing w:after="0"/>
        <w:rPr>
          <w:rFonts w:ascii="Times New Roman" w:hAnsi="Times New Roman"/>
          <w:sz w:val="24"/>
          <w:szCs w:val="24"/>
        </w:rPr>
      </w:pPr>
    </w:p>
    <w:p w:rsidR="003F76BC" w:rsidRDefault="003F76BC" w:rsidP="003F76BC">
      <w:pPr>
        <w:spacing w:after="0"/>
        <w:rPr>
          <w:rFonts w:ascii="Times New Roman" w:hAnsi="Times New Roman"/>
          <w:sz w:val="24"/>
          <w:szCs w:val="24"/>
        </w:rPr>
      </w:pPr>
    </w:p>
    <w:p w:rsidR="00E35264" w:rsidRPr="003F76BC" w:rsidRDefault="003F76BC" w:rsidP="003F76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Приложение</w:t>
      </w:r>
    </w:p>
    <w:p w:rsidR="003F76BC" w:rsidRDefault="003F76BC" w:rsidP="003F76BC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0"/>
      </w:tblGrid>
      <w:tr w:rsidR="00E35264" w:rsidTr="00396327">
        <w:trPr>
          <w:trHeight w:val="4464"/>
          <w:jc w:val="center"/>
        </w:trPr>
        <w:tc>
          <w:tcPr>
            <w:tcW w:w="7040" w:type="dxa"/>
          </w:tcPr>
          <w:p w:rsidR="00E35264" w:rsidRDefault="00E35264" w:rsidP="00441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Выборы депутатов Совета городского округа город Салават </w:t>
            </w:r>
          </w:p>
          <w:p w:rsidR="00E35264" w:rsidRDefault="00E35264" w:rsidP="0039632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Республики Башкортостан пятого созыва</w:t>
            </w:r>
          </w:p>
          <w:p w:rsidR="00E35264" w:rsidRDefault="00E35264" w:rsidP="0039632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20"/>
              </w:rPr>
              <w:t>УДОСТОВЕРЕНИЕ</w:t>
            </w:r>
            <w:r>
              <w:rPr>
                <w:rFonts w:ascii="Times New Roman" w:hAnsi="Times New Roman"/>
                <w:b/>
              </w:rPr>
              <w:t xml:space="preserve"> № __</w:t>
            </w:r>
            <w:r>
              <w:rPr>
                <w:rFonts w:ascii="Times New Roman" w:hAnsi="Times New Roman"/>
                <w:b/>
                <w:u w:val="single"/>
              </w:rPr>
              <w:t>5</w:t>
            </w:r>
            <w:r>
              <w:rPr>
                <w:rFonts w:ascii="Times New Roman" w:hAnsi="Times New Roman"/>
                <w:b/>
              </w:rPr>
              <w:t>__</w:t>
            </w:r>
          </w:p>
          <w:p w:rsidR="00E35264" w:rsidRPr="00EB70A7" w:rsidRDefault="00E35264" w:rsidP="00396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Евдокимов Егор Леонидович</w:t>
            </w:r>
          </w:p>
          <w:p w:rsidR="00E35264" w:rsidRPr="005E06DC" w:rsidRDefault="00E35264" w:rsidP="003963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B70A7">
              <w:rPr>
                <w:rFonts w:ascii="Times New Roman" w:hAnsi="Times New Roman"/>
                <w:b/>
              </w:rPr>
              <w:t xml:space="preserve">является уполномоченным представителем по финансовым </w:t>
            </w:r>
            <w:r w:rsidRPr="00441434">
              <w:rPr>
                <w:rFonts w:ascii="Times New Roman" w:hAnsi="Times New Roman"/>
                <w:b/>
              </w:rPr>
              <w:t>вопросам БАШКИРСКОГО РЕСПУБЛИКАНСКОГО ОТДЕЛЕНИЯ политической партии «КОММУНИСТИЧЕСКАЯ ПАРТИЯ РОССИЙСКОЙ ФЕДЕРАЦИИ»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41434">
              <w:rPr>
                <w:rFonts w:ascii="Times New Roman" w:hAnsi="Times New Roman"/>
                <w:b/>
              </w:rPr>
              <w:t>на выборах депутатов Совета городского</w:t>
            </w:r>
            <w:r w:rsidRPr="00EB70A7">
              <w:rPr>
                <w:rFonts w:ascii="Times New Roman" w:hAnsi="Times New Roman"/>
                <w:b/>
              </w:rPr>
              <w:t xml:space="preserve"> округа город Салават Республики Башкортостан пятого  созыва 13 сентября 2020 года</w:t>
            </w:r>
          </w:p>
          <w:p w:rsidR="00E35264" w:rsidRPr="00E43DCD" w:rsidRDefault="00E35264" w:rsidP="003963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E35264" w:rsidRDefault="00E35264" w:rsidP="00396327">
            <w:pPr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Исполняющий обязанности секретаря                                                                              </w:t>
            </w:r>
          </w:p>
          <w:p w:rsidR="00E35264" w:rsidRDefault="00E35264" w:rsidP="003963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территориальной  избирательной комиссии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  <w:iCs/>
              </w:rPr>
              <w:t>___________ А.Е. Сомова</w:t>
            </w:r>
          </w:p>
          <w:p w:rsidR="00E35264" w:rsidRDefault="00E35264" w:rsidP="00396327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9D3DEB">
              <w:rPr>
                <w:rFonts w:ascii="Times New Roman" w:hAnsi="Times New Roman"/>
                <w:i/>
                <w:sz w:val="24"/>
                <w:szCs w:val="24"/>
              </w:rPr>
              <w:t xml:space="preserve">М.П.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подпись                                                </w:t>
            </w:r>
          </w:p>
          <w:p w:rsidR="00E35264" w:rsidRDefault="00E35264" w:rsidP="00396327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E35264" w:rsidRDefault="00E35264" w:rsidP="00396327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Действительно до  15.10 2020 года                                                                           23.07.2020</w:t>
            </w:r>
          </w:p>
          <w:p w:rsidR="00E35264" w:rsidRDefault="00E35264" w:rsidP="00396327">
            <w:pPr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(при предъявлении паспорта или заменяющего его документа)                           дата регистрации</w:t>
            </w:r>
          </w:p>
        </w:tc>
      </w:tr>
    </w:tbl>
    <w:p w:rsidR="00E35264" w:rsidRDefault="00E35264" w:rsidP="00E86A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35264" w:rsidRPr="00C7064C" w:rsidRDefault="00E35264" w:rsidP="00E86A75">
      <w:pPr>
        <w:rPr>
          <w:rFonts w:ascii="Times New Roman" w:hAnsi="Times New Roman"/>
          <w:sz w:val="28"/>
          <w:szCs w:val="28"/>
        </w:rPr>
      </w:pPr>
    </w:p>
    <w:p w:rsidR="00E35264" w:rsidRDefault="00E35264"/>
    <w:sectPr w:rsidR="00E35264" w:rsidSect="00441434">
      <w:pgSz w:w="11906" w:h="16838"/>
      <w:pgMar w:top="540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F3" w:rsidRDefault="001174F3">
      <w:r>
        <w:separator/>
      </w:r>
    </w:p>
  </w:endnote>
  <w:endnote w:type="continuationSeparator" w:id="0">
    <w:p w:rsidR="001174F3" w:rsidRDefault="0011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F3" w:rsidRDefault="001174F3">
      <w:r>
        <w:separator/>
      </w:r>
    </w:p>
  </w:footnote>
  <w:footnote w:type="continuationSeparator" w:id="0">
    <w:p w:rsidR="001174F3" w:rsidRDefault="00117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8F"/>
    <w:rsid w:val="00077588"/>
    <w:rsid w:val="001174F3"/>
    <w:rsid w:val="00153AD2"/>
    <w:rsid w:val="00166473"/>
    <w:rsid w:val="00190C70"/>
    <w:rsid w:val="001F08FE"/>
    <w:rsid w:val="00250DFF"/>
    <w:rsid w:val="002637DC"/>
    <w:rsid w:val="0027611A"/>
    <w:rsid w:val="00373AD6"/>
    <w:rsid w:val="00396327"/>
    <w:rsid w:val="003D388D"/>
    <w:rsid w:val="003F76BC"/>
    <w:rsid w:val="004051FF"/>
    <w:rsid w:val="00441434"/>
    <w:rsid w:val="00447AFE"/>
    <w:rsid w:val="00594F05"/>
    <w:rsid w:val="005B3993"/>
    <w:rsid w:val="005B607E"/>
    <w:rsid w:val="005E06DC"/>
    <w:rsid w:val="006166B4"/>
    <w:rsid w:val="00622DF0"/>
    <w:rsid w:val="0063175C"/>
    <w:rsid w:val="0070413D"/>
    <w:rsid w:val="007329AF"/>
    <w:rsid w:val="007821E2"/>
    <w:rsid w:val="00796DD8"/>
    <w:rsid w:val="00833677"/>
    <w:rsid w:val="008B1104"/>
    <w:rsid w:val="00962662"/>
    <w:rsid w:val="009975EF"/>
    <w:rsid w:val="009B6F27"/>
    <w:rsid w:val="009C24F9"/>
    <w:rsid w:val="009D3DEB"/>
    <w:rsid w:val="00A35D74"/>
    <w:rsid w:val="00A559A0"/>
    <w:rsid w:val="00AC7702"/>
    <w:rsid w:val="00AD4024"/>
    <w:rsid w:val="00BE6711"/>
    <w:rsid w:val="00BE786E"/>
    <w:rsid w:val="00C12097"/>
    <w:rsid w:val="00C7064C"/>
    <w:rsid w:val="00C848E0"/>
    <w:rsid w:val="00CF16B1"/>
    <w:rsid w:val="00D90A8F"/>
    <w:rsid w:val="00D93F2F"/>
    <w:rsid w:val="00E2730D"/>
    <w:rsid w:val="00E35264"/>
    <w:rsid w:val="00E43DCD"/>
    <w:rsid w:val="00E86A75"/>
    <w:rsid w:val="00EB70A7"/>
    <w:rsid w:val="00F1065C"/>
    <w:rsid w:val="00FB58E5"/>
    <w:rsid w:val="00FD3BE5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A3D871-5623-4C1F-85DD-FC632894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3D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94F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94F05"/>
    <w:rPr>
      <w:rFonts w:eastAsia="Times New Roman" w:cs="Times New Roman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594F05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594F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94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cp:lastPrinted>2020-07-19T06:05:00Z</cp:lastPrinted>
  <dcterms:created xsi:type="dcterms:W3CDTF">2020-07-29T10:39:00Z</dcterms:created>
  <dcterms:modified xsi:type="dcterms:W3CDTF">2020-07-29T10:39:00Z</dcterms:modified>
</cp:coreProperties>
</file>