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36" w:rsidRPr="000D3736" w:rsidRDefault="000D3736" w:rsidP="000D3736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bCs/>
          <w:color w:val="auto"/>
          <w:sz w:val="24"/>
          <w:szCs w:val="28"/>
        </w:rPr>
      </w:pPr>
      <w:r>
        <w:rPr>
          <w:rFonts w:ascii="Times New Roman" w:hAnsi="Times New Roman" w:cs="Times New Roman"/>
          <w:bCs/>
          <w:color w:val="auto"/>
          <w:sz w:val="24"/>
          <w:szCs w:val="28"/>
        </w:rPr>
        <w:t>Приложение № 1</w:t>
      </w:r>
    </w:p>
    <w:p w:rsidR="000D3736" w:rsidRPr="000D3736" w:rsidRDefault="000D3736" w:rsidP="000D3736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bCs/>
          <w:color w:val="auto"/>
          <w:sz w:val="24"/>
          <w:szCs w:val="28"/>
        </w:rPr>
      </w:pPr>
      <w:r w:rsidRPr="000D3736">
        <w:rPr>
          <w:rFonts w:ascii="Times New Roman" w:hAnsi="Times New Roman" w:cs="Times New Roman"/>
          <w:bCs/>
          <w:color w:val="auto"/>
          <w:sz w:val="24"/>
          <w:szCs w:val="28"/>
        </w:rPr>
        <w:t xml:space="preserve">к постановлению главы городского округа город Салават Республики Башкортостан-председателя Совета </w:t>
      </w:r>
    </w:p>
    <w:p w:rsidR="000D3736" w:rsidRPr="000D3736" w:rsidRDefault="000D3736" w:rsidP="000D3736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bCs/>
          <w:color w:val="auto"/>
          <w:sz w:val="24"/>
          <w:szCs w:val="28"/>
        </w:rPr>
      </w:pPr>
      <w:r w:rsidRPr="000D3736">
        <w:rPr>
          <w:rFonts w:ascii="Times New Roman" w:hAnsi="Times New Roman" w:cs="Times New Roman"/>
          <w:bCs/>
          <w:color w:val="auto"/>
          <w:sz w:val="24"/>
          <w:szCs w:val="28"/>
        </w:rPr>
        <w:t xml:space="preserve">от </w:t>
      </w:r>
      <w:r w:rsidR="009F5502">
        <w:rPr>
          <w:rFonts w:ascii="Times New Roman" w:hAnsi="Times New Roman" w:cs="Times New Roman"/>
          <w:bCs/>
          <w:color w:val="auto"/>
          <w:sz w:val="24"/>
          <w:szCs w:val="28"/>
        </w:rPr>
        <w:t>07 июля 2020 г. № 4/105-пс</w:t>
      </w:r>
    </w:p>
    <w:p w:rsidR="000D3736" w:rsidRDefault="000D3736" w:rsidP="00E91977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D3736" w:rsidRDefault="000D3736" w:rsidP="00E91977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E91977" w:rsidRPr="00E91977" w:rsidRDefault="00E91977" w:rsidP="00E91977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91977">
        <w:rPr>
          <w:rFonts w:ascii="Times New Roman" w:hAnsi="Times New Roman" w:cs="Times New Roman"/>
          <w:color w:val="auto"/>
          <w:sz w:val="28"/>
          <w:szCs w:val="28"/>
        </w:rPr>
        <w:t>ПРОЕКТ</w:t>
      </w:r>
    </w:p>
    <w:p w:rsidR="00E91977" w:rsidRDefault="00E91977" w:rsidP="00E91977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91977" w:rsidRDefault="00E91977" w:rsidP="00E91977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02BB" w:rsidRPr="002C5995" w:rsidRDefault="009302BB" w:rsidP="009302B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C5995">
        <w:rPr>
          <w:rFonts w:ascii="Times New Roman" w:hAnsi="Times New Roman" w:cs="Times New Roman"/>
          <w:b/>
          <w:color w:val="auto"/>
          <w:sz w:val="28"/>
          <w:szCs w:val="28"/>
        </w:rPr>
        <w:t>О внесении изменений и дополнений в Устав городского округа город Салават Республики Башкортостан</w:t>
      </w:r>
    </w:p>
    <w:p w:rsidR="009302BB" w:rsidRPr="002C5995" w:rsidRDefault="009302BB" w:rsidP="009302BB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302BB" w:rsidRPr="002C5995" w:rsidRDefault="009302BB" w:rsidP="009302BB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302BB" w:rsidRPr="002C5995" w:rsidRDefault="009302BB" w:rsidP="009302BB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302BB" w:rsidRPr="002C5995" w:rsidRDefault="009302BB" w:rsidP="009302B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</w:pPr>
      <w:r w:rsidRPr="002C5995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Законом Республики Башкортостан от 18.03.2005г. № 162-з «О местном самоуправлении в Республике Башкортостан», с учетом результатов публичных слушаний, проведенных «___» _______ 2020 г., в целях приведения Устава городского округа город Салават Республики Башкортостан в соответствие с действующим законодательством Совет городского округа город Салават Республики Башкортостан </w:t>
      </w:r>
      <w:r w:rsidRPr="002C5995"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  <w:t>р е ш и л:</w:t>
      </w:r>
    </w:p>
    <w:p w:rsidR="009302BB" w:rsidRPr="002C5995" w:rsidRDefault="009302BB" w:rsidP="009302B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</w:pPr>
    </w:p>
    <w:p w:rsidR="009302BB" w:rsidRDefault="009302BB" w:rsidP="009302B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2C5995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Внести в решение</w:t>
      </w:r>
      <w:r w:rsidRPr="00C7681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Совета городского округа город Салават Республики Башкортостан от 14.12.2005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</w:t>
      </w:r>
      <w:r w:rsidRPr="00C76817">
        <w:rPr>
          <w:rFonts w:ascii="Times New Roman" w:eastAsia="Times New Roman" w:hAnsi="Times New Roman" w:cs="Times New Roman"/>
          <w:color w:val="auto"/>
          <w:sz w:val="28"/>
          <w:lang w:eastAsia="ru-RU"/>
        </w:rPr>
        <w:t>г. № 1-3/50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следующие изменения:</w:t>
      </w:r>
    </w:p>
    <w:p w:rsidR="009302BB" w:rsidRDefault="009302BB" w:rsidP="009302B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1.1.В преамбуле слова «</w:t>
      </w:r>
      <w:r w:rsidRPr="00C7681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«</w:t>
      </w:r>
      <w:r w:rsidRPr="00C76817">
        <w:rPr>
          <w:rFonts w:ascii="Times New Roman" w:eastAsia="Times New Roman" w:hAnsi="Times New Roman" w:cs="Times New Roman"/>
          <w:color w:val="auto"/>
          <w:sz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равления в Российской Федерации» заменить словами «Федерального</w:t>
      </w:r>
      <w:r w:rsidRPr="00C7681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а</w:t>
      </w:r>
      <w:r w:rsidRPr="00C7681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от 06.10.2003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г.</w:t>
      </w:r>
      <w:r w:rsidRPr="00C7681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№</w:t>
      </w:r>
      <w:r w:rsidRPr="00C7681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«</w:t>
      </w:r>
      <w:r w:rsidRPr="00C76817">
        <w:rPr>
          <w:rFonts w:ascii="Times New Roman" w:eastAsia="Times New Roman" w:hAnsi="Times New Roman" w:cs="Times New Roman"/>
          <w:color w:val="auto"/>
          <w:sz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равления в Российской Федерации» (далее – Федеральный закон)».</w:t>
      </w:r>
    </w:p>
    <w:p w:rsidR="009302BB" w:rsidRDefault="009302BB" w:rsidP="009302B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2. </w:t>
      </w:r>
      <w:r w:rsidRPr="002C5995">
        <w:rPr>
          <w:rFonts w:ascii="Times New Roman" w:eastAsia="Times New Roman" w:hAnsi="Times New Roman" w:cs="Times New Roman"/>
          <w:color w:val="auto"/>
          <w:sz w:val="28"/>
          <w:lang w:eastAsia="ru-RU"/>
        </w:rPr>
        <w:t>Внести в Устав городского округа город Салават Республики Башкортостан, принятый решением Совета городского округа город Салават Республики Башкортостан от 14.12.2005г. № 1-3/50, следующие изменения и дополнения:</w:t>
      </w:r>
    </w:p>
    <w:p w:rsidR="009302BB" w:rsidRDefault="009302BB" w:rsidP="009302B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2.1. По всему тексту Устава городского округа город Салават Республики Башкортостан слова «Городской округ» заменить на слова «городской округ» в соответствующих падежах.</w:t>
      </w:r>
    </w:p>
    <w:p w:rsidR="009302BB" w:rsidRPr="00C76817" w:rsidRDefault="009302BB" w:rsidP="009302BB">
      <w:pPr>
        <w:pStyle w:val="af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C76817">
        <w:rPr>
          <w:rFonts w:ascii="Times New Roman" w:eastAsia="Times New Roman" w:hAnsi="Times New Roman" w:cs="Times New Roman"/>
          <w:color w:val="auto"/>
          <w:sz w:val="28"/>
          <w:lang w:eastAsia="ru-RU"/>
        </w:rPr>
        <w:t>По всему тексту Устава городского округа город Салават Республики Башкортостан слова «Федерального закона от 06.10.2003 № 131-ФЗ «Об общих принципах организации местного самоуправления в Российской Федерации» заменить словами «Федерального закона».</w:t>
      </w:r>
    </w:p>
    <w:p w:rsidR="009302BB" w:rsidRPr="00C76817" w:rsidRDefault="009302BB" w:rsidP="009302BB">
      <w:pPr>
        <w:pStyle w:val="af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C7681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Пункт 26 части 1 статьи 4 после слов «территории, выдача» дополнить словами «градостроительного плана земельного участка, расположенного в границах городского округа, выдача».</w:t>
      </w:r>
    </w:p>
    <w:p w:rsidR="009302BB" w:rsidRDefault="009302BB" w:rsidP="009302BB">
      <w:pPr>
        <w:pStyle w:val="ae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2.4.</w:t>
      </w:r>
      <w:r w:rsidRPr="00C36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302BB" w:rsidRDefault="009302BB" w:rsidP="009302BB">
      <w:pPr>
        <w:pStyle w:val="ae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 Д</w:t>
      </w:r>
      <w:r>
        <w:rPr>
          <w:rFonts w:ascii="Times New Roman" w:hAnsi="Times New Roman" w:cs="Times New Roman"/>
          <w:sz w:val="28"/>
          <w:szCs w:val="28"/>
        </w:rPr>
        <w:t>ополнить пунктом 17 следующего содержания:</w:t>
      </w:r>
    </w:p>
    <w:p w:rsidR="009302BB" w:rsidRPr="00E25B51" w:rsidRDefault="009302BB" w:rsidP="009302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25B51">
        <w:rPr>
          <w:rFonts w:ascii="Times New Roman" w:hAnsi="Times New Roman" w:cs="Times New Roman"/>
          <w:color w:val="auto"/>
          <w:sz w:val="28"/>
          <w:szCs w:val="28"/>
        </w:rPr>
        <w:t>17) совершение нотариальных действий, предусмотренных законодательством, в случае отсутствия во входящем в состав территории городского округа и не являющемся его административным центром населенном пункте нотариуса;</w:t>
      </w:r>
      <w:r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9302BB" w:rsidRDefault="009302BB" w:rsidP="009302BB">
      <w:pPr>
        <w:pStyle w:val="ae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Pr="00E25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</w:rPr>
        <w:t>ополнить пунктом 18 следующего содержания:</w:t>
      </w:r>
    </w:p>
    <w:p w:rsidR="009302BB" w:rsidRPr="00343A34" w:rsidRDefault="009302BB" w:rsidP="009302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3A34">
        <w:rPr>
          <w:rFonts w:ascii="Times New Roman" w:hAnsi="Times New Roman" w:cs="Times New Roman"/>
          <w:color w:val="auto"/>
          <w:sz w:val="28"/>
          <w:szCs w:val="28"/>
        </w:rPr>
        <w:t>«1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343A34">
        <w:rPr>
          <w:rFonts w:ascii="Times New Roman" w:hAnsi="Times New Roman" w:cs="Times New Roman"/>
          <w:color w:val="auto"/>
          <w:sz w:val="28"/>
          <w:szCs w:val="28"/>
        </w:rPr>
        <w:t>) оказание содействия в осуществлении нотариусом приема населения в соответствии с графиком приема населения, утвержденным Нотариальной палатой Республики Башкортостан.».</w:t>
      </w:r>
    </w:p>
    <w:p w:rsidR="009302BB" w:rsidRPr="008143EF" w:rsidRDefault="009302BB" w:rsidP="009302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 13 части 1 статьи 6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9302BB" w:rsidRDefault="009302BB" w:rsidP="009302BB">
      <w:pPr>
        <w:pStyle w:val="ae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В пункте 4 части 3 статьи 12 слово «настоящего» исключить. </w:t>
      </w:r>
    </w:p>
    <w:p w:rsidR="009302BB" w:rsidRPr="00D97224" w:rsidRDefault="009302BB" w:rsidP="009302BB">
      <w:pPr>
        <w:pStyle w:val="ae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9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9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9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статье 15:</w:t>
      </w:r>
    </w:p>
    <w:p w:rsidR="009302BB" w:rsidRDefault="009302BB" w:rsidP="009302BB">
      <w:pPr>
        <w:pStyle w:val="ae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</w:t>
      </w:r>
      <w:r w:rsidRPr="00D9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9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 дополнить абзацами третьим и четвертым следующего содержания:</w:t>
      </w:r>
    </w:p>
    <w:p w:rsidR="009302BB" w:rsidRDefault="009302BB" w:rsidP="009302BB">
      <w:pPr>
        <w:pStyle w:val="ae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«Участник опроса граждан обладает одним голосом и участвует в опросе непосредственно.</w:t>
      </w:r>
    </w:p>
    <w:p w:rsidR="009302BB" w:rsidRDefault="009302BB" w:rsidP="009302BB">
      <w:pPr>
        <w:pStyle w:val="ae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опросе граждан является свободным и добровольным.».</w:t>
      </w:r>
    </w:p>
    <w:p w:rsidR="009302BB" w:rsidRPr="00D97224" w:rsidRDefault="009302BB" w:rsidP="009302BB">
      <w:pPr>
        <w:pStyle w:val="ae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2.7.2.</w:t>
      </w:r>
      <w:r w:rsidRPr="00D9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6 дополнить предложением следующего содержания:</w:t>
      </w:r>
    </w:p>
    <w:p w:rsidR="009302BB" w:rsidRPr="00D97224" w:rsidRDefault="009302BB" w:rsidP="009302BB">
      <w:pPr>
        <w:pStyle w:val="ae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«Решение о назначении опроса граждан подлежит опубликованию (обнародованию) не позднее чем за 10 дней до дня проведения опроса граждан.»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02BB" w:rsidRPr="00D97224" w:rsidRDefault="009302BB" w:rsidP="009302BB">
      <w:pPr>
        <w:pStyle w:val="ae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Pr="00D9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9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9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Дополнить частью 8 следующего содержания:</w:t>
      </w:r>
    </w:p>
    <w:p w:rsidR="009302BB" w:rsidRDefault="009302BB" w:rsidP="009302BB">
      <w:pPr>
        <w:pStyle w:val="ae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D9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опроса граждан подлежат опубликованию (обнародованию) не позднее 10 дней со дня установления результатов опроса.».</w:t>
      </w:r>
    </w:p>
    <w:p w:rsidR="009302BB" w:rsidRDefault="009302BB" w:rsidP="009302BB">
      <w:pPr>
        <w:pStyle w:val="ae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В статье 20:</w:t>
      </w:r>
    </w:p>
    <w:p w:rsidR="009302BB" w:rsidRDefault="009302BB" w:rsidP="009302BB">
      <w:pPr>
        <w:pStyle w:val="ae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 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бзац первый части 2 </w:t>
      </w:r>
      <w:r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9302BB" w:rsidRDefault="009302BB" w:rsidP="009302BB">
      <w:pPr>
        <w:pStyle w:val="ae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2.8.2. Пункт 13 части 5 изложить в следующей редакции:</w:t>
      </w:r>
    </w:p>
    <w:p w:rsidR="009302BB" w:rsidRPr="00262718" w:rsidRDefault="009302BB" w:rsidP="009302BB">
      <w:pPr>
        <w:tabs>
          <w:tab w:val="left" w:pos="1134"/>
        </w:tabs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Pr="0026271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13) преобразования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Pr="0026271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ородского округа, осуществляемого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</w:t>
      </w:r>
      <w:r w:rsidRPr="0026271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Федеральным</w:t>
      </w:r>
      <w:r w:rsidRPr="0007581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Pr="0026271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а также в случае упразднения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Pr="0026271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ородского округа;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».</w:t>
      </w:r>
    </w:p>
    <w:p w:rsidR="009302BB" w:rsidRDefault="009302BB" w:rsidP="009302BB">
      <w:pPr>
        <w:pStyle w:val="ae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2.9. В статье 24:</w:t>
      </w:r>
    </w:p>
    <w:p w:rsidR="009302BB" w:rsidRDefault="009302BB" w:rsidP="009302BB">
      <w:pPr>
        <w:pStyle w:val="ae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2.9.1. Часть 6 изложить в следующей редакции:</w:t>
      </w:r>
    </w:p>
    <w:p w:rsidR="009302BB" w:rsidRPr="00D206E2" w:rsidRDefault="009302BB" w:rsidP="009302B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06E2">
        <w:rPr>
          <w:rFonts w:ascii="Times New Roman" w:hAnsi="Times New Roman" w:cs="Times New Roman"/>
          <w:color w:val="auto"/>
          <w:sz w:val="28"/>
          <w:szCs w:val="28"/>
        </w:rPr>
        <w:t xml:space="preserve">«6.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</w:t>
      </w:r>
      <w:r w:rsidRPr="00D206E2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</w:t>
      </w:r>
      <w:r w:rsidRPr="00D206E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Pr="00D206E2">
        <w:rPr>
          <w:rFonts w:ascii="Times New Roman" w:hAnsi="Times New Roman" w:cs="Times New Roman"/>
          <w:color w:val="auto"/>
          <w:sz w:val="28"/>
          <w:szCs w:val="28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Pr="00D206E2">
        <w:rPr>
          <w:rFonts w:ascii="Times New Roman" w:hAnsi="Times New Roman" w:cs="Times New Roman"/>
          <w:color w:val="auto"/>
          <w:sz w:val="28"/>
          <w:szCs w:val="28"/>
        </w:rPr>
        <w:t>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9302BB" w:rsidRPr="00E53427" w:rsidRDefault="009302BB" w:rsidP="009302BB">
      <w:pPr>
        <w:pStyle w:val="ae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2.9.2. Абзац 1 части 6.1 после слов</w:t>
      </w:r>
      <w:r w:rsidRPr="00E53427">
        <w:rPr>
          <w:rFonts w:ascii="Times New Roman" w:hAnsi="Times New Roman" w:cs="Times New Roman"/>
          <w:sz w:val="20"/>
          <w:szCs w:val="20"/>
        </w:rPr>
        <w:t xml:space="preserve"> </w:t>
      </w:r>
      <w:r w:rsidRPr="00E53427">
        <w:rPr>
          <w:rFonts w:ascii="Times New Roman" w:hAnsi="Times New Roman" w:cs="Times New Roman"/>
          <w:sz w:val="28"/>
          <w:szCs w:val="28"/>
        </w:rPr>
        <w:t>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9302BB" w:rsidRDefault="009302BB" w:rsidP="009302BB">
      <w:pPr>
        <w:pStyle w:val="ae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2.9.3. Дополнить частью 6.2 следующего содержания:</w:t>
      </w:r>
    </w:p>
    <w:p w:rsidR="009302BB" w:rsidRPr="00E53427" w:rsidRDefault="009302BB" w:rsidP="009302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3427">
        <w:rPr>
          <w:rFonts w:ascii="Times New Roman" w:hAnsi="Times New Roman" w:cs="Times New Roman"/>
          <w:color w:val="auto"/>
          <w:sz w:val="28"/>
          <w:szCs w:val="28"/>
        </w:rPr>
        <w:t xml:space="preserve">«6.2.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Pr="00E53427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302BB" w:rsidRPr="00E53427" w:rsidRDefault="009302BB" w:rsidP="009302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3427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9302BB" w:rsidRPr="00E53427" w:rsidRDefault="009302BB" w:rsidP="009302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3427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302BB" w:rsidRPr="00E53427" w:rsidRDefault="009302BB" w:rsidP="009302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3427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Pr="00E53427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9302BB" w:rsidRPr="00E53427" w:rsidRDefault="009302BB" w:rsidP="009302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3427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E53427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9302BB" w:rsidRDefault="009302BB" w:rsidP="009302B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3427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9302BB" w:rsidRDefault="009302BB" w:rsidP="009302B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2.9.4. Дополнить частью 6.3 следующего содержания:</w:t>
      </w:r>
    </w:p>
    <w:p w:rsidR="009302BB" w:rsidRPr="00793864" w:rsidRDefault="009302BB" w:rsidP="009302B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93864">
        <w:rPr>
          <w:rFonts w:ascii="Times New Roman" w:hAnsi="Times New Roman" w:cs="Times New Roman"/>
          <w:color w:val="auto"/>
          <w:sz w:val="28"/>
          <w:szCs w:val="28"/>
        </w:rPr>
        <w:t xml:space="preserve">«6.3.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6.2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793864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Башкортостан.».</w:t>
      </w:r>
    </w:p>
    <w:p w:rsidR="009302BB" w:rsidRDefault="009302BB" w:rsidP="009302BB">
      <w:pPr>
        <w:pStyle w:val="ae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Часть 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статьи 31 дополнить абзацем четвертым следующего содержания:</w:t>
      </w:r>
    </w:p>
    <w:p w:rsidR="009302BB" w:rsidRPr="00262718" w:rsidRDefault="009302BB" w:rsidP="009302B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«</w:t>
      </w:r>
      <w:r w:rsidRPr="0026271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».</w:t>
      </w:r>
    </w:p>
    <w:p w:rsidR="009302BB" w:rsidRPr="002C5995" w:rsidRDefault="009302BB" w:rsidP="009302BB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9302BB" w:rsidRPr="002C5995" w:rsidRDefault="009302BB" w:rsidP="009302B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3</w:t>
      </w:r>
      <w:r w:rsidRPr="002C5995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9302BB" w:rsidRPr="002C5995" w:rsidRDefault="009302BB" w:rsidP="009302B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9302BB" w:rsidRDefault="009302BB" w:rsidP="009302BB">
      <w:pPr>
        <w:pStyle w:val="af0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4.</w:t>
      </w:r>
      <w:r w:rsidRPr="00E91977">
        <w:rPr>
          <w:rFonts w:ascii="Times New Roman" w:eastAsia="Times New Roman" w:hAnsi="Times New Roman" w:cs="Times New Roman"/>
          <w:color w:val="auto"/>
          <w:sz w:val="28"/>
          <w:lang w:eastAsia="ru-RU"/>
        </w:rPr>
        <w:t>Опубликовать настоящее решение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в течение семи дней со дня его поступления из Управления Министерства юстиции Российской Федерации по Республике Башкортостан</w:t>
      </w:r>
      <w:r w:rsidRPr="00E9197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после 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его государственной регистрации </w:t>
      </w:r>
      <w:r w:rsidRPr="00E91977">
        <w:rPr>
          <w:rFonts w:ascii="Times New Roman" w:eastAsia="Times New Roman" w:hAnsi="Times New Roman" w:cs="Times New Roman"/>
          <w:color w:val="auto"/>
          <w:sz w:val="28"/>
          <w:lang w:eastAsia="ru-RU"/>
        </w:rPr>
        <w:t>в общественно-политической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газете города Салавата «Выбор».</w:t>
      </w:r>
    </w:p>
    <w:p w:rsidR="009302BB" w:rsidRDefault="009302BB" w:rsidP="009302BB">
      <w:pPr>
        <w:pStyle w:val="af0"/>
        <w:tabs>
          <w:tab w:val="left" w:pos="113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9302BB" w:rsidRDefault="009302BB" w:rsidP="009302BB">
      <w:pPr>
        <w:pStyle w:val="af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E9197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Обнародовать полный текст настоящего 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решения</w:t>
      </w:r>
      <w:r w:rsidRPr="00E9197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на информационном стенде Совета городского округа город Салават Республики Башкортостан, расположенном в здании Администрации городского округа город Салават Республики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Башкортостан (г. Салават, </w:t>
      </w:r>
      <w:r w:rsidRPr="00E91977">
        <w:rPr>
          <w:rFonts w:ascii="Times New Roman" w:eastAsia="Times New Roman" w:hAnsi="Times New Roman" w:cs="Times New Roman"/>
          <w:color w:val="auto"/>
          <w:sz w:val="28"/>
          <w:lang w:eastAsia="ru-RU"/>
        </w:rPr>
        <w:t>ул. Ленина, 2, у кабинета № 49).</w:t>
      </w:r>
    </w:p>
    <w:p w:rsidR="009302BB" w:rsidRPr="00E91977" w:rsidRDefault="009302BB" w:rsidP="009302BB">
      <w:pPr>
        <w:pStyle w:val="af0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9302BB" w:rsidRPr="0066173A" w:rsidRDefault="009302BB" w:rsidP="009302BB">
      <w:pPr>
        <w:pStyle w:val="af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66173A">
        <w:rPr>
          <w:rFonts w:ascii="Times New Roman" w:eastAsia="Times New Roman" w:hAnsi="Times New Roman" w:cs="Times New Roman"/>
          <w:color w:val="auto"/>
          <w:sz w:val="28"/>
          <w:lang w:eastAsia="ru-RU"/>
        </w:rPr>
        <w:t>Настоящее решение вступает в силу со дня его официального опубликования.</w:t>
      </w:r>
    </w:p>
    <w:p w:rsidR="009302BB" w:rsidRPr="002C5995" w:rsidRDefault="009302BB" w:rsidP="009302B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9302BB" w:rsidRPr="002C5995" w:rsidRDefault="009302BB" w:rsidP="009302B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9302BB" w:rsidRPr="002C5995" w:rsidRDefault="009302BB" w:rsidP="009302B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2C5995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Глава городского округа </w:t>
      </w:r>
    </w:p>
    <w:p w:rsidR="009302BB" w:rsidRPr="002C5995" w:rsidRDefault="009302BB" w:rsidP="009302B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2C5995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город Салават Республики Башкортостан – </w:t>
      </w:r>
    </w:p>
    <w:p w:rsidR="009302BB" w:rsidRDefault="009302BB" w:rsidP="009302B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2C5995">
        <w:rPr>
          <w:rFonts w:ascii="Times New Roman" w:eastAsia="Times New Roman" w:hAnsi="Times New Roman" w:cs="Times New Roman"/>
          <w:color w:val="auto"/>
          <w:sz w:val="28"/>
          <w:lang w:eastAsia="ru-RU"/>
        </w:rPr>
        <w:t>председатель Совета                                                                         Л.В.Давыдова</w:t>
      </w:r>
    </w:p>
    <w:p w:rsidR="009302BB" w:rsidRDefault="009302BB" w:rsidP="009302B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9302BB" w:rsidRDefault="009302BB" w:rsidP="009302B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9302BB" w:rsidRDefault="009302BB" w:rsidP="009302B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г. Салават</w:t>
      </w:r>
    </w:p>
    <w:p w:rsidR="009302BB" w:rsidRDefault="009302BB" w:rsidP="009302B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«___»_________ 2020 г.</w:t>
      </w:r>
    </w:p>
    <w:p w:rsidR="009302BB" w:rsidRPr="002C5995" w:rsidRDefault="009302BB" w:rsidP="009302B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№_____</w:t>
      </w:r>
    </w:p>
    <w:p w:rsidR="009302BB" w:rsidRPr="004012A2" w:rsidRDefault="009302BB" w:rsidP="009302BB">
      <w:pPr>
        <w:pStyle w:val="ae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9302B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bookmarkStart w:id="0" w:name="_GoBack"/>
      <w:bookmarkEnd w:id="0"/>
    </w:p>
    <w:sectPr w:rsidR="00492B7E" w:rsidRPr="004F2C10" w:rsidSect="00F64C6C">
      <w:headerReference w:type="default" r:id="rId7"/>
      <w:pgSz w:w="11906" w:h="16838" w:code="9"/>
      <w:pgMar w:top="851" w:right="851" w:bottom="1134" w:left="1701" w:header="283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D59" w:rsidRDefault="006F4D59" w:rsidP="0098109C">
      <w:pPr>
        <w:spacing w:after="0" w:line="240" w:lineRule="auto"/>
      </w:pPr>
      <w:r>
        <w:separator/>
      </w:r>
    </w:p>
  </w:endnote>
  <w:endnote w:type="continuationSeparator" w:id="0">
    <w:p w:rsidR="006F4D59" w:rsidRDefault="006F4D59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D59" w:rsidRDefault="006F4D59" w:rsidP="0098109C">
      <w:pPr>
        <w:spacing w:after="0" w:line="240" w:lineRule="auto"/>
      </w:pPr>
      <w:r>
        <w:separator/>
      </w:r>
    </w:p>
  </w:footnote>
  <w:footnote w:type="continuationSeparator" w:id="0">
    <w:p w:rsidR="006F4D59" w:rsidRDefault="006F4D59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8"/>
          <w:jc w:val="center"/>
        </w:pPr>
      </w:p>
      <w:p w:rsidR="00F64C6C" w:rsidRDefault="00DD31CF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62436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62436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62436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302BB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624366">
          <w:rPr>
            <w:rFonts w:ascii="Times New Roman" w:hAnsi="Times New Roman" w:cs="Times New Roman"/>
            <w:sz w:val="16"/>
            <w:szCs w:val="16"/>
          </w:rPr>
          <w:fldChar w:fldCharType="end"/>
        </w:r>
      </w:p>
      <w:p w:rsidR="00DD31CF" w:rsidRDefault="006F4D59">
        <w:pPr>
          <w:pStyle w:val="a8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54927"/>
    <w:multiLevelType w:val="hybridMultilevel"/>
    <w:tmpl w:val="62B648EA"/>
    <w:lvl w:ilvl="0" w:tplc="273C8D6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7F25AA"/>
    <w:multiLevelType w:val="hybridMultilevel"/>
    <w:tmpl w:val="A22A8D50"/>
    <w:lvl w:ilvl="0" w:tplc="840410A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7F09FF"/>
    <w:multiLevelType w:val="multilevel"/>
    <w:tmpl w:val="5222326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6823856"/>
    <w:multiLevelType w:val="multilevel"/>
    <w:tmpl w:val="FBA470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01172"/>
    <w:rsid w:val="0001205F"/>
    <w:rsid w:val="00044B74"/>
    <w:rsid w:val="00045460"/>
    <w:rsid w:val="00060FBC"/>
    <w:rsid w:val="00062CBE"/>
    <w:rsid w:val="0007265C"/>
    <w:rsid w:val="00075814"/>
    <w:rsid w:val="000A2AE9"/>
    <w:rsid w:val="000B708A"/>
    <w:rsid w:val="000D10ED"/>
    <w:rsid w:val="000D3736"/>
    <w:rsid w:val="000D3E3B"/>
    <w:rsid w:val="000D52D7"/>
    <w:rsid w:val="000E4CBB"/>
    <w:rsid w:val="00127879"/>
    <w:rsid w:val="00130F9F"/>
    <w:rsid w:val="00137FFC"/>
    <w:rsid w:val="0015086F"/>
    <w:rsid w:val="001829A4"/>
    <w:rsid w:val="001D1618"/>
    <w:rsid w:val="001E0957"/>
    <w:rsid w:val="001E23A2"/>
    <w:rsid w:val="002042E5"/>
    <w:rsid w:val="00262718"/>
    <w:rsid w:val="00275AE9"/>
    <w:rsid w:val="00276DC9"/>
    <w:rsid w:val="00293113"/>
    <w:rsid w:val="002C5995"/>
    <w:rsid w:val="002E2052"/>
    <w:rsid w:val="002F14F9"/>
    <w:rsid w:val="003135C4"/>
    <w:rsid w:val="003178D8"/>
    <w:rsid w:val="00325F3F"/>
    <w:rsid w:val="0033707D"/>
    <w:rsid w:val="00343060"/>
    <w:rsid w:val="00343A34"/>
    <w:rsid w:val="00350E0D"/>
    <w:rsid w:val="00360B0E"/>
    <w:rsid w:val="00382E7E"/>
    <w:rsid w:val="003A5BF1"/>
    <w:rsid w:val="003C048D"/>
    <w:rsid w:val="003C418A"/>
    <w:rsid w:val="003D0FAB"/>
    <w:rsid w:val="003D4DC5"/>
    <w:rsid w:val="003E2A7C"/>
    <w:rsid w:val="00426AF5"/>
    <w:rsid w:val="00471283"/>
    <w:rsid w:val="00492952"/>
    <w:rsid w:val="00492B7E"/>
    <w:rsid w:val="004A1B2B"/>
    <w:rsid w:val="004A2506"/>
    <w:rsid w:val="004C5F3D"/>
    <w:rsid w:val="004D5090"/>
    <w:rsid w:val="004F2C10"/>
    <w:rsid w:val="00511F49"/>
    <w:rsid w:val="0054171E"/>
    <w:rsid w:val="00565C46"/>
    <w:rsid w:val="0056642D"/>
    <w:rsid w:val="00581484"/>
    <w:rsid w:val="00583D7B"/>
    <w:rsid w:val="005C1D30"/>
    <w:rsid w:val="005D57A1"/>
    <w:rsid w:val="005E0DF1"/>
    <w:rsid w:val="006064E0"/>
    <w:rsid w:val="0062146A"/>
    <w:rsid w:val="00624366"/>
    <w:rsid w:val="006350B1"/>
    <w:rsid w:val="006455CF"/>
    <w:rsid w:val="00675B6F"/>
    <w:rsid w:val="00677FD5"/>
    <w:rsid w:val="006927F2"/>
    <w:rsid w:val="00697755"/>
    <w:rsid w:val="006D69A0"/>
    <w:rsid w:val="006E3417"/>
    <w:rsid w:val="006F4D59"/>
    <w:rsid w:val="006F56B8"/>
    <w:rsid w:val="007037E8"/>
    <w:rsid w:val="007161C2"/>
    <w:rsid w:val="00721114"/>
    <w:rsid w:val="007379A9"/>
    <w:rsid w:val="00741ACE"/>
    <w:rsid w:val="007464D4"/>
    <w:rsid w:val="00777E31"/>
    <w:rsid w:val="00780438"/>
    <w:rsid w:val="00785592"/>
    <w:rsid w:val="00793864"/>
    <w:rsid w:val="007C0CF2"/>
    <w:rsid w:val="007C2853"/>
    <w:rsid w:val="007D0AA6"/>
    <w:rsid w:val="00801328"/>
    <w:rsid w:val="008039CB"/>
    <w:rsid w:val="008106BB"/>
    <w:rsid w:val="008143EF"/>
    <w:rsid w:val="00871BB9"/>
    <w:rsid w:val="00894FC2"/>
    <w:rsid w:val="008B05D6"/>
    <w:rsid w:val="008B75C5"/>
    <w:rsid w:val="008D5C99"/>
    <w:rsid w:val="008F1997"/>
    <w:rsid w:val="008F54A4"/>
    <w:rsid w:val="00905858"/>
    <w:rsid w:val="009127E6"/>
    <w:rsid w:val="00913635"/>
    <w:rsid w:val="00924AB1"/>
    <w:rsid w:val="009302BB"/>
    <w:rsid w:val="00933980"/>
    <w:rsid w:val="0094299A"/>
    <w:rsid w:val="00956873"/>
    <w:rsid w:val="00957752"/>
    <w:rsid w:val="00963CD8"/>
    <w:rsid w:val="0098109C"/>
    <w:rsid w:val="009824B5"/>
    <w:rsid w:val="009841F4"/>
    <w:rsid w:val="0098671A"/>
    <w:rsid w:val="00987283"/>
    <w:rsid w:val="00997763"/>
    <w:rsid w:val="009C0995"/>
    <w:rsid w:val="009F3CB6"/>
    <w:rsid w:val="009F5502"/>
    <w:rsid w:val="00A26530"/>
    <w:rsid w:val="00A72FF0"/>
    <w:rsid w:val="00A92EDA"/>
    <w:rsid w:val="00AA47C0"/>
    <w:rsid w:val="00AD72D5"/>
    <w:rsid w:val="00AE35F3"/>
    <w:rsid w:val="00AF32AA"/>
    <w:rsid w:val="00AF7B0F"/>
    <w:rsid w:val="00B064E4"/>
    <w:rsid w:val="00B136EF"/>
    <w:rsid w:val="00B343F9"/>
    <w:rsid w:val="00B42ED1"/>
    <w:rsid w:val="00B4512D"/>
    <w:rsid w:val="00B50F6B"/>
    <w:rsid w:val="00B51ABD"/>
    <w:rsid w:val="00B5657F"/>
    <w:rsid w:val="00B63426"/>
    <w:rsid w:val="00B6661D"/>
    <w:rsid w:val="00B73FF6"/>
    <w:rsid w:val="00B90DCC"/>
    <w:rsid w:val="00BA49FB"/>
    <w:rsid w:val="00BB1E29"/>
    <w:rsid w:val="00BE03DD"/>
    <w:rsid w:val="00C136F4"/>
    <w:rsid w:val="00C16476"/>
    <w:rsid w:val="00C22507"/>
    <w:rsid w:val="00C36511"/>
    <w:rsid w:val="00C51017"/>
    <w:rsid w:val="00C53112"/>
    <w:rsid w:val="00C56FBD"/>
    <w:rsid w:val="00C56FE2"/>
    <w:rsid w:val="00C62ABF"/>
    <w:rsid w:val="00C823BA"/>
    <w:rsid w:val="00C85115"/>
    <w:rsid w:val="00CA488D"/>
    <w:rsid w:val="00CA5817"/>
    <w:rsid w:val="00CB721C"/>
    <w:rsid w:val="00CD1E8A"/>
    <w:rsid w:val="00D07A0B"/>
    <w:rsid w:val="00D206E2"/>
    <w:rsid w:val="00D3415D"/>
    <w:rsid w:val="00D47DE9"/>
    <w:rsid w:val="00D605D6"/>
    <w:rsid w:val="00D91350"/>
    <w:rsid w:val="00D97224"/>
    <w:rsid w:val="00DD31CF"/>
    <w:rsid w:val="00DE3A91"/>
    <w:rsid w:val="00DE63F8"/>
    <w:rsid w:val="00DF6ADB"/>
    <w:rsid w:val="00E25B51"/>
    <w:rsid w:val="00E27726"/>
    <w:rsid w:val="00E33093"/>
    <w:rsid w:val="00E33223"/>
    <w:rsid w:val="00E53427"/>
    <w:rsid w:val="00E817A1"/>
    <w:rsid w:val="00E91977"/>
    <w:rsid w:val="00EA0EC8"/>
    <w:rsid w:val="00EA1FCC"/>
    <w:rsid w:val="00EC2CD1"/>
    <w:rsid w:val="00EE195A"/>
    <w:rsid w:val="00EF0F6C"/>
    <w:rsid w:val="00F03974"/>
    <w:rsid w:val="00F04E6A"/>
    <w:rsid w:val="00F06E1D"/>
    <w:rsid w:val="00F40418"/>
    <w:rsid w:val="00F416C8"/>
    <w:rsid w:val="00F41780"/>
    <w:rsid w:val="00F45A2F"/>
    <w:rsid w:val="00F64C6C"/>
    <w:rsid w:val="00F74CDF"/>
    <w:rsid w:val="00F822B1"/>
    <w:rsid w:val="00FB2472"/>
    <w:rsid w:val="00FC44C8"/>
    <w:rsid w:val="00FD050D"/>
    <w:rsid w:val="00FD3719"/>
    <w:rsid w:val="00FE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8BF75-A482-7545-A7D7-AE2A8D0F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paragraph" w:customStyle="1" w:styleId="ConsPlusNormal">
    <w:name w:val="ConsPlusNormal"/>
    <w:rsid w:val="00F04E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0">
    <w:name w:val="List Paragraph"/>
    <w:basedOn w:val="a"/>
    <w:uiPriority w:val="34"/>
    <w:qFormat/>
    <w:rsid w:val="00E91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Маргарита Ринатовна Байгутлина</cp:lastModifiedBy>
  <cp:revision>13</cp:revision>
  <cp:lastPrinted>2020-06-29T10:46:00Z</cp:lastPrinted>
  <dcterms:created xsi:type="dcterms:W3CDTF">2020-05-07T11:22:00Z</dcterms:created>
  <dcterms:modified xsi:type="dcterms:W3CDTF">2020-07-07T12:19:00Z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