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96" w:rsidRDefault="000B6A96">
      <w:bookmarkStart w:id="0" w:name="_GoBack"/>
      <w:bookmarkEnd w:id="0"/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5220"/>
      </w:tblGrid>
      <w:tr w:rsidR="000B6A96" w:rsidRPr="000C6E80" w:rsidTr="000E682B">
        <w:tc>
          <w:tcPr>
            <w:tcW w:w="4428" w:type="dxa"/>
          </w:tcPr>
          <w:p w:rsidR="000B6A96" w:rsidRPr="000C6E80" w:rsidRDefault="000B6A96" w:rsidP="000E682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sz w:val="27"/>
                <w:szCs w:val="27"/>
              </w:rPr>
              <w:br w:type="page"/>
            </w:r>
          </w:p>
        </w:tc>
        <w:tc>
          <w:tcPr>
            <w:tcW w:w="5220" w:type="dxa"/>
          </w:tcPr>
          <w:p w:rsidR="000B6A96" w:rsidRDefault="000B6A96" w:rsidP="000E68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1</w:t>
            </w:r>
          </w:p>
          <w:p w:rsidR="000B6A96" w:rsidRPr="000C6E80" w:rsidRDefault="000B6A96" w:rsidP="000E68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 решению</w:t>
            </w:r>
            <w:r w:rsidRPr="000C6E80">
              <w:rPr>
                <w:rFonts w:ascii="Times New Roman" w:hAnsi="Times New Roman"/>
                <w:bCs/>
                <w:sz w:val="26"/>
                <w:szCs w:val="26"/>
              </w:rPr>
              <w:t xml:space="preserve"> территориальной избирательной комиссии городского округа город Салават</w:t>
            </w:r>
          </w:p>
          <w:p w:rsidR="000B6A96" w:rsidRPr="000C6E80" w:rsidRDefault="000B6A96" w:rsidP="000E68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C6E80">
              <w:rPr>
                <w:rFonts w:ascii="Times New Roman" w:hAnsi="Times New Roman"/>
                <w:bCs/>
                <w:sz w:val="26"/>
                <w:szCs w:val="26"/>
              </w:rPr>
              <w:t>Республики Башкортостан</w:t>
            </w:r>
          </w:p>
          <w:p w:rsidR="000B6A96" w:rsidRPr="000C6E80" w:rsidRDefault="000B6A96" w:rsidP="000E682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 21 августа 2020 года № 44/2</w:t>
            </w:r>
          </w:p>
        </w:tc>
      </w:tr>
    </w:tbl>
    <w:p w:rsidR="000B6A96" w:rsidRPr="001839CF" w:rsidRDefault="000B6A96" w:rsidP="001839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5"/>
        <w:gridCol w:w="2700"/>
        <w:gridCol w:w="2340"/>
      </w:tblGrid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821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приглашения 1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821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приглашения 2</w:t>
            </w:r>
          </w:p>
        </w:tc>
      </w:tr>
      <w:tr w:rsidR="000B6A96" w:rsidRPr="00DB6AAD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DB6AAD" w:rsidRDefault="000B6A96" w:rsidP="001839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Избирательный участок № 556</w:t>
            </w:r>
          </w:p>
        </w:tc>
        <w:tc>
          <w:tcPr>
            <w:tcW w:w="270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34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B6A96" w:rsidRPr="00DB6AAD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DB6AAD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557</w:t>
            </w:r>
          </w:p>
        </w:tc>
        <w:tc>
          <w:tcPr>
            <w:tcW w:w="270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34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B6A96" w:rsidRPr="00DB6AAD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DB6AAD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558</w:t>
            </w:r>
          </w:p>
        </w:tc>
        <w:tc>
          <w:tcPr>
            <w:tcW w:w="270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34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B6A96" w:rsidRPr="00DB6AAD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DB6AAD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559</w:t>
            </w:r>
          </w:p>
        </w:tc>
        <w:tc>
          <w:tcPr>
            <w:tcW w:w="270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4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B6A96" w:rsidRPr="00DB6AAD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DB6AAD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560</w:t>
            </w:r>
          </w:p>
        </w:tc>
        <w:tc>
          <w:tcPr>
            <w:tcW w:w="270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234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DB6AAD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DB6AAD" w:rsidRDefault="000B6A96" w:rsidP="001839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Избирательный участок № 561</w:t>
            </w:r>
          </w:p>
        </w:tc>
        <w:tc>
          <w:tcPr>
            <w:tcW w:w="270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34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B6A96" w:rsidRPr="00DB6AAD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DB6AAD" w:rsidRDefault="000B6A96" w:rsidP="001839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Избирательный участок № 562</w:t>
            </w:r>
          </w:p>
        </w:tc>
        <w:tc>
          <w:tcPr>
            <w:tcW w:w="270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4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B6A96" w:rsidRPr="00DB6AAD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DB6AAD" w:rsidRDefault="000B6A96" w:rsidP="001839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Избирательный участок № 563</w:t>
            </w:r>
          </w:p>
        </w:tc>
        <w:tc>
          <w:tcPr>
            <w:tcW w:w="270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4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B6A96" w:rsidRPr="00DB6AAD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DB6AAD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564</w:t>
            </w:r>
          </w:p>
        </w:tc>
        <w:tc>
          <w:tcPr>
            <w:tcW w:w="270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4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B6A96" w:rsidRPr="00DB6AAD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DB6AAD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565</w:t>
            </w:r>
          </w:p>
        </w:tc>
        <w:tc>
          <w:tcPr>
            <w:tcW w:w="270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34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DB6AAD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DB6AAD" w:rsidRDefault="000B6A96" w:rsidP="001839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Избирательный участок № 566</w:t>
            </w:r>
          </w:p>
        </w:tc>
        <w:tc>
          <w:tcPr>
            <w:tcW w:w="270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34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B6A96" w:rsidRPr="00DB6AAD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DB6AAD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567</w:t>
            </w:r>
          </w:p>
        </w:tc>
        <w:tc>
          <w:tcPr>
            <w:tcW w:w="270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34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B6A96" w:rsidRPr="00DB6AAD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DB6AAD" w:rsidRDefault="000B6A96" w:rsidP="001839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Избирательный участок № 571</w:t>
            </w:r>
          </w:p>
        </w:tc>
        <w:tc>
          <w:tcPr>
            <w:tcW w:w="270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34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B6A96" w:rsidRPr="00DB6AAD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DB6AAD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568</w:t>
            </w:r>
          </w:p>
        </w:tc>
        <w:tc>
          <w:tcPr>
            <w:tcW w:w="270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34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B6A96" w:rsidRPr="00DB6AAD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DB6AAD" w:rsidRDefault="000B6A96" w:rsidP="001839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Избирательный участок № 569</w:t>
            </w:r>
          </w:p>
        </w:tc>
        <w:tc>
          <w:tcPr>
            <w:tcW w:w="270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34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B6A96" w:rsidRPr="00DB6AAD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DB6AAD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570</w:t>
            </w:r>
          </w:p>
        </w:tc>
        <w:tc>
          <w:tcPr>
            <w:tcW w:w="270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34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B6A96" w:rsidRPr="00DB6AAD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DB6AAD" w:rsidRDefault="000B6A96" w:rsidP="001839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Избирательный участок № 572</w:t>
            </w:r>
          </w:p>
        </w:tc>
        <w:tc>
          <w:tcPr>
            <w:tcW w:w="270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340" w:type="dxa"/>
            <w:noWrap/>
            <w:vAlign w:val="bottom"/>
          </w:tcPr>
          <w:p w:rsidR="000B6A96" w:rsidRPr="00DB6AAD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573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574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575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576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577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578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581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582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583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584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585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586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579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580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587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588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589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590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599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601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602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Избирательный участок № 603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604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605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606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595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596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597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598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600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609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591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592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593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594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610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613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614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615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616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607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608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611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612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6A96" w:rsidRPr="001839CF" w:rsidTr="00DB6AAD">
        <w:trPr>
          <w:trHeight w:val="300"/>
        </w:trPr>
        <w:tc>
          <w:tcPr>
            <w:tcW w:w="4515" w:type="dxa"/>
            <w:noWrap/>
            <w:vAlign w:val="bottom"/>
          </w:tcPr>
          <w:p w:rsidR="000B6A96" w:rsidRPr="001839CF" w:rsidRDefault="000B6A96" w:rsidP="001839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0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340" w:type="dxa"/>
            <w:noWrap/>
            <w:vAlign w:val="bottom"/>
          </w:tcPr>
          <w:p w:rsidR="000B6A96" w:rsidRPr="001839CF" w:rsidRDefault="000B6A96" w:rsidP="00DB6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</w:tbl>
    <w:p w:rsidR="000B6A96" w:rsidRPr="001839CF" w:rsidRDefault="000B6A96" w:rsidP="001839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B6A96" w:rsidRPr="001839CF" w:rsidSect="00B53DA2">
      <w:pgSz w:w="11906" w:h="16838"/>
      <w:pgMar w:top="567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7E"/>
    <w:rsid w:val="00094832"/>
    <w:rsid w:val="000B6A96"/>
    <w:rsid w:val="000C6E80"/>
    <w:rsid w:val="000D36D3"/>
    <w:rsid w:val="000E682B"/>
    <w:rsid w:val="00151212"/>
    <w:rsid w:val="001839CF"/>
    <w:rsid w:val="002868D6"/>
    <w:rsid w:val="003644C6"/>
    <w:rsid w:val="003D5210"/>
    <w:rsid w:val="0041612B"/>
    <w:rsid w:val="00466F7E"/>
    <w:rsid w:val="005C2DA1"/>
    <w:rsid w:val="005E7803"/>
    <w:rsid w:val="005F5373"/>
    <w:rsid w:val="00635266"/>
    <w:rsid w:val="00664393"/>
    <w:rsid w:val="00697F67"/>
    <w:rsid w:val="006C0FEB"/>
    <w:rsid w:val="008212AB"/>
    <w:rsid w:val="00856470"/>
    <w:rsid w:val="008A4ACE"/>
    <w:rsid w:val="00B40C83"/>
    <w:rsid w:val="00B53DA2"/>
    <w:rsid w:val="00C674DF"/>
    <w:rsid w:val="00CA2418"/>
    <w:rsid w:val="00CE3792"/>
    <w:rsid w:val="00CE7CF2"/>
    <w:rsid w:val="00DB6AAD"/>
    <w:rsid w:val="00DD26F9"/>
    <w:rsid w:val="00DE5D02"/>
    <w:rsid w:val="00EE00BF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78270F-B4A5-4065-9ED9-19C9D31C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79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0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cp:lastPrinted>2020-08-26T12:29:00Z</cp:lastPrinted>
  <dcterms:created xsi:type="dcterms:W3CDTF">2020-08-31T10:16:00Z</dcterms:created>
  <dcterms:modified xsi:type="dcterms:W3CDTF">2020-08-31T10:16:00Z</dcterms:modified>
</cp:coreProperties>
</file>