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92" w:rsidRPr="00A35269" w:rsidRDefault="00631A13" w:rsidP="000E4F92">
      <w:pPr>
        <w:widowControl w:val="0"/>
        <w:autoSpaceDE w:val="0"/>
        <w:autoSpaceDN w:val="0"/>
        <w:spacing w:after="0" w:line="240" w:lineRule="auto"/>
        <w:ind w:left="5670"/>
        <w:contextualSpacing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0E4F92"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риложение</w:t>
      </w:r>
    </w:p>
    <w:p w:rsidR="000E4F92" w:rsidRPr="00A35269" w:rsidRDefault="000E4F92" w:rsidP="000E4F92">
      <w:pPr>
        <w:widowControl w:val="0"/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</w:t>
      </w:r>
    </w:p>
    <w:p w:rsidR="000E4F92" w:rsidRPr="00A35269" w:rsidRDefault="000E4F92" w:rsidP="000E4F92">
      <w:pPr>
        <w:widowControl w:val="0"/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 город</w:t>
      </w:r>
    </w:p>
    <w:p w:rsidR="000E4F92" w:rsidRPr="00A35269" w:rsidRDefault="000E4F92" w:rsidP="000E4F92">
      <w:pPr>
        <w:widowControl w:val="0"/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Салават Республики Башкортостан</w:t>
      </w:r>
    </w:p>
    <w:p w:rsidR="000E4F92" w:rsidRPr="00A35269" w:rsidRDefault="000E4F92" w:rsidP="000E4F92">
      <w:pPr>
        <w:widowControl w:val="0"/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26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________ 2020 г. № _____</w:t>
      </w:r>
    </w:p>
    <w:p w:rsidR="000E4F92" w:rsidRPr="00A35269" w:rsidRDefault="000E4F92" w:rsidP="000E4F92"/>
    <w:p w:rsidR="000E4F92" w:rsidRPr="00A35269" w:rsidRDefault="000E4F92" w:rsidP="000E4F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5B1B" w:rsidRPr="00A35269" w:rsidRDefault="000E4F92" w:rsidP="000E4F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9">
        <w:rPr>
          <w:rFonts w:ascii="Times New Roman" w:hAnsi="Times New Roman" w:cs="Times New Roman"/>
          <w:b/>
          <w:sz w:val="28"/>
          <w:szCs w:val="28"/>
        </w:rPr>
        <w:t>О ФИНАНСОВОМ УПРАВЛЕНИИ АДМИНИСТРАЦИИ ГОРОДСКОГО ОКРУГА ГОРОД САЛАВАТ РЕСПУБЛИКИ БАШКОРТОСТАН</w:t>
      </w:r>
    </w:p>
    <w:p w:rsidR="00145B1B" w:rsidRPr="00A35269" w:rsidRDefault="00145B1B" w:rsidP="000E4F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B1B" w:rsidRPr="00A35269" w:rsidRDefault="00145B1B" w:rsidP="000E4F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1.1. Функции и полномочия учредителя осуществляются Администрацией городского округа город Салават Республики Башкортостан. Финансовое управление Администрации городского округа город Салават Республики Башкортостан</w:t>
      </w:r>
      <w:r w:rsidR="000E4F92" w:rsidRPr="00A35269">
        <w:rPr>
          <w:rFonts w:ascii="Times New Roman" w:hAnsi="Times New Roman" w:cs="Times New Roman"/>
          <w:sz w:val="28"/>
          <w:szCs w:val="28"/>
        </w:rPr>
        <w:t xml:space="preserve"> (далее - Управление) является:</w:t>
      </w:r>
    </w:p>
    <w:p w:rsidR="00145B1B" w:rsidRPr="00A35269" w:rsidRDefault="00374739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- </w:t>
      </w:r>
      <w:r w:rsidR="00145B1B" w:rsidRPr="00A35269"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Администрации городского округа город Салават Республики Башкортостан (далее - Администраци</w:t>
      </w:r>
      <w:r w:rsidR="00DC0725">
        <w:rPr>
          <w:rFonts w:ascii="Times New Roman" w:hAnsi="Times New Roman" w:cs="Times New Roman"/>
          <w:sz w:val="28"/>
          <w:szCs w:val="28"/>
        </w:rPr>
        <w:t>я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городского округа);</w:t>
      </w:r>
    </w:p>
    <w:p w:rsidR="00D226D7" w:rsidRPr="00A35269" w:rsidRDefault="00374739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- 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финансовым органом Администрации городского округа, осуществляющим составление и организацию исполнения бюджета городского округа город Салават Республики Башкортостан (далее </w:t>
      </w:r>
      <w:r w:rsidR="00D226D7" w:rsidRPr="00A35269">
        <w:rPr>
          <w:rFonts w:ascii="Times New Roman" w:hAnsi="Times New Roman" w:cs="Times New Roman"/>
          <w:sz w:val="28"/>
          <w:szCs w:val="28"/>
        </w:rPr>
        <w:t>–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45B1B" w:rsidRPr="00A35269">
        <w:rPr>
          <w:rFonts w:ascii="Times New Roman" w:hAnsi="Times New Roman" w:cs="Times New Roman"/>
          <w:sz w:val="28"/>
          <w:szCs w:val="28"/>
        </w:rPr>
        <w:t>городск</w:t>
      </w:r>
      <w:r w:rsidR="00097178" w:rsidRPr="00A35269">
        <w:rPr>
          <w:rFonts w:ascii="Times New Roman" w:hAnsi="Times New Roman" w:cs="Times New Roman"/>
          <w:sz w:val="28"/>
          <w:szCs w:val="28"/>
        </w:rPr>
        <w:t>ого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97178" w:rsidRPr="00A35269">
        <w:rPr>
          <w:rFonts w:ascii="Times New Roman" w:hAnsi="Times New Roman" w:cs="Times New Roman"/>
          <w:sz w:val="28"/>
          <w:szCs w:val="28"/>
        </w:rPr>
        <w:t>а</w:t>
      </w:r>
      <w:r w:rsidR="00145B1B" w:rsidRPr="00A35269">
        <w:rPr>
          <w:rFonts w:ascii="Times New Roman" w:hAnsi="Times New Roman" w:cs="Times New Roman"/>
          <w:sz w:val="28"/>
          <w:szCs w:val="28"/>
        </w:rPr>
        <w:t>) в пределах компетенции городского округа</w:t>
      </w:r>
      <w:r w:rsidR="00097178" w:rsidRPr="00A35269">
        <w:t xml:space="preserve"> </w:t>
      </w:r>
      <w:r w:rsidR="00097178" w:rsidRPr="00A35269">
        <w:rPr>
          <w:rFonts w:ascii="Times New Roman" w:hAnsi="Times New Roman" w:cs="Times New Roman"/>
          <w:sz w:val="28"/>
          <w:szCs w:val="28"/>
        </w:rPr>
        <w:t>город Салават Республики Башкортостан (далее – городской округ)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, устанавливаемой Уставом городского округа на основании и в соответствии с действующим законодательством. </w:t>
      </w: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под непосредственным руководством и контролем заместителя главы Администрации городского округа </w:t>
      </w:r>
      <w:r w:rsidR="00D226D7" w:rsidRPr="00A35269">
        <w:rPr>
          <w:rFonts w:ascii="Times New Roman" w:hAnsi="Times New Roman" w:cs="Times New Roman"/>
          <w:sz w:val="28"/>
          <w:szCs w:val="28"/>
        </w:rPr>
        <w:t>–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226D7" w:rsidRPr="00A35269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 w:rsidRPr="00A35269">
        <w:rPr>
          <w:rFonts w:ascii="Times New Roman" w:hAnsi="Times New Roman" w:cs="Times New Roman"/>
          <w:sz w:val="28"/>
          <w:szCs w:val="28"/>
        </w:rPr>
        <w:t>.</w:t>
      </w: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1.2. </w:t>
      </w:r>
      <w:r w:rsidR="00AD7E96">
        <w:rPr>
          <w:rFonts w:ascii="Times New Roman" w:hAnsi="Times New Roman" w:cs="Times New Roman"/>
          <w:sz w:val="28"/>
          <w:szCs w:val="28"/>
        </w:rPr>
        <w:t>В</w:t>
      </w:r>
      <w:r w:rsidRPr="00A35269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 w:rsidR="00AD7E96" w:rsidRPr="00A3526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35269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A35269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Федерации, Правительства Российской Федерации, Министерства финансов Российской Федерации и Центрального банка Российской Федерации, Конституцией Республики Башкортостан, законами Республики Башкортостан, 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A35269">
        <w:rPr>
          <w:rFonts w:ascii="Times New Roman" w:hAnsi="Times New Roman" w:cs="Times New Roman"/>
          <w:sz w:val="28"/>
          <w:szCs w:val="28"/>
        </w:rPr>
        <w:t xml:space="preserve">правовыми актами Главы Республики Башкортостан, Правительства Республики Башкортостан, Министерства финансов Республики Башкортостан, Уставом городского округа, </w:t>
      </w:r>
      <w:r w:rsidR="00D226D7" w:rsidRPr="00A35269">
        <w:rPr>
          <w:rFonts w:ascii="Times New Roman" w:hAnsi="Times New Roman" w:cs="Times New Roman"/>
          <w:sz w:val="28"/>
          <w:szCs w:val="28"/>
        </w:rPr>
        <w:t>муниципальными правовыми актами городского округа</w:t>
      </w:r>
      <w:r w:rsidRPr="00A3526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lastRenderedPageBreak/>
        <w:t xml:space="preserve">1.3. Управление осуществляет свою деятельность во взаимодействии с Министерством финансов Российской Федерации, другими федеральными </w:t>
      </w:r>
      <w:r w:rsidR="00D226D7" w:rsidRPr="00A35269">
        <w:rPr>
          <w:rFonts w:ascii="Times New Roman" w:hAnsi="Times New Roman" w:cs="Times New Roman"/>
          <w:sz w:val="28"/>
          <w:szCs w:val="28"/>
        </w:rPr>
        <w:t>органами исполнительной власти,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226D7" w:rsidRPr="00A35269">
        <w:rPr>
          <w:rFonts w:ascii="Times New Roman" w:hAnsi="Times New Roman" w:cs="Times New Roman"/>
          <w:sz w:val="28"/>
          <w:szCs w:val="28"/>
        </w:rPr>
        <w:t>Отделением - Национальный банк по Республике Башкортостан Уральского главного управления Центрального банка Российской Федерации</w:t>
      </w:r>
      <w:r w:rsidRPr="00A35269">
        <w:rPr>
          <w:rFonts w:ascii="Times New Roman" w:hAnsi="Times New Roman" w:cs="Times New Roman"/>
          <w:sz w:val="28"/>
          <w:szCs w:val="28"/>
        </w:rPr>
        <w:t xml:space="preserve">, Министерством финансов Республики Башкортостан, органами исполнительной власти Республики Башкортостан, </w:t>
      </w:r>
      <w:r w:rsidR="00AD7E9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городского округа, </w:t>
      </w:r>
      <w:r w:rsidRPr="00A35269">
        <w:rPr>
          <w:rFonts w:ascii="Times New Roman" w:hAnsi="Times New Roman" w:cs="Times New Roman"/>
          <w:sz w:val="28"/>
          <w:szCs w:val="28"/>
        </w:rPr>
        <w:t>общественными и иными организациями по вопросам, отнесенным к ведению Управления.</w:t>
      </w:r>
    </w:p>
    <w:p w:rsidR="00D226D7" w:rsidRPr="00A35269" w:rsidRDefault="00145B1B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1.4. </w:t>
      </w:r>
      <w:r w:rsidR="00D226D7" w:rsidRPr="00A35269">
        <w:rPr>
          <w:rFonts w:ascii="Times New Roman" w:hAnsi="Times New Roman" w:cs="Times New Roman"/>
          <w:sz w:val="28"/>
          <w:szCs w:val="28"/>
        </w:rPr>
        <w:t>Управление является юридическим лицом, имеет печать с изображением герба городского округа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Федерации, Республики Башкортостан, муниципальными правовыми актами городского округа.</w:t>
      </w:r>
    </w:p>
    <w:p w:rsidR="00D226D7" w:rsidRPr="00A35269" w:rsidRDefault="00D226D7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1.5. Управление имеет статус муниципального казенного учреждения, выступает истцом и ответчиком в суде.</w:t>
      </w:r>
    </w:p>
    <w:p w:rsidR="00D226D7" w:rsidRPr="00A35269" w:rsidRDefault="00D226D7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1.6. Управление имеет обособленное имущество на праве оперативного управления, самостоятельный баланс.</w:t>
      </w:r>
    </w:p>
    <w:p w:rsidR="0072599A" w:rsidRDefault="00D226D7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1.7. Управление является главным распорядителем средств бюджета городского округа. </w:t>
      </w:r>
    </w:p>
    <w:p w:rsidR="00D226D7" w:rsidRPr="00A35269" w:rsidRDefault="00097178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1.8</w:t>
      </w:r>
      <w:r w:rsidR="00D226D7" w:rsidRPr="00A35269">
        <w:rPr>
          <w:rFonts w:ascii="Times New Roman" w:hAnsi="Times New Roman" w:cs="Times New Roman"/>
          <w:sz w:val="28"/>
          <w:szCs w:val="28"/>
        </w:rPr>
        <w:t>. Полное официальное наименование Управления - Финансовое управление Администрации городского округа город Салават Республики Башкортостан. Сокращенное наименование Управления - ФУ Администрации ГО г. Салават РБ.</w:t>
      </w:r>
    </w:p>
    <w:p w:rsidR="00DC0725" w:rsidRDefault="0072599A" w:rsidP="00725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Местонахождение Управления: Республика Башкортостан, </w:t>
      </w:r>
    </w:p>
    <w:p w:rsidR="0072599A" w:rsidRDefault="0072599A" w:rsidP="00DC0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Салават, ул. Ленина, д. 2.</w:t>
      </w:r>
    </w:p>
    <w:p w:rsidR="00145B1B" w:rsidRPr="00A35269" w:rsidRDefault="00097178" w:rsidP="00D226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1.</w:t>
      </w:r>
      <w:r w:rsidR="0072599A">
        <w:rPr>
          <w:rFonts w:ascii="Times New Roman" w:hAnsi="Times New Roman" w:cs="Times New Roman"/>
          <w:sz w:val="28"/>
          <w:szCs w:val="28"/>
        </w:rPr>
        <w:t>10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. Ликвидация и реорганизация </w:t>
      </w:r>
      <w:r w:rsidRPr="00A35269">
        <w:rPr>
          <w:rFonts w:ascii="Times New Roman" w:hAnsi="Times New Roman" w:cs="Times New Roman"/>
          <w:sz w:val="28"/>
          <w:szCs w:val="28"/>
        </w:rPr>
        <w:t>У</w:t>
      </w:r>
      <w:r w:rsidR="00D226D7" w:rsidRPr="00A35269">
        <w:rPr>
          <w:rFonts w:ascii="Times New Roman" w:hAnsi="Times New Roman" w:cs="Times New Roman"/>
          <w:sz w:val="28"/>
          <w:szCs w:val="28"/>
        </w:rPr>
        <w:t xml:space="preserve">правления производятся в </w:t>
      </w:r>
      <w:r w:rsidR="00476B89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="00D226D7" w:rsidRPr="00A35269">
        <w:rPr>
          <w:rFonts w:ascii="Times New Roman" w:hAnsi="Times New Roman" w:cs="Times New Roman"/>
          <w:sz w:val="28"/>
          <w:szCs w:val="28"/>
        </w:rPr>
        <w:t>.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II. ОСНОВНЫЕ ЗАДАЧИ УПРАВЛЕНИЯ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178" w:rsidRPr="00A35269" w:rsidRDefault="00097178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145B1B" w:rsidRPr="00A35269" w:rsidRDefault="00DC0725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5FA3">
        <w:rPr>
          <w:rFonts w:ascii="Times New Roman" w:hAnsi="Times New Roman" w:cs="Times New Roman"/>
          <w:sz w:val="28"/>
          <w:szCs w:val="28"/>
        </w:rPr>
        <w:t>беспечение р</w:t>
      </w:r>
      <w:r w:rsidR="00145B1B" w:rsidRPr="00A35269">
        <w:rPr>
          <w:rFonts w:ascii="Times New Roman" w:hAnsi="Times New Roman" w:cs="Times New Roman"/>
          <w:sz w:val="28"/>
          <w:szCs w:val="28"/>
        </w:rPr>
        <w:t>еализаци</w:t>
      </w:r>
      <w:r w:rsidR="00565FA3">
        <w:rPr>
          <w:rFonts w:ascii="Times New Roman" w:hAnsi="Times New Roman" w:cs="Times New Roman"/>
          <w:sz w:val="28"/>
          <w:szCs w:val="28"/>
        </w:rPr>
        <w:t>и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565FA3" w:rsidRPr="00565FA3">
        <w:rPr>
          <w:rFonts w:ascii="Times New Roman" w:hAnsi="Times New Roman" w:cs="Times New Roman"/>
          <w:sz w:val="28"/>
          <w:szCs w:val="28"/>
        </w:rPr>
        <w:t xml:space="preserve">основных направлений единой финансовой, бюджетной и налоговой политики на территории </w:t>
      </w:r>
      <w:r w:rsidR="002D319C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145B1B" w:rsidRDefault="00DC0725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оставление бюджета </w:t>
      </w:r>
      <w:r w:rsidR="00565FA3" w:rsidRPr="00A35269">
        <w:rPr>
          <w:rFonts w:ascii="Times New Roman" w:hAnsi="Times New Roman" w:cs="Times New Roman"/>
          <w:sz w:val="28"/>
          <w:szCs w:val="28"/>
        </w:rPr>
        <w:t>городского округа,</w:t>
      </w:r>
      <w:r w:rsidR="002D319C">
        <w:rPr>
          <w:rFonts w:ascii="Times New Roman" w:hAnsi="Times New Roman" w:cs="Times New Roman"/>
          <w:sz w:val="28"/>
          <w:szCs w:val="28"/>
        </w:rPr>
        <w:t xml:space="preserve"> и организация его исполнения;</w:t>
      </w:r>
    </w:p>
    <w:p w:rsidR="002D319C" w:rsidRPr="00A35269" w:rsidRDefault="002D319C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D3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319C">
        <w:rPr>
          <w:rFonts w:ascii="Times New Roman" w:hAnsi="Times New Roman" w:cs="Times New Roman"/>
          <w:sz w:val="28"/>
          <w:szCs w:val="28"/>
        </w:rPr>
        <w:t>овершенствование методов бюджетного планирования, финансирования и отчетности, эффективного использования средств, выделяем</w:t>
      </w:r>
      <w:r>
        <w:rPr>
          <w:rFonts w:ascii="Times New Roman" w:hAnsi="Times New Roman" w:cs="Times New Roman"/>
          <w:sz w:val="28"/>
          <w:szCs w:val="28"/>
        </w:rPr>
        <w:t>ых из бюджета городского округа;</w:t>
      </w: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2.</w:t>
      </w:r>
      <w:r w:rsidR="002D319C">
        <w:rPr>
          <w:rFonts w:ascii="Times New Roman" w:hAnsi="Times New Roman" w:cs="Times New Roman"/>
          <w:sz w:val="28"/>
          <w:szCs w:val="28"/>
        </w:rPr>
        <w:t>4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C0725">
        <w:rPr>
          <w:rFonts w:ascii="Times New Roman" w:hAnsi="Times New Roman" w:cs="Times New Roman"/>
          <w:sz w:val="28"/>
          <w:szCs w:val="28"/>
        </w:rPr>
        <w:t>о</w:t>
      </w:r>
      <w:r w:rsidRPr="00A35269">
        <w:rPr>
          <w:rFonts w:ascii="Times New Roman" w:hAnsi="Times New Roman" w:cs="Times New Roman"/>
          <w:sz w:val="28"/>
          <w:szCs w:val="28"/>
        </w:rPr>
        <w:t>существление в пределах своей компетенции внутреннего муни</w:t>
      </w:r>
      <w:r w:rsidR="002D319C">
        <w:rPr>
          <w:rFonts w:ascii="Times New Roman" w:hAnsi="Times New Roman" w:cs="Times New Roman"/>
          <w:sz w:val="28"/>
          <w:szCs w:val="28"/>
        </w:rPr>
        <w:t>ципального финансового контроля;</w:t>
      </w:r>
    </w:p>
    <w:p w:rsidR="00145B1B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D319C">
        <w:rPr>
          <w:rFonts w:ascii="Times New Roman" w:hAnsi="Times New Roman" w:cs="Times New Roman"/>
          <w:sz w:val="28"/>
          <w:szCs w:val="28"/>
        </w:rPr>
        <w:t>5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DC0725">
        <w:rPr>
          <w:rFonts w:ascii="Times New Roman" w:hAnsi="Times New Roman" w:cs="Times New Roman"/>
          <w:sz w:val="28"/>
          <w:szCs w:val="28"/>
        </w:rPr>
        <w:t>о</w:t>
      </w:r>
      <w:r w:rsidRPr="00A35269">
        <w:rPr>
          <w:rFonts w:ascii="Times New Roman" w:hAnsi="Times New Roman" w:cs="Times New Roman"/>
          <w:sz w:val="28"/>
          <w:szCs w:val="28"/>
        </w:rPr>
        <w:t>существление контроля в сфере закупок товаров, работ, услуг для обе</w:t>
      </w:r>
      <w:r w:rsidR="00F00402">
        <w:rPr>
          <w:rFonts w:ascii="Times New Roman" w:hAnsi="Times New Roman" w:cs="Times New Roman"/>
          <w:sz w:val="28"/>
          <w:szCs w:val="28"/>
        </w:rPr>
        <w:t>спечения нужд городского округа;</w:t>
      </w:r>
    </w:p>
    <w:p w:rsidR="00F00402" w:rsidRPr="00A35269" w:rsidRDefault="00F00402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F0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0402">
        <w:rPr>
          <w:rFonts w:ascii="Times New Roman" w:hAnsi="Times New Roman" w:cs="Times New Roman"/>
          <w:sz w:val="28"/>
          <w:szCs w:val="28"/>
        </w:rPr>
        <w:t>величение налогового потенциала, проведение мероприятий по обеспечению своевременного и полного поступления всех доходов, предусмотренных в бюджете городского округа.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III. ФУНКЦИИ УПРАВЛЕНИЯ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Управление осуществляет следующие функции:</w:t>
      </w:r>
    </w:p>
    <w:p w:rsidR="00477103" w:rsidRDefault="00DC0725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45B1B" w:rsidRPr="00A35269">
        <w:rPr>
          <w:rFonts w:ascii="Times New Roman" w:hAnsi="Times New Roman" w:cs="Times New Roman"/>
          <w:sz w:val="28"/>
          <w:szCs w:val="28"/>
        </w:rPr>
        <w:t>азрабатывает и вносит в Администрацию городского округа проекты решений и иных нормативных правовых актов и ненормативных правовых актов, в том числе</w:t>
      </w:r>
      <w:r w:rsidR="00477103">
        <w:rPr>
          <w:rFonts w:ascii="Times New Roman" w:hAnsi="Times New Roman" w:cs="Times New Roman"/>
          <w:sz w:val="28"/>
          <w:szCs w:val="28"/>
        </w:rPr>
        <w:t>:</w:t>
      </w:r>
    </w:p>
    <w:p w:rsidR="00145B1B" w:rsidRDefault="00477103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муниципальных программ городского округа, предложения по участию городского округа в республиканских и федеральных программах; после утверждения - участвует в их </w:t>
      </w:r>
      <w:r w:rsidR="00DC0725">
        <w:rPr>
          <w:rFonts w:ascii="Times New Roman" w:hAnsi="Times New Roman" w:cs="Times New Roman"/>
          <w:sz w:val="28"/>
          <w:szCs w:val="28"/>
        </w:rPr>
        <w:t>реализации;</w:t>
      </w:r>
    </w:p>
    <w:p w:rsidR="00477103" w:rsidRPr="00A35269" w:rsidRDefault="00477103" w:rsidP="000E4F9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</w:t>
      </w:r>
      <w:r w:rsidRPr="00477103">
        <w:rPr>
          <w:rFonts w:ascii="Times New Roman" w:hAnsi="Times New Roman" w:cs="Times New Roman"/>
          <w:sz w:val="28"/>
          <w:szCs w:val="28"/>
        </w:rPr>
        <w:t>состав информации о долговых обязательствах городского округа</w:t>
      </w:r>
      <w:r w:rsidR="00713268">
        <w:rPr>
          <w:rFonts w:ascii="Times New Roman" w:hAnsi="Times New Roman" w:cs="Times New Roman"/>
          <w:sz w:val="28"/>
          <w:szCs w:val="28"/>
        </w:rPr>
        <w:t>, порядок и срок ее внесения в м</w:t>
      </w:r>
      <w:r w:rsidRPr="00477103">
        <w:rPr>
          <w:rFonts w:ascii="Times New Roman" w:hAnsi="Times New Roman" w:cs="Times New Roman"/>
          <w:sz w:val="28"/>
          <w:szCs w:val="28"/>
        </w:rPr>
        <w:t>униципальную долговую книгу городского округа;</w:t>
      </w:r>
    </w:p>
    <w:p w:rsidR="0074486F" w:rsidRPr="00A35269" w:rsidRDefault="00DC0725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4486F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4486F" w:rsidRPr="00A35269">
        <w:rPr>
          <w:rFonts w:ascii="Times New Roman" w:hAnsi="Times New Roman" w:cs="Times New Roman"/>
          <w:sz w:val="28"/>
          <w:szCs w:val="28"/>
        </w:rPr>
        <w:t>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Конституции Республики Башкортостан, законов Республики Башкортостан, актов Главы Республики Башкортостан, Правительства Республики Башкортостан и муниципальных правовых актов городского округа Управление принимает следующие нормативные правовые акты в установленной сфере деятельности:</w:t>
      </w:r>
    </w:p>
    <w:p w:rsidR="00097178" w:rsidRPr="00A35269" w:rsidRDefault="00374739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3.2.1</w:t>
      </w:r>
      <w:r w:rsidR="00097178" w:rsidRPr="00A35269">
        <w:rPr>
          <w:rFonts w:ascii="Times New Roman" w:hAnsi="Times New Roman" w:cs="Times New Roman"/>
          <w:sz w:val="28"/>
          <w:szCs w:val="28"/>
        </w:rPr>
        <w:t xml:space="preserve"> порядок и методику планирования бюджетных ассигнований</w:t>
      </w:r>
      <w:r w:rsidR="00BD2EAB">
        <w:rPr>
          <w:rFonts w:ascii="Times New Roman" w:hAnsi="Times New Roman" w:cs="Times New Roman"/>
          <w:sz w:val="28"/>
          <w:szCs w:val="28"/>
        </w:rPr>
        <w:t>;</w:t>
      </w:r>
    </w:p>
    <w:p w:rsidR="0074486F" w:rsidRPr="00A35269" w:rsidRDefault="00CA1885" w:rsidP="00744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74486F"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565FA3">
        <w:rPr>
          <w:rFonts w:ascii="Times New Roman" w:hAnsi="Times New Roman" w:cs="Times New Roman"/>
          <w:sz w:val="28"/>
          <w:szCs w:val="28"/>
        </w:rPr>
        <w:t>п</w:t>
      </w:r>
      <w:r w:rsidR="0074486F" w:rsidRPr="00A35269">
        <w:rPr>
          <w:rFonts w:ascii="Times New Roman" w:hAnsi="Times New Roman" w:cs="Times New Roman"/>
          <w:sz w:val="28"/>
          <w:szCs w:val="28"/>
        </w:rPr>
        <w:t>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346E7F" w:rsidRPr="00A35269" w:rsidRDefault="00346E7F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3.2.3 порядок определения перечня и кодов целевых статей расходов бюджет</w:t>
      </w:r>
      <w:r w:rsidR="00A35269">
        <w:rPr>
          <w:rFonts w:ascii="Times New Roman" w:hAnsi="Times New Roman" w:cs="Times New Roman"/>
          <w:sz w:val="28"/>
          <w:szCs w:val="28"/>
        </w:rPr>
        <w:t>ов</w:t>
      </w:r>
      <w:r w:rsidRPr="00A35269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 из бюджета городского округа, имеющих целевое назначение;</w:t>
      </w:r>
    </w:p>
    <w:p w:rsidR="00431020" w:rsidRDefault="00F87ED9" w:rsidP="004310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4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="00431020" w:rsidRPr="00431020">
        <w:rPr>
          <w:rFonts w:ascii="Times New Roman" w:hAnsi="Times New Roman" w:cs="Times New Roman"/>
          <w:sz w:val="28"/>
          <w:szCs w:val="28"/>
        </w:rPr>
        <w:t xml:space="preserve">равила (основания, условия и порядок) списания и восстановления в учете задолженности по денежным обязательствам перед </w:t>
      </w:r>
      <w:r w:rsidR="00431020">
        <w:rPr>
          <w:rFonts w:ascii="Times New Roman" w:hAnsi="Times New Roman" w:cs="Times New Roman"/>
          <w:sz w:val="28"/>
          <w:szCs w:val="28"/>
        </w:rPr>
        <w:t>городским округом</w:t>
      </w:r>
      <w:r w:rsidR="00431020" w:rsidRPr="00431020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Бюджетным кодексом Российской Федерации</w:t>
      </w:r>
      <w:r w:rsidR="00431020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5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составления и ведения сводной бюджетной росписи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477103">
        <w:rPr>
          <w:rFonts w:ascii="Times New Roman" w:hAnsi="Times New Roman" w:cs="Times New Roman"/>
          <w:sz w:val="28"/>
          <w:szCs w:val="28"/>
        </w:rPr>
        <w:t>6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составления и ведения кассового плана исполнения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 также состав и сроки представления главными распорядителями средств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доходов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A2B03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сведений, необходимых для составления и ведения кассового плана исполнения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7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исполнения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A2B03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по расходам и по источникам финансирования дефицита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8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ведения сводного реестра главных распорядителей, распорядителей и получателей средств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доходов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9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открытия и ведения лицевых счетов для учета операций главных распорядителей, распорядителей и получателей средств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0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составления и ведения бюджетных росписей главных распорядителей средств бюджета </w:t>
      </w:r>
      <w:r w:rsidR="00DA2B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>, в</w:t>
      </w:r>
      <w:r w:rsidR="009A5CFE">
        <w:rPr>
          <w:rFonts w:ascii="Times New Roman" w:hAnsi="Times New Roman" w:cs="Times New Roman"/>
          <w:sz w:val="28"/>
          <w:szCs w:val="28"/>
        </w:rPr>
        <w:t>ключая внесение изменений в них;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1</w:t>
      </w:r>
      <w:r w:rsidR="00565FA3">
        <w:rPr>
          <w:rFonts w:ascii="Times New Roman" w:hAnsi="Times New Roman" w:cs="Times New Roman"/>
          <w:sz w:val="28"/>
          <w:szCs w:val="28"/>
        </w:rPr>
        <w:t xml:space="preserve"> 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лучаи и порядок утверждения и доведения до главных распорядителей, распорядителей и получателей средств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предельного объема оплаты денежных обязательств в соответствующем периоде текущего финансового года (пр</w:t>
      </w:r>
      <w:r w:rsidR="009A5CFE">
        <w:rPr>
          <w:rFonts w:ascii="Times New Roman" w:hAnsi="Times New Roman" w:cs="Times New Roman"/>
          <w:sz w:val="28"/>
          <w:szCs w:val="28"/>
        </w:rPr>
        <w:t>едельные объемы финансирования);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2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санкционирования оплаты денежных обязательств получателей средств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A5CFE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3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учета бюджетных и денежных обязательств получателей средств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3.2.1</w:t>
      </w:r>
      <w:r w:rsidR="00477103">
        <w:rPr>
          <w:rFonts w:ascii="Times New Roman" w:hAnsi="Times New Roman" w:cs="Times New Roman"/>
          <w:sz w:val="28"/>
          <w:szCs w:val="28"/>
        </w:rPr>
        <w:t>4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обеспечения получателей средств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</w:t>
      </w:r>
      <w:r w:rsidR="009A5CFE">
        <w:rPr>
          <w:rFonts w:ascii="Times New Roman" w:hAnsi="Times New Roman" w:cs="Times New Roman"/>
          <w:sz w:val="28"/>
          <w:szCs w:val="28"/>
        </w:rPr>
        <w:t>аре очередного финансового года;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9A5CFE">
        <w:rPr>
          <w:rFonts w:ascii="Times New Roman" w:hAnsi="Times New Roman" w:cs="Times New Roman"/>
          <w:sz w:val="28"/>
          <w:szCs w:val="28"/>
        </w:rPr>
        <w:t>1</w:t>
      </w:r>
      <w:r w:rsidR="00477103">
        <w:rPr>
          <w:rFonts w:ascii="Times New Roman" w:hAnsi="Times New Roman" w:cs="Times New Roman"/>
          <w:sz w:val="28"/>
          <w:szCs w:val="28"/>
        </w:rPr>
        <w:t>5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завершения операций по исполнению бюджета </w:t>
      </w:r>
      <w:r w:rsidR="009A5C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A5CFE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9A5CFE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9A5CFE">
        <w:rPr>
          <w:rFonts w:ascii="Times New Roman" w:hAnsi="Times New Roman" w:cs="Times New Roman"/>
          <w:sz w:val="28"/>
          <w:szCs w:val="28"/>
        </w:rPr>
        <w:t>1</w:t>
      </w:r>
      <w:r w:rsidR="00477103">
        <w:rPr>
          <w:rFonts w:ascii="Times New Roman" w:hAnsi="Times New Roman" w:cs="Times New Roman"/>
          <w:sz w:val="28"/>
          <w:szCs w:val="28"/>
        </w:rPr>
        <w:t>6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>орядок составления бюдже</w:t>
      </w:r>
      <w:r w:rsidR="009A5CFE">
        <w:rPr>
          <w:rFonts w:ascii="Times New Roman" w:hAnsi="Times New Roman" w:cs="Times New Roman"/>
          <w:sz w:val="28"/>
          <w:szCs w:val="28"/>
        </w:rPr>
        <w:t>тной отчетности;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17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открытия и ведения лицевых счетов для учета операций со средствами бюджетных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A1885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и иных юридических лиц </w:t>
      </w:r>
      <w:r w:rsidR="0047710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</w:t>
      </w:r>
      <w:r w:rsidRPr="00F87ED9">
        <w:rPr>
          <w:rFonts w:ascii="Times New Roman" w:hAnsi="Times New Roman" w:cs="Times New Roman"/>
          <w:sz w:val="28"/>
          <w:szCs w:val="28"/>
        </w:rPr>
        <w:lastRenderedPageBreak/>
        <w:t>случаях, установленных законодательными и нормативными правов</w:t>
      </w:r>
      <w:r w:rsidR="00CA1885">
        <w:rPr>
          <w:rFonts w:ascii="Times New Roman" w:hAnsi="Times New Roman" w:cs="Times New Roman"/>
          <w:sz w:val="28"/>
          <w:szCs w:val="28"/>
        </w:rPr>
        <w:t>ыми актами Российской Федерации,</w:t>
      </w:r>
      <w:r w:rsidRPr="00F87ED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CA1885">
        <w:rPr>
          <w:rFonts w:ascii="Times New Roman" w:hAnsi="Times New Roman" w:cs="Times New Roman"/>
          <w:sz w:val="28"/>
          <w:szCs w:val="28"/>
        </w:rPr>
        <w:t xml:space="preserve"> и 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(далее - иные юридические лица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округа);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18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проведения кассовых операций со средствами бюджетных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A1885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и иных юридичес</w:t>
      </w:r>
      <w:r w:rsidR="00CA1885">
        <w:rPr>
          <w:rFonts w:ascii="Times New Roman" w:hAnsi="Times New Roman" w:cs="Times New Roman"/>
          <w:sz w:val="28"/>
          <w:szCs w:val="28"/>
        </w:rPr>
        <w:t>ких лиц 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19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санкционирования расходов бюджетных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CA1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65FA3">
        <w:rPr>
          <w:rFonts w:ascii="Times New Roman" w:hAnsi="Times New Roman" w:cs="Times New Roman"/>
          <w:sz w:val="28"/>
          <w:szCs w:val="28"/>
        </w:rPr>
        <w:t>;</w:t>
      </w:r>
    </w:p>
    <w:p w:rsidR="00CA1885" w:rsidRPr="00CA1885" w:rsidRDefault="00CA1885" w:rsidP="00CA18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88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0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CA1885">
        <w:rPr>
          <w:rFonts w:ascii="Times New Roman" w:hAnsi="Times New Roman" w:cs="Times New Roman"/>
          <w:sz w:val="28"/>
          <w:szCs w:val="28"/>
        </w:rPr>
        <w:t xml:space="preserve">орядок проведения мониторинга качества финансового менеджмента в отношении главных администраторов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CA1885" w:rsidRPr="00CA1885" w:rsidRDefault="00CA1885" w:rsidP="00CA18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885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21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CA1885">
        <w:rPr>
          <w:rFonts w:ascii="Times New Roman" w:hAnsi="Times New Roman" w:cs="Times New Roman"/>
          <w:sz w:val="28"/>
          <w:szCs w:val="28"/>
        </w:rPr>
        <w:t xml:space="preserve">орядок направления (представления) главным распорядителем средств бюджета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A1885">
        <w:rPr>
          <w:rFonts w:ascii="Times New Roman" w:hAnsi="Times New Roman" w:cs="Times New Roman"/>
          <w:sz w:val="28"/>
          <w:szCs w:val="28"/>
        </w:rPr>
        <w:t>, представлявшим в суде интересы</w:t>
      </w:r>
      <w:r w:rsidR="00B340B5" w:rsidRPr="00B340B5">
        <w:rPr>
          <w:rFonts w:ascii="Times New Roman" w:hAnsi="Times New Roman" w:cs="Times New Roman"/>
          <w:sz w:val="28"/>
          <w:szCs w:val="28"/>
        </w:rPr>
        <w:t xml:space="preserve">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A1885">
        <w:rPr>
          <w:rFonts w:ascii="Times New Roman" w:hAnsi="Times New Roman" w:cs="Times New Roman"/>
          <w:sz w:val="28"/>
          <w:szCs w:val="28"/>
        </w:rPr>
        <w:t xml:space="preserve"> в соответствии с пунктом 3 статьи 158 Бюджетного кодекса Российской Федерации, в </w:t>
      </w:r>
      <w:r w:rsidR="00B340B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CA1885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дела в суде, а также информации о наличии оснований</w:t>
      </w:r>
      <w:r w:rsidR="00B340B5">
        <w:rPr>
          <w:rFonts w:ascii="Times New Roman" w:hAnsi="Times New Roman" w:cs="Times New Roman"/>
          <w:sz w:val="28"/>
          <w:szCs w:val="28"/>
        </w:rPr>
        <w:t xml:space="preserve"> для обжалования судебного акта;</w:t>
      </w:r>
    </w:p>
    <w:p w:rsidR="00CA1885" w:rsidRDefault="00CA1885" w:rsidP="00CA18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885">
        <w:rPr>
          <w:rFonts w:ascii="Times New Roman" w:hAnsi="Times New Roman" w:cs="Times New Roman"/>
          <w:sz w:val="28"/>
          <w:szCs w:val="28"/>
        </w:rPr>
        <w:t>3.2.</w:t>
      </w:r>
      <w:r w:rsidR="00B340B5"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2</w:t>
      </w:r>
      <w:r w:rsidRPr="00CA1885">
        <w:rPr>
          <w:rFonts w:ascii="Times New Roman" w:hAnsi="Times New Roman" w:cs="Times New Roman"/>
          <w:sz w:val="28"/>
          <w:szCs w:val="28"/>
        </w:rPr>
        <w:t xml:space="preserve"> </w:t>
      </w:r>
      <w:r w:rsidR="00565FA3">
        <w:rPr>
          <w:rFonts w:ascii="Times New Roman" w:hAnsi="Times New Roman" w:cs="Times New Roman"/>
          <w:sz w:val="28"/>
          <w:szCs w:val="28"/>
        </w:rPr>
        <w:t>п</w:t>
      </w:r>
      <w:r w:rsidRPr="00CA1885">
        <w:rPr>
          <w:rFonts w:ascii="Times New Roman" w:hAnsi="Times New Roman" w:cs="Times New Roman"/>
          <w:sz w:val="28"/>
          <w:szCs w:val="28"/>
        </w:rPr>
        <w:t xml:space="preserve">орядок представления главным распорядителем средств бюджета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340B5" w:rsidRPr="00CA1885">
        <w:rPr>
          <w:rFonts w:ascii="Times New Roman" w:hAnsi="Times New Roman" w:cs="Times New Roman"/>
          <w:sz w:val="28"/>
          <w:szCs w:val="28"/>
        </w:rPr>
        <w:t xml:space="preserve"> </w:t>
      </w:r>
      <w:r w:rsidRPr="00CA1885">
        <w:rPr>
          <w:rFonts w:ascii="Times New Roman" w:hAnsi="Times New Roman" w:cs="Times New Roman"/>
          <w:sz w:val="28"/>
          <w:szCs w:val="28"/>
        </w:rPr>
        <w:t xml:space="preserve">в </w:t>
      </w:r>
      <w:r w:rsidR="00B340B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CA1885">
        <w:rPr>
          <w:rFonts w:ascii="Times New Roman" w:hAnsi="Times New Roman" w:cs="Times New Roman"/>
          <w:sz w:val="28"/>
          <w:szCs w:val="28"/>
        </w:rPr>
        <w:t xml:space="preserve"> информации о результатах обжалования судебного акта</w:t>
      </w:r>
      <w:r w:rsidR="00B340B5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B340B5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477103">
        <w:rPr>
          <w:rFonts w:ascii="Times New Roman" w:hAnsi="Times New Roman" w:cs="Times New Roman"/>
          <w:sz w:val="28"/>
          <w:szCs w:val="28"/>
        </w:rPr>
        <w:t>3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="00F87ED9" w:rsidRPr="00F87ED9">
        <w:rPr>
          <w:rFonts w:ascii="Times New Roman" w:hAnsi="Times New Roman" w:cs="Times New Roman"/>
          <w:sz w:val="28"/>
          <w:szCs w:val="28"/>
        </w:rPr>
        <w:t>орядок исполнения решения о приме</w:t>
      </w:r>
      <w:r>
        <w:rPr>
          <w:rFonts w:ascii="Times New Roman" w:hAnsi="Times New Roman" w:cs="Times New Roman"/>
          <w:sz w:val="28"/>
          <w:szCs w:val="28"/>
        </w:rPr>
        <w:t>нении бюджетных мер принуждения;</w:t>
      </w:r>
    </w:p>
    <w:p w:rsidR="00B340B5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B340B5"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4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еречень кодов видов источников финансирования дефицитов бюджета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которых являются органы </w:t>
      </w:r>
      <w:r w:rsidR="00B340B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340B5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и (или) находящиеся в их ведении казенные учре</w:t>
      </w:r>
      <w:r w:rsidR="00B340B5">
        <w:rPr>
          <w:rFonts w:ascii="Times New Roman" w:hAnsi="Times New Roman" w:cs="Times New Roman"/>
          <w:sz w:val="28"/>
          <w:szCs w:val="28"/>
        </w:rPr>
        <w:t>ждения;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B340B5"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5</w:t>
      </w:r>
      <w:r w:rsidR="00565FA3">
        <w:rPr>
          <w:rFonts w:ascii="Times New Roman" w:hAnsi="Times New Roman" w:cs="Times New Roman"/>
          <w:sz w:val="28"/>
          <w:szCs w:val="28"/>
        </w:rPr>
        <w:t xml:space="preserve"> ф</w:t>
      </w:r>
      <w:r w:rsidRPr="00F87ED9">
        <w:rPr>
          <w:rFonts w:ascii="Times New Roman" w:hAnsi="Times New Roman" w:cs="Times New Roman"/>
          <w:sz w:val="28"/>
          <w:szCs w:val="28"/>
        </w:rPr>
        <w:t>ормы документов, необходимых для реализации полномочий, установлен</w:t>
      </w:r>
      <w:r w:rsidR="00B340B5">
        <w:rPr>
          <w:rFonts w:ascii="Times New Roman" w:hAnsi="Times New Roman" w:cs="Times New Roman"/>
          <w:sz w:val="28"/>
          <w:szCs w:val="28"/>
        </w:rPr>
        <w:t>ных бюджетным законодательством;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B340B5">
        <w:rPr>
          <w:rFonts w:ascii="Times New Roman" w:hAnsi="Times New Roman" w:cs="Times New Roman"/>
          <w:sz w:val="28"/>
          <w:szCs w:val="28"/>
        </w:rPr>
        <w:t>2</w:t>
      </w:r>
      <w:r w:rsidR="00477103">
        <w:rPr>
          <w:rFonts w:ascii="Times New Roman" w:hAnsi="Times New Roman" w:cs="Times New Roman"/>
          <w:sz w:val="28"/>
          <w:szCs w:val="28"/>
        </w:rPr>
        <w:t>6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орядок санкционирования расходов </w:t>
      </w:r>
      <w:r w:rsidR="00B340B5">
        <w:rPr>
          <w:rFonts w:ascii="Times New Roman" w:hAnsi="Times New Roman" w:cs="Times New Roman"/>
          <w:sz w:val="28"/>
          <w:szCs w:val="28"/>
        </w:rPr>
        <w:t>муниципальных</w:t>
      </w:r>
      <w:r w:rsidRPr="00F87ED9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B340B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на осуществление капитальных вложений в объекты </w:t>
      </w:r>
      <w:r w:rsidR="00B340B5">
        <w:rPr>
          <w:rFonts w:ascii="Times New Roman" w:hAnsi="Times New Roman" w:cs="Times New Roman"/>
          <w:sz w:val="28"/>
          <w:szCs w:val="28"/>
        </w:rPr>
        <w:t>муниципальной</w:t>
      </w:r>
      <w:r w:rsidRPr="00F87ED9">
        <w:rPr>
          <w:rFonts w:ascii="Times New Roman" w:hAnsi="Times New Roman" w:cs="Times New Roman"/>
          <w:sz w:val="28"/>
          <w:szCs w:val="28"/>
        </w:rPr>
        <w:t xml:space="preserve"> собств</w:t>
      </w:r>
      <w:r w:rsidR="00B340B5">
        <w:rPr>
          <w:rFonts w:ascii="Times New Roman" w:hAnsi="Times New Roman" w:cs="Times New Roman"/>
          <w:sz w:val="28"/>
          <w:szCs w:val="28"/>
        </w:rPr>
        <w:t>енности городского округа;</w:t>
      </w:r>
    </w:p>
    <w:p w:rsidR="00F87ED9" w:rsidRPr="00CF5EB7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FA3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27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565FA3">
        <w:rPr>
          <w:rFonts w:ascii="Times New Roman" w:hAnsi="Times New Roman" w:cs="Times New Roman"/>
          <w:sz w:val="28"/>
          <w:szCs w:val="28"/>
        </w:rPr>
        <w:t xml:space="preserve">орядок взаимодействия при осуществлении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354E46" w:rsidRPr="00565FA3">
        <w:rPr>
          <w:rFonts w:ascii="Times New Roman" w:hAnsi="Times New Roman" w:cs="Times New Roman"/>
          <w:sz w:val="28"/>
          <w:szCs w:val="28"/>
        </w:rPr>
        <w:t>№</w:t>
      </w:r>
      <w:r w:rsidRPr="00565FA3">
        <w:rPr>
          <w:rFonts w:ascii="Times New Roman" w:hAnsi="Times New Roman" w:cs="Times New Roman"/>
          <w:sz w:val="28"/>
          <w:szCs w:val="28"/>
        </w:rPr>
        <w:t xml:space="preserve"> 44-ФЗ), </w:t>
      </w:r>
      <w:r w:rsidR="00354E46" w:rsidRPr="00565FA3">
        <w:rPr>
          <w:rFonts w:ascii="Times New Roman" w:hAnsi="Times New Roman" w:cs="Times New Roman"/>
          <w:sz w:val="28"/>
          <w:szCs w:val="28"/>
        </w:rPr>
        <w:t xml:space="preserve">Финансового органа </w:t>
      </w:r>
      <w:r w:rsidRPr="00565FA3">
        <w:rPr>
          <w:rFonts w:ascii="Times New Roman" w:hAnsi="Times New Roman" w:cs="Times New Roman"/>
          <w:sz w:val="28"/>
          <w:szCs w:val="28"/>
        </w:rPr>
        <w:t xml:space="preserve"> с </w:t>
      </w:r>
      <w:r w:rsidR="00354E46" w:rsidRPr="00565FA3">
        <w:rPr>
          <w:rFonts w:ascii="Times New Roman" w:hAnsi="Times New Roman" w:cs="Times New Roman"/>
          <w:sz w:val="28"/>
          <w:szCs w:val="28"/>
        </w:rPr>
        <w:t>муниципальными</w:t>
      </w:r>
      <w:r w:rsidRPr="00565FA3">
        <w:rPr>
          <w:rFonts w:ascii="Times New Roman" w:hAnsi="Times New Roman" w:cs="Times New Roman"/>
          <w:sz w:val="28"/>
          <w:szCs w:val="28"/>
        </w:rPr>
        <w:t xml:space="preserve"> заказчиками, осуществляющими закупки от имени </w:t>
      </w:r>
      <w:r w:rsidR="00354E46" w:rsidRPr="00565FA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5FA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354E46" w:rsidRPr="00565F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>, в том чи</w:t>
      </w:r>
      <w:r w:rsidR="00354E46" w:rsidRPr="00565FA3">
        <w:rPr>
          <w:rFonts w:ascii="Times New Roman" w:hAnsi="Times New Roman" w:cs="Times New Roman"/>
          <w:sz w:val="28"/>
          <w:szCs w:val="28"/>
        </w:rPr>
        <w:t>сле при передаче им полномочий муниципального</w:t>
      </w:r>
      <w:r w:rsidRPr="00565FA3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законодательством Российской Федерации, бюджетными учреждениями </w:t>
      </w:r>
      <w:r w:rsidR="00354E46" w:rsidRPr="00565F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 xml:space="preserve">, </w:t>
      </w:r>
      <w:r w:rsidRPr="00565FA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осуществляющими закупки в соответствии с частью 1 статьи 15 Федерального закона </w:t>
      </w:r>
      <w:r w:rsidR="00354E46" w:rsidRPr="00565FA3">
        <w:rPr>
          <w:rFonts w:ascii="Times New Roman" w:hAnsi="Times New Roman" w:cs="Times New Roman"/>
          <w:sz w:val="28"/>
          <w:szCs w:val="28"/>
        </w:rPr>
        <w:t>№</w:t>
      </w:r>
      <w:r w:rsidRPr="00565FA3">
        <w:rPr>
          <w:rFonts w:ascii="Times New Roman" w:hAnsi="Times New Roman" w:cs="Times New Roman"/>
          <w:sz w:val="28"/>
          <w:szCs w:val="28"/>
        </w:rPr>
        <w:t xml:space="preserve"> 44-ФЗ, автономными учреждениями </w:t>
      </w:r>
      <w:r w:rsidR="00354E46" w:rsidRPr="00565F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 xml:space="preserve">, </w:t>
      </w:r>
      <w:r w:rsidR="00354E46" w:rsidRPr="00565FA3">
        <w:rPr>
          <w:rFonts w:ascii="Times New Roman" w:hAnsi="Times New Roman" w:cs="Times New Roman"/>
          <w:sz w:val="28"/>
          <w:szCs w:val="28"/>
        </w:rPr>
        <w:t>муниципальными</w:t>
      </w:r>
      <w:r w:rsidRPr="00565FA3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354E46" w:rsidRPr="00565F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 xml:space="preserve">, осуществляющими закупки в соответствии с частью 4 статьи 15 Федерального закона </w:t>
      </w:r>
      <w:r w:rsidR="00354E46" w:rsidRPr="00565FA3">
        <w:rPr>
          <w:rFonts w:ascii="Times New Roman" w:hAnsi="Times New Roman" w:cs="Times New Roman"/>
          <w:sz w:val="28"/>
          <w:szCs w:val="28"/>
        </w:rPr>
        <w:t>№</w:t>
      </w:r>
      <w:r w:rsidR="00CF5EB7" w:rsidRPr="00565FA3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F87ED9" w:rsidRPr="00F87ED9" w:rsidRDefault="00565FA3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орядок согласования решения главного администратора средств бюджета </w:t>
      </w:r>
      <w:r w:rsidR="00CF5EB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</w:t>
      </w:r>
      <w:r w:rsidR="00517EF0">
        <w:rPr>
          <w:rFonts w:ascii="Times New Roman" w:hAnsi="Times New Roman" w:cs="Times New Roman"/>
          <w:sz w:val="28"/>
          <w:szCs w:val="28"/>
        </w:rPr>
        <w:t>нных в отчетном финансовом году;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477103">
        <w:rPr>
          <w:rFonts w:ascii="Times New Roman" w:hAnsi="Times New Roman" w:cs="Times New Roman"/>
          <w:sz w:val="28"/>
          <w:szCs w:val="28"/>
        </w:rPr>
        <w:t>29</w:t>
      </w:r>
      <w:r w:rsidR="00565FA3">
        <w:rPr>
          <w:rFonts w:ascii="Times New Roman" w:hAnsi="Times New Roman" w:cs="Times New Roman"/>
          <w:sz w:val="28"/>
          <w:szCs w:val="28"/>
        </w:rPr>
        <w:t xml:space="preserve"> с</w:t>
      </w:r>
      <w:r w:rsidRPr="00F87ED9">
        <w:rPr>
          <w:rFonts w:ascii="Times New Roman" w:hAnsi="Times New Roman" w:cs="Times New Roman"/>
          <w:sz w:val="28"/>
          <w:szCs w:val="28"/>
        </w:rPr>
        <w:t xml:space="preserve">тандарты осуществления внутреннего </w:t>
      </w:r>
      <w:r w:rsidR="00517EF0">
        <w:rPr>
          <w:rFonts w:ascii="Times New Roman" w:hAnsi="Times New Roman" w:cs="Times New Roman"/>
          <w:sz w:val="28"/>
          <w:szCs w:val="28"/>
        </w:rPr>
        <w:t>муниципального</w:t>
      </w:r>
      <w:r w:rsidR="00565FA3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3.2.</w:t>
      </w:r>
      <w:r w:rsidR="00565FA3">
        <w:rPr>
          <w:rFonts w:ascii="Times New Roman" w:hAnsi="Times New Roman" w:cs="Times New Roman"/>
          <w:sz w:val="28"/>
          <w:szCs w:val="28"/>
        </w:rPr>
        <w:t>3</w:t>
      </w:r>
      <w:r w:rsidR="00477103">
        <w:rPr>
          <w:rFonts w:ascii="Times New Roman" w:hAnsi="Times New Roman" w:cs="Times New Roman"/>
          <w:sz w:val="28"/>
          <w:szCs w:val="28"/>
        </w:rPr>
        <w:t>0</w:t>
      </w:r>
      <w:r w:rsidR="00565FA3">
        <w:rPr>
          <w:rFonts w:ascii="Times New Roman" w:hAnsi="Times New Roman" w:cs="Times New Roman"/>
          <w:sz w:val="28"/>
          <w:szCs w:val="28"/>
        </w:rPr>
        <w:t xml:space="preserve"> и</w:t>
      </w:r>
      <w:r w:rsidR="000828AB">
        <w:rPr>
          <w:rFonts w:ascii="Times New Roman" w:hAnsi="Times New Roman" w:cs="Times New Roman"/>
          <w:sz w:val="28"/>
          <w:szCs w:val="28"/>
        </w:rPr>
        <w:t>ные нормативные правовые акты;</w:t>
      </w:r>
    </w:p>
    <w:p w:rsidR="00F87ED9" w:rsidRPr="00F87ED9" w:rsidRDefault="000828AB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7ED9" w:rsidRPr="00F87ED9">
        <w:rPr>
          <w:rFonts w:ascii="Times New Roman" w:hAnsi="Times New Roman" w:cs="Times New Roman"/>
          <w:sz w:val="28"/>
          <w:szCs w:val="28"/>
        </w:rPr>
        <w:t>существляет: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565FA3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рганизацию составления и составление проекта бюджета </w:t>
      </w:r>
      <w:r w:rsidR="003E6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представление его в </w:t>
      </w:r>
      <w:r w:rsidR="003E63FF">
        <w:rPr>
          <w:rFonts w:ascii="Times New Roman" w:hAnsi="Times New Roman" w:cs="Times New Roman"/>
          <w:sz w:val="28"/>
          <w:szCs w:val="28"/>
        </w:rPr>
        <w:t>Администрацию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3E63FF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565FA3">
        <w:rPr>
          <w:rFonts w:ascii="Times New Roman" w:hAnsi="Times New Roman" w:cs="Times New Roman"/>
          <w:sz w:val="28"/>
          <w:szCs w:val="28"/>
        </w:rPr>
        <w:t xml:space="preserve"> м</w:t>
      </w:r>
      <w:r w:rsidRPr="00F87ED9">
        <w:rPr>
          <w:rFonts w:ascii="Times New Roman" w:hAnsi="Times New Roman" w:cs="Times New Roman"/>
          <w:sz w:val="28"/>
          <w:szCs w:val="28"/>
        </w:rPr>
        <w:t xml:space="preserve">етодическое руководство в области составления и исполнения бюджета </w:t>
      </w:r>
      <w:r w:rsidR="003E6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565FA3">
        <w:rPr>
          <w:rFonts w:ascii="Times New Roman" w:hAnsi="Times New Roman" w:cs="Times New Roman"/>
          <w:sz w:val="28"/>
          <w:szCs w:val="28"/>
        </w:rPr>
        <w:t xml:space="preserve"> р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азработку и представление в </w:t>
      </w:r>
      <w:r w:rsidR="003E63FF">
        <w:rPr>
          <w:rFonts w:ascii="Times New Roman" w:hAnsi="Times New Roman" w:cs="Times New Roman"/>
          <w:sz w:val="28"/>
          <w:szCs w:val="28"/>
        </w:rPr>
        <w:t>Администрацию 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политики Республики Башкортостан, основных направлений налоговой политики Республики Башкортостан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476B89" w:rsidRPr="00F87ED9" w:rsidRDefault="00476B8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Pr="00476B89">
        <w:rPr>
          <w:rFonts w:ascii="Times New Roman" w:hAnsi="Times New Roman" w:cs="Times New Roman"/>
          <w:sz w:val="28"/>
          <w:szCs w:val="28"/>
        </w:rPr>
        <w:t xml:space="preserve"> подготовку прогноза основных характеристик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3FF" w:rsidRDefault="003E63FF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FA3">
        <w:rPr>
          <w:rFonts w:ascii="Times New Roman" w:hAnsi="Times New Roman" w:cs="Times New Roman"/>
          <w:sz w:val="28"/>
          <w:szCs w:val="28"/>
        </w:rPr>
        <w:t>п</w:t>
      </w:r>
      <w:r w:rsidRPr="003E63FF">
        <w:rPr>
          <w:rFonts w:ascii="Times New Roman" w:hAnsi="Times New Roman" w:cs="Times New Roman"/>
          <w:sz w:val="28"/>
          <w:szCs w:val="28"/>
        </w:rPr>
        <w:t xml:space="preserve">олучение </w:t>
      </w:r>
      <w:r w:rsidRPr="00565FA3">
        <w:rPr>
          <w:rFonts w:ascii="Times New Roman" w:hAnsi="Times New Roman" w:cs="Times New Roman"/>
          <w:sz w:val="28"/>
          <w:szCs w:val="28"/>
        </w:rPr>
        <w:t xml:space="preserve">от </w:t>
      </w:r>
      <w:r w:rsidR="007E753E" w:rsidRPr="00565FA3">
        <w:rPr>
          <w:rFonts w:ascii="Times New Roman" w:hAnsi="Times New Roman" w:cs="Times New Roman"/>
          <w:sz w:val="28"/>
          <w:szCs w:val="28"/>
        </w:rPr>
        <w:t>главных администраторов средств бюджета городского округа</w:t>
      </w:r>
      <w:r w:rsidRPr="00565FA3">
        <w:rPr>
          <w:rFonts w:ascii="Times New Roman" w:hAnsi="Times New Roman" w:cs="Times New Roman"/>
          <w:sz w:val="28"/>
          <w:szCs w:val="28"/>
        </w:rPr>
        <w:t xml:space="preserve"> мат</w:t>
      </w:r>
      <w:r w:rsidRPr="003E63FF">
        <w:rPr>
          <w:rFonts w:ascii="Times New Roman" w:hAnsi="Times New Roman" w:cs="Times New Roman"/>
          <w:sz w:val="28"/>
          <w:szCs w:val="28"/>
        </w:rPr>
        <w:t xml:space="preserve">ериалов, необходимых для составления проекта бюджета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E63FF">
        <w:rPr>
          <w:rFonts w:ascii="Times New Roman" w:hAnsi="Times New Roman" w:cs="Times New Roman"/>
          <w:sz w:val="28"/>
          <w:szCs w:val="28"/>
        </w:rPr>
        <w:t xml:space="preserve">, отчета об исполнении бюджета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 w:rsidR="00565FA3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роектирование предельных объемов бюджетных ассигнований по главным распорядителям средств бюджета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E753E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либо субъектам бюджетного планирования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="00565FA3">
        <w:rPr>
          <w:rFonts w:ascii="Times New Roman" w:hAnsi="Times New Roman" w:cs="Times New Roman"/>
          <w:sz w:val="28"/>
          <w:szCs w:val="28"/>
        </w:rPr>
        <w:t xml:space="preserve"> р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азработку по поручению </w:t>
      </w:r>
      <w:r w:rsidR="007E753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E753E">
        <w:rPr>
          <w:rFonts w:ascii="Times New Roman" w:hAnsi="Times New Roman" w:cs="Times New Roman"/>
          <w:sz w:val="28"/>
          <w:szCs w:val="28"/>
        </w:rPr>
        <w:t>муниципальных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программы </w:t>
      </w:r>
      <w:r w:rsidR="007E753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87ED9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платежи по обслуживанию и погашению (выкупу) </w:t>
      </w:r>
      <w:r w:rsidR="007E75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ED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E753E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7E753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="00565FA3">
        <w:rPr>
          <w:rFonts w:ascii="Times New Roman" w:hAnsi="Times New Roman" w:cs="Times New Roman"/>
          <w:sz w:val="28"/>
          <w:szCs w:val="28"/>
        </w:rPr>
        <w:t xml:space="preserve"> в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случаях, установленных </w:t>
      </w:r>
      <w:r w:rsidR="00B27FAA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, при предоставлении </w:t>
      </w:r>
      <w:r w:rsidR="00B27FAA">
        <w:rPr>
          <w:rFonts w:ascii="Times New Roman" w:hAnsi="Times New Roman" w:cs="Times New Roman"/>
          <w:sz w:val="28"/>
          <w:szCs w:val="28"/>
        </w:rPr>
        <w:t>муниципальной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проверку (анализ) финансового состояния принципала, проверку достаточности, надежности и ликвидности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</w:t>
      </w:r>
      <w:r w:rsidR="00B27FAA" w:rsidRPr="00B27FAA">
        <w:rPr>
          <w:rFonts w:ascii="Times New Roman" w:hAnsi="Times New Roman" w:cs="Times New Roman"/>
          <w:sz w:val="28"/>
          <w:szCs w:val="28"/>
        </w:rPr>
        <w:lastRenderedPageBreak/>
        <w:t xml:space="preserve">части обязательства по </w:t>
      </w:r>
      <w:r w:rsidR="00B27FAA">
        <w:rPr>
          <w:rFonts w:ascii="Times New Roman" w:hAnsi="Times New Roman" w:cs="Times New Roman"/>
          <w:sz w:val="28"/>
          <w:szCs w:val="28"/>
        </w:rPr>
        <w:t>муниципальной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, регрессных требований к принципалу,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</w:t>
      </w:r>
      <w:r w:rsidR="00B27FAA">
        <w:rPr>
          <w:rFonts w:ascii="Times New Roman" w:hAnsi="Times New Roman" w:cs="Times New Roman"/>
          <w:sz w:val="28"/>
          <w:szCs w:val="28"/>
        </w:rPr>
        <w:t>муниципальной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10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Pr="00F87ED9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477103">
        <w:rPr>
          <w:rFonts w:ascii="Times New Roman" w:hAnsi="Times New Roman" w:cs="Times New Roman"/>
          <w:sz w:val="28"/>
          <w:szCs w:val="28"/>
        </w:rPr>
        <w:t>м</w:t>
      </w:r>
      <w:r w:rsidR="00B27FAA">
        <w:rPr>
          <w:rFonts w:ascii="Times New Roman" w:hAnsi="Times New Roman" w:cs="Times New Roman"/>
          <w:sz w:val="28"/>
          <w:szCs w:val="28"/>
        </w:rPr>
        <w:t>униципальной</w:t>
      </w:r>
      <w:r w:rsidRPr="00F87ED9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учет и регистрацию долговых обязательств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="00B10202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 xml:space="preserve">беспечение передачи информации о долговых обязательствах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отраженной в </w:t>
      </w:r>
      <w:r w:rsidR="00477103">
        <w:rPr>
          <w:rFonts w:ascii="Times New Roman" w:hAnsi="Times New Roman" w:cs="Times New Roman"/>
          <w:sz w:val="28"/>
          <w:szCs w:val="28"/>
        </w:rPr>
        <w:t>м</w:t>
      </w:r>
      <w:r w:rsidR="00B27FAA">
        <w:rPr>
          <w:rFonts w:ascii="Times New Roman" w:hAnsi="Times New Roman" w:cs="Times New Roman"/>
          <w:sz w:val="28"/>
          <w:szCs w:val="28"/>
        </w:rPr>
        <w:t>униципальной</w:t>
      </w:r>
      <w:r w:rsidRPr="00F87ED9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Министерство финансов </w:t>
      </w:r>
      <w:r w:rsidR="00B27FA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="00B10202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 xml:space="preserve">беспечение предоставления бюджетных кредитов </w:t>
      </w:r>
      <w:r w:rsidR="00713268">
        <w:rPr>
          <w:rFonts w:ascii="Times New Roman" w:hAnsi="Times New Roman" w:cs="Times New Roman"/>
          <w:sz w:val="28"/>
          <w:szCs w:val="28"/>
        </w:rPr>
        <w:t xml:space="preserve">на условиях и </w:t>
      </w:r>
      <w:r w:rsidRPr="00F87ED9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утвержденных </w:t>
      </w:r>
      <w:r w:rsidR="00B27FAA">
        <w:rPr>
          <w:rFonts w:ascii="Times New Roman" w:hAnsi="Times New Roman" w:cs="Times New Roman"/>
          <w:sz w:val="28"/>
          <w:szCs w:val="28"/>
        </w:rPr>
        <w:t>решением</w:t>
      </w:r>
      <w:r w:rsidRPr="00F87ED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7FAA">
        <w:rPr>
          <w:rFonts w:ascii="Times New Roman" w:hAnsi="Times New Roman" w:cs="Times New Roman"/>
          <w:sz w:val="28"/>
          <w:szCs w:val="28"/>
        </w:rPr>
        <w:t>городского округа, в порядке, установленном Администрацией 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 w:rsidR="00B10202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>ценку надежности (ликвидности) банковской гарантии, поручительства при предоставлении бюджетных кредитов</w:t>
      </w:r>
      <w:r w:rsidR="00256249">
        <w:rPr>
          <w:rFonts w:ascii="Times New Roman" w:hAnsi="Times New Roman" w:cs="Times New Roman"/>
          <w:sz w:val="28"/>
          <w:szCs w:val="28"/>
        </w:rPr>
        <w:t xml:space="preserve"> в соответствии с актом Администрации 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25624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="00B10202">
        <w:rPr>
          <w:rFonts w:ascii="Times New Roman" w:hAnsi="Times New Roman" w:cs="Times New Roman"/>
          <w:sz w:val="28"/>
          <w:szCs w:val="28"/>
        </w:rPr>
        <w:t xml:space="preserve"> в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принятие решения о заключении мировых соглашений, </w:t>
      </w:r>
      <w:r w:rsidR="00256249">
        <w:rPr>
          <w:rFonts w:ascii="Times New Roman" w:hAnsi="Times New Roman" w:cs="Times New Roman"/>
          <w:sz w:val="28"/>
          <w:szCs w:val="28"/>
        </w:rPr>
        <w:t xml:space="preserve">которыми устанавливаются </w:t>
      </w:r>
      <w:r w:rsidR="00256249" w:rsidRPr="00256249">
        <w:rPr>
          <w:rFonts w:ascii="Times New Roman" w:hAnsi="Times New Roman" w:cs="Times New Roman"/>
          <w:sz w:val="28"/>
          <w:szCs w:val="28"/>
        </w:rPr>
        <w:t xml:space="preserve">условия урегулирования задолженности по денежным обязательствам перед </w:t>
      </w:r>
      <w:r w:rsidR="00256249">
        <w:rPr>
          <w:rFonts w:ascii="Times New Roman" w:hAnsi="Times New Roman" w:cs="Times New Roman"/>
          <w:sz w:val="28"/>
          <w:szCs w:val="28"/>
        </w:rPr>
        <w:t>городским округом</w:t>
      </w:r>
      <w:r w:rsidR="00256249" w:rsidRPr="00256249">
        <w:rPr>
          <w:rFonts w:ascii="Times New Roman" w:hAnsi="Times New Roman" w:cs="Times New Roman"/>
          <w:sz w:val="28"/>
          <w:szCs w:val="28"/>
        </w:rPr>
        <w:t xml:space="preserve">, способами, предусмотренными </w:t>
      </w:r>
      <w:r w:rsidR="00256249">
        <w:rPr>
          <w:rFonts w:ascii="Times New Roman" w:hAnsi="Times New Roman" w:cs="Times New Roman"/>
          <w:sz w:val="28"/>
          <w:szCs w:val="28"/>
        </w:rPr>
        <w:t>решением</w:t>
      </w:r>
      <w:r w:rsidR="00256249" w:rsidRPr="0025624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 w:rsidR="00B10202">
        <w:rPr>
          <w:rFonts w:ascii="Times New Roman" w:hAnsi="Times New Roman" w:cs="Times New Roman"/>
          <w:sz w:val="28"/>
          <w:szCs w:val="28"/>
        </w:rPr>
        <w:t xml:space="preserve"> в</w:t>
      </w:r>
      <w:r w:rsidRPr="00F87ED9">
        <w:rPr>
          <w:rFonts w:ascii="Times New Roman" w:hAnsi="Times New Roman" w:cs="Times New Roman"/>
          <w:sz w:val="28"/>
          <w:szCs w:val="28"/>
        </w:rPr>
        <w:t xml:space="preserve">едение реестра расходных обязательств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 w:rsidR="00B10202">
        <w:rPr>
          <w:rFonts w:ascii="Times New Roman" w:hAnsi="Times New Roman" w:cs="Times New Roman"/>
          <w:sz w:val="28"/>
          <w:szCs w:val="28"/>
        </w:rPr>
        <w:t xml:space="preserve"> 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редставление реестра расходных обязательств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Министерство финансов </w:t>
      </w:r>
      <w:r w:rsidR="00256249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E63FF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="00B10202">
        <w:rPr>
          <w:rFonts w:ascii="Times New Roman" w:hAnsi="Times New Roman" w:cs="Times New Roman"/>
          <w:sz w:val="28"/>
          <w:szCs w:val="28"/>
        </w:rPr>
        <w:t xml:space="preserve"> 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рганизацию исполнения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оставление и ведение сводной бюджетной росписи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256249" w:rsidRDefault="00F87ED9" w:rsidP="002562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3.3.1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оставление и ведение кассового плана исполнения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  <w:r w:rsidR="00256249" w:rsidRPr="00F8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D9" w:rsidRPr="00F87ED9" w:rsidRDefault="00F87ED9" w:rsidP="002562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20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Pr="00F87ED9">
        <w:rPr>
          <w:rFonts w:ascii="Times New Roman" w:hAnsi="Times New Roman" w:cs="Times New Roman"/>
          <w:sz w:val="28"/>
          <w:szCs w:val="28"/>
        </w:rPr>
        <w:t xml:space="preserve">едение сводного реестра главных распорядителей, распорядителей и получателей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доходов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ткрытие и ведение лицевых счетов для учета операций главных распорядителей, распорядителей и получателей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lastRenderedPageBreak/>
        <w:t>3.3.2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="00B10202">
        <w:rPr>
          <w:rFonts w:ascii="Times New Roman" w:hAnsi="Times New Roman" w:cs="Times New Roman"/>
          <w:sz w:val="28"/>
          <w:szCs w:val="28"/>
        </w:rPr>
        <w:t xml:space="preserve"> д</w:t>
      </w:r>
      <w:r w:rsidRPr="00F87ED9">
        <w:rPr>
          <w:rFonts w:ascii="Times New Roman" w:hAnsi="Times New Roman" w:cs="Times New Roman"/>
          <w:sz w:val="28"/>
          <w:szCs w:val="28"/>
        </w:rPr>
        <w:t xml:space="preserve">оведение до главных распорядителей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249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бюджетных ассигнований и лимитов бюджетных обязательств в соответствии с показателями утвержденной сводной бюджетной росписи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д</w:t>
      </w:r>
      <w:r w:rsidRPr="00F87ED9">
        <w:rPr>
          <w:rFonts w:ascii="Times New Roman" w:hAnsi="Times New Roman" w:cs="Times New Roman"/>
          <w:sz w:val="28"/>
          <w:szCs w:val="28"/>
        </w:rPr>
        <w:t xml:space="preserve">оведение до главных распорядителей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249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предельных объемов оплаты денежных обязательств в соответствующем периоде текущего финансового года (пр</w:t>
      </w:r>
      <w:r w:rsidR="00B10202">
        <w:rPr>
          <w:rFonts w:ascii="Times New Roman" w:hAnsi="Times New Roman" w:cs="Times New Roman"/>
          <w:sz w:val="28"/>
          <w:szCs w:val="28"/>
        </w:rPr>
        <w:t>едельные объемы финансирования);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анкционирование оплаты денежных обязательств получателей средств 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27BEC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</w:t>
      </w:r>
      <w:r w:rsidR="0025624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249">
        <w:rPr>
          <w:rFonts w:ascii="Times New Roman" w:hAnsi="Times New Roman" w:cs="Times New Roman"/>
          <w:sz w:val="28"/>
          <w:szCs w:val="28"/>
        </w:rPr>
        <w:t>;</w:t>
      </w:r>
    </w:p>
    <w:p w:rsidR="0025624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у</w:t>
      </w:r>
      <w:r w:rsidRPr="00F87ED9">
        <w:rPr>
          <w:rFonts w:ascii="Times New Roman" w:hAnsi="Times New Roman" w:cs="Times New Roman"/>
          <w:sz w:val="28"/>
          <w:szCs w:val="28"/>
        </w:rPr>
        <w:t xml:space="preserve">чет бюджетных и денежных обязательств получателей средств бюджета </w:t>
      </w:r>
      <w:r w:rsidR="0025624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у</w:t>
      </w:r>
      <w:r w:rsidRPr="00F87ED9">
        <w:rPr>
          <w:rFonts w:ascii="Times New Roman" w:hAnsi="Times New Roman" w:cs="Times New Roman"/>
          <w:sz w:val="28"/>
          <w:szCs w:val="28"/>
        </w:rPr>
        <w:t xml:space="preserve">правление средствами на единых счетах 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при кассовом обслуживании исполнения 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C27BEC" w:rsidRDefault="00F87ED9" w:rsidP="00C27BE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о</w:t>
      </w:r>
      <w:r w:rsidR="00C27BEC" w:rsidRPr="00C27BEC">
        <w:rPr>
          <w:rFonts w:ascii="Times New Roman" w:hAnsi="Times New Roman" w:cs="Times New Roman"/>
          <w:sz w:val="28"/>
          <w:szCs w:val="28"/>
        </w:rPr>
        <w:t xml:space="preserve">перации по управлению остатками средств на едином счете бюджета </w:t>
      </w:r>
      <w:r w:rsidR="00C27BEC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C27BEC" w:rsidRDefault="00C27BEC" w:rsidP="00C27BE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EC">
        <w:rPr>
          <w:rFonts w:ascii="Times New Roman" w:hAnsi="Times New Roman" w:cs="Times New Roman"/>
          <w:sz w:val="28"/>
          <w:szCs w:val="28"/>
        </w:rPr>
        <w:t>3.3.2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C27BEC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Pr="00C27BEC">
        <w:rPr>
          <w:rFonts w:ascii="Times New Roman" w:hAnsi="Times New Roman" w:cs="Times New Roman"/>
          <w:sz w:val="28"/>
          <w:szCs w:val="28"/>
        </w:rPr>
        <w:t xml:space="preserve">нутренний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27BEC">
        <w:rPr>
          <w:rFonts w:ascii="Times New Roman" w:hAnsi="Times New Roman" w:cs="Times New Roman"/>
          <w:sz w:val="28"/>
          <w:szCs w:val="28"/>
        </w:rPr>
        <w:t xml:space="preserve"> финансовый контроль в соответствии с полномочиями, установленными Бюджетным кодексом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F4F61">
        <w:rPr>
          <w:rFonts w:ascii="Times New Roman" w:hAnsi="Times New Roman" w:cs="Times New Roman"/>
          <w:sz w:val="28"/>
          <w:szCs w:val="28"/>
        </w:rPr>
        <w:t>о</w:t>
      </w:r>
      <w:r w:rsidRPr="00C27BE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город Салават </w:t>
      </w:r>
      <w:r w:rsidRPr="00C27BEC">
        <w:rPr>
          <w:rFonts w:ascii="Times New Roman" w:hAnsi="Times New Roman" w:cs="Times New Roman"/>
          <w:sz w:val="28"/>
          <w:szCs w:val="28"/>
        </w:rPr>
        <w:t>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015E4">
        <w:rPr>
          <w:rFonts w:ascii="Times New Roman" w:hAnsi="Times New Roman" w:cs="Times New Roman"/>
          <w:sz w:val="28"/>
          <w:szCs w:val="28"/>
        </w:rPr>
        <w:t>2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е</w:t>
      </w:r>
      <w:r w:rsidRPr="00F87ED9">
        <w:rPr>
          <w:rFonts w:ascii="Times New Roman" w:hAnsi="Times New Roman" w:cs="Times New Roman"/>
          <w:sz w:val="28"/>
          <w:szCs w:val="28"/>
        </w:rPr>
        <w:t xml:space="preserve">жемесячное составление и представление отчета о кассовом исполнении бюджета </w:t>
      </w:r>
      <w:r w:rsidR="00D610C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87ED9">
        <w:rPr>
          <w:rFonts w:ascii="Times New Roman" w:hAnsi="Times New Roman" w:cs="Times New Roman"/>
          <w:sz w:val="28"/>
          <w:szCs w:val="28"/>
        </w:rPr>
        <w:t xml:space="preserve">в порядке, установленном Министерством финансов </w:t>
      </w:r>
      <w:r w:rsidR="002015E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2015E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30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="002015E4" w:rsidRPr="002015E4">
        <w:rPr>
          <w:rFonts w:ascii="Times New Roman" w:hAnsi="Times New Roman" w:cs="Times New Roman"/>
          <w:sz w:val="28"/>
          <w:szCs w:val="28"/>
        </w:rPr>
        <w:t xml:space="preserve">оставление бюджетной отчетности </w:t>
      </w:r>
      <w:r w:rsidR="002015E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15E4" w:rsidRPr="002015E4">
        <w:rPr>
          <w:rFonts w:ascii="Times New Roman" w:hAnsi="Times New Roman" w:cs="Times New Roman"/>
          <w:sz w:val="28"/>
          <w:szCs w:val="28"/>
        </w:rPr>
        <w:t xml:space="preserve"> на основании бюджетной отчетности, представленной главными администраторами средств бюджета </w:t>
      </w:r>
      <w:r w:rsidR="002015E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редставление бюджетной отчетности </w:t>
      </w:r>
      <w:r w:rsidR="002015E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87ED9">
        <w:rPr>
          <w:rFonts w:ascii="Times New Roman" w:hAnsi="Times New Roman" w:cs="Times New Roman"/>
          <w:sz w:val="28"/>
          <w:szCs w:val="28"/>
        </w:rPr>
        <w:t xml:space="preserve">в </w:t>
      </w:r>
      <w:r w:rsidR="002015E4">
        <w:rPr>
          <w:rFonts w:ascii="Times New Roman" w:hAnsi="Times New Roman" w:cs="Times New Roman"/>
          <w:sz w:val="28"/>
          <w:szCs w:val="28"/>
        </w:rPr>
        <w:t>Администраци</w:t>
      </w:r>
      <w:r w:rsidR="00477103">
        <w:rPr>
          <w:rFonts w:ascii="Times New Roman" w:hAnsi="Times New Roman" w:cs="Times New Roman"/>
          <w:sz w:val="28"/>
          <w:szCs w:val="28"/>
        </w:rPr>
        <w:t>ю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2015E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редставление бюджетной отчетности об исполнении бюджета </w:t>
      </w:r>
      <w:r w:rsidR="002015E4">
        <w:rPr>
          <w:rFonts w:ascii="Times New Roman" w:hAnsi="Times New Roman" w:cs="Times New Roman"/>
          <w:sz w:val="28"/>
          <w:szCs w:val="28"/>
        </w:rPr>
        <w:t xml:space="preserve">городского округа в Министерство </w:t>
      </w:r>
      <w:r w:rsidR="000828AB">
        <w:rPr>
          <w:rFonts w:ascii="Times New Roman" w:hAnsi="Times New Roman" w:cs="Times New Roman"/>
          <w:sz w:val="28"/>
          <w:szCs w:val="28"/>
        </w:rPr>
        <w:t>ф</w:t>
      </w:r>
      <w:r w:rsidR="002015E4">
        <w:rPr>
          <w:rFonts w:ascii="Times New Roman" w:hAnsi="Times New Roman" w:cs="Times New Roman"/>
          <w:sz w:val="28"/>
          <w:szCs w:val="28"/>
        </w:rPr>
        <w:t>инансов Республики Башкортостан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2015E4" w:rsidRPr="00F87ED9" w:rsidRDefault="002015E4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м</w:t>
      </w:r>
      <w:r w:rsidRPr="002015E4">
        <w:rPr>
          <w:rFonts w:ascii="Times New Roman" w:hAnsi="Times New Roman" w:cs="Times New Roman"/>
          <w:sz w:val="28"/>
          <w:szCs w:val="28"/>
        </w:rPr>
        <w:t xml:space="preserve">ониторинг качества финансового менеджмента в отношении главных администраторов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оставление и направление в </w:t>
      </w:r>
      <w:r w:rsidR="002015E4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F87ED9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</w:t>
      </w:r>
      <w:r w:rsidR="002015E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F87ED9">
        <w:rPr>
          <w:rFonts w:ascii="Times New Roman" w:hAnsi="Times New Roman" w:cs="Times New Roman"/>
          <w:sz w:val="28"/>
          <w:szCs w:val="28"/>
        </w:rPr>
        <w:t xml:space="preserve"> отчетности в соответствии с нормативными правовыми актами Российской Федерации</w:t>
      </w:r>
      <w:r w:rsidR="002015E4">
        <w:rPr>
          <w:rFonts w:ascii="Times New Roman" w:hAnsi="Times New Roman" w:cs="Times New Roman"/>
          <w:sz w:val="28"/>
          <w:szCs w:val="28"/>
        </w:rPr>
        <w:t xml:space="preserve"> и Республики Башкортостан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и</w:t>
      </w:r>
      <w:r w:rsidRPr="00F87ED9">
        <w:rPr>
          <w:rFonts w:ascii="Times New Roman" w:hAnsi="Times New Roman" w:cs="Times New Roman"/>
          <w:sz w:val="28"/>
          <w:szCs w:val="28"/>
        </w:rPr>
        <w:t xml:space="preserve">сполнение судебных актов по обращению взыскания на средства бюджета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по искам к </w:t>
      </w:r>
      <w:r w:rsidR="002E46BB">
        <w:rPr>
          <w:rFonts w:ascii="Times New Roman" w:hAnsi="Times New Roman" w:cs="Times New Roman"/>
          <w:sz w:val="28"/>
          <w:szCs w:val="28"/>
        </w:rPr>
        <w:t>городскому округу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по денежным обязательствам казенных, бюджетных и автономных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E46BB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F87ED9">
        <w:rPr>
          <w:rFonts w:ascii="Times New Roman" w:hAnsi="Times New Roman" w:cs="Times New Roman"/>
          <w:sz w:val="28"/>
          <w:szCs w:val="28"/>
        </w:rPr>
        <w:t>, ведение учета и хранение исполнительных документов и иных документов, связанных с их исполнением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2E46BB" w:rsidRDefault="002E46BB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у</w:t>
      </w:r>
      <w:r w:rsidRPr="002E46BB">
        <w:rPr>
          <w:rFonts w:ascii="Times New Roman" w:hAnsi="Times New Roman" w:cs="Times New Roman"/>
          <w:sz w:val="28"/>
          <w:szCs w:val="28"/>
        </w:rPr>
        <w:t xml:space="preserve">ведомление соответствующего главного распорядителя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E46BB">
        <w:rPr>
          <w:rFonts w:ascii="Times New Roman" w:hAnsi="Times New Roman" w:cs="Times New Roman"/>
          <w:sz w:val="28"/>
          <w:szCs w:val="28"/>
        </w:rPr>
        <w:t xml:space="preserve"> об исполнении за счет казны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E46BB">
        <w:rPr>
          <w:rFonts w:ascii="Times New Roman" w:hAnsi="Times New Roman" w:cs="Times New Roman"/>
          <w:sz w:val="28"/>
          <w:szCs w:val="28"/>
        </w:rPr>
        <w:t xml:space="preserve"> судебного акта о возмещении вреда в целях реализации </w:t>
      </w:r>
      <w:r>
        <w:rPr>
          <w:rFonts w:ascii="Times New Roman" w:hAnsi="Times New Roman" w:cs="Times New Roman"/>
          <w:sz w:val="28"/>
          <w:szCs w:val="28"/>
        </w:rPr>
        <w:t>городским округом</w:t>
      </w:r>
      <w:r w:rsidRPr="002E46BB">
        <w:rPr>
          <w:rFonts w:ascii="Times New Roman" w:hAnsi="Times New Roman" w:cs="Times New Roman"/>
          <w:sz w:val="28"/>
          <w:szCs w:val="28"/>
        </w:rPr>
        <w:t xml:space="preserve"> права регресса, установленного пунктом 3.1 статьи 1081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3.3.3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олномочия главного администратора и администратора доходов бюджетов бюджетной системы Российской Федерации, главного администратора источников финансирования дефицита бюджета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главного распорядителя и получателя средств бюджета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случаях и порядке, предусмотренных бюджетным законод</w:t>
      </w:r>
      <w:r w:rsidR="00B10202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2E46BB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E46BB">
        <w:rPr>
          <w:rFonts w:ascii="Times New Roman" w:hAnsi="Times New Roman" w:cs="Times New Roman"/>
          <w:sz w:val="28"/>
          <w:szCs w:val="28"/>
        </w:rPr>
        <w:t>3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ткрытие и ведение лицевых счетов для учета операций со средствами бюджетных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E46BB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 xml:space="preserve">и иных юридических лиц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  <w:r w:rsidR="002E46BB" w:rsidRPr="00F8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BB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E46BB">
        <w:rPr>
          <w:rFonts w:ascii="Times New Roman" w:hAnsi="Times New Roman" w:cs="Times New Roman"/>
          <w:sz w:val="28"/>
          <w:szCs w:val="28"/>
        </w:rPr>
        <w:t>3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роведение кассовых операций со средствами бюджетных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 и иных юридических лиц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2E46BB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40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анкционирование расходов бюджетных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автономных учреждений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  <w:r w:rsidR="002E46BB" w:rsidRPr="00F8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3.3.4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при осуществлении закупок для обеспечения нужд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E46BB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Pr="00F87ED9">
        <w:rPr>
          <w:rFonts w:ascii="Times New Roman" w:hAnsi="Times New Roman" w:cs="Times New Roman"/>
          <w:sz w:val="28"/>
          <w:szCs w:val="28"/>
        </w:rPr>
        <w:t xml:space="preserve">неплановые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при осуществлении закупок для обеспечения нужд </w:t>
      </w:r>
      <w:r w:rsidR="002E46BB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2E46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2E46BB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огласование заключения </w:t>
      </w:r>
      <w:r w:rsidR="002E46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ED9">
        <w:rPr>
          <w:rFonts w:ascii="Times New Roman" w:hAnsi="Times New Roman" w:cs="Times New Roman"/>
          <w:sz w:val="28"/>
          <w:szCs w:val="28"/>
        </w:rPr>
        <w:t xml:space="preserve"> контракта с единственным поставщиком (исполнителем, подрядчиком) в случаях, </w:t>
      </w:r>
      <w:r w:rsidR="000828AB" w:rsidRPr="000828AB">
        <w:rPr>
          <w:rFonts w:ascii="Times New Roman" w:hAnsi="Times New Roman" w:cs="Times New Roman"/>
          <w:sz w:val="28"/>
          <w:szCs w:val="28"/>
        </w:rPr>
        <w:t>предусмотренных законод</w:t>
      </w:r>
      <w:r w:rsidR="000828A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р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азработку и реализацию </w:t>
      </w:r>
      <w:r w:rsidR="002E46BB">
        <w:rPr>
          <w:rFonts w:ascii="Times New Roman" w:hAnsi="Times New Roman" w:cs="Times New Roman"/>
          <w:sz w:val="28"/>
          <w:szCs w:val="28"/>
        </w:rPr>
        <w:t>муниципальных</w:t>
      </w:r>
      <w:r w:rsidRPr="00F87ED9">
        <w:rPr>
          <w:rFonts w:ascii="Times New Roman" w:hAnsi="Times New Roman" w:cs="Times New Roman"/>
          <w:sz w:val="28"/>
          <w:szCs w:val="28"/>
        </w:rPr>
        <w:t xml:space="preserve"> программ в у</w:t>
      </w:r>
      <w:r w:rsidR="002E46BB"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:rsidR="00D455FA" w:rsidRPr="00F87ED9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476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D455FA">
        <w:rPr>
          <w:rFonts w:ascii="Times New Roman" w:hAnsi="Times New Roman" w:cs="Times New Roman"/>
          <w:sz w:val="28"/>
          <w:szCs w:val="28"/>
        </w:rPr>
        <w:t>ринятие решений о применении бюджетных мер принуждения или решений об отказе в применении бюджетных мер принуждения по каждому нарушению, указанному в уведомлении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6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рименение бюджетных мер принуждения за </w:t>
      </w:r>
      <w:r w:rsidR="00D455FA">
        <w:rPr>
          <w:rFonts w:ascii="Times New Roman" w:hAnsi="Times New Roman" w:cs="Times New Roman"/>
          <w:sz w:val="28"/>
          <w:szCs w:val="28"/>
        </w:rPr>
        <w:t>совершение бюджетного нарушения;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7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и</w:t>
      </w:r>
      <w:r w:rsidRPr="00F87ED9">
        <w:rPr>
          <w:rFonts w:ascii="Times New Roman" w:hAnsi="Times New Roman" w:cs="Times New Roman"/>
          <w:sz w:val="28"/>
          <w:szCs w:val="28"/>
        </w:rPr>
        <w:t xml:space="preserve">сполнение решения налогового органа о взыскании налога, сбора, страхового взноса, пеней и штрафов, предусматривающего обращение взыскания на средства бюджета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средства бюджетных и автономных учреждений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с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анкционирование расходов </w:t>
      </w:r>
      <w:r w:rsidR="00D455FA">
        <w:rPr>
          <w:rFonts w:ascii="Times New Roman" w:hAnsi="Times New Roman" w:cs="Times New Roman"/>
          <w:sz w:val="28"/>
          <w:szCs w:val="28"/>
        </w:rPr>
        <w:t>муниципальных</w:t>
      </w:r>
      <w:r w:rsidRPr="00F87ED9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ED9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на осуществление </w:t>
      </w:r>
      <w:r w:rsidR="00D455FA">
        <w:rPr>
          <w:rFonts w:ascii="Times New Roman" w:hAnsi="Times New Roman" w:cs="Times New Roman"/>
          <w:sz w:val="28"/>
          <w:szCs w:val="28"/>
        </w:rPr>
        <w:t>капитальных вложений в объекты муниципальной</w:t>
      </w:r>
      <w:r w:rsidRPr="00F87ED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202">
        <w:rPr>
          <w:rFonts w:ascii="Times New Roman" w:hAnsi="Times New Roman" w:cs="Times New Roman"/>
          <w:sz w:val="28"/>
          <w:szCs w:val="28"/>
        </w:rPr>
        <w:t>;</w:t>
      </w:r>
    </w:p>
    <w:p w:rsidR="00D455FA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4</w:t>
      </w:r>
      <w:r w:rsidR="00476B89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ф</w:t>
      </w:r>
      <w:r w:rsidRPr="00F87ED9">
        <w:rPr>
          <w:rFonts w:ascii="Times New Roman" w:hAnsi="Times New Roman" w:cs="Times New Roman"/>
          <w:sz w:val="28"/>
          <w:szCs w:val="28"/>
        </w:rPr>
        <w:t xml:space="preserve">ормирование и ведение реестра источников доходов бюджета </w:t>
      </w:r>
      <w:r w:rsidR="00D455FA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476B89">
        <w:rPr>
          <w:rFonts w:ascii="Times New Roman" w:hAnsi="Times New Roman" w:cs="Times New Roman"/>
          <w:sz w:val="28"/>
          <w:szCs w:val="28"/>
        </w:rPr>
        <w:t>50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редставление реестра источников доходов бюджета </w:t>
      </w:r>
      <w:r w:rsidR="00D455F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87ED9">
        <w:rPr>
          <w:rFonts w:ascii="Times New Roman" w:hAnsi="Times New Roman" w:cs="Times New Roman"/>
          <w:sz w:val="28"/>
          <w:szCs w:val="28"/>
        </w:rPr>
        <w:t xml:space="preserve">в Министерство финансов </w:t>
      </w:r>
      <w:r w:rsidR="00D455F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F87ED9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</w:t>
      </w:r>
      <w:r w:rsidR="00D455F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D455FA" w:rsidRDefault="00F87ED9" w:rsidP="00D455F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5</w:t>
      </w:r>
      <w:r w:rsidR="00476B89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в</w:t>
      </w:r>
      <w:r w:rsidR="00D455FA" w:rsidRPr="00D455FA">
        <w:rPr>
          <w:rFonts w:ascii="Times New Roman" w:hAnsi="Times New Roman" w:cs="Times New Roman"/>
          <w:sz w:val="28"/>
          <w:szCs w:val="28"/>
        </w:rPr>
        <w:t>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r w:rsidR="00D455FA">
        <w:rPr>
          <w:rFonts w:ascii="Times New Roman" w:hAnsi="Times New Roman" w:cs="Times New Roman"/>
          <w:sz w:val="28"/>
          <w:szCs w:val="28"/>
        </w:rPr>
        <w:t>;</w:t>
      </w:r>
      <w:r w:rsidR="00D455FA" w:rsidRPr="00D4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D9" w:rsidRPr="00F87ED9" w:rsidRDefault="00F87ED9" w:rsidP="00D455F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D455FA">
        <w:rPr>
          <w:rFonts w:ascii="Times New Roman" w:hAnsi="Times New Roman" w:cs="Times New Roman"/>
          <w:sz w:val="28"/>
          <w:szCs w:val="28"/>
        </w:rPr>
        <w:t>5</w:t>
      </w:r>
      <w:r w:rsidR="00476B89">
        <w:rPr>
          <w:rFonts w:ascii="Times New Roman" w:hAnsi="Times New Roman" w:cs="Times New Roman"/>
          <w:sz w:val="28"/>
          <w:szCs w:val="28"/>
        </w:rPr>
        <w:t>2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к</w:t>
      </w:r>
      <w:r w:rsidRPr="00F87ED9">
        <w:rPr>
          <w:rFonts w:ascii="Times New Roman" w:hAnsi="Times New Roman" w:cs="Times New Roman"/>
          <w:sz w:val="28"/>
          <w:szCs w:val="28"/>
        </w:rPr>
        <w:t>онтроль за: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1) непревышением объема финансового обеспечения, включенного в планы-графики закупок, над объемом финансового обеспечения для осуществления закупок, утвержденным и доведенным до заказчика;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 xml:space="preserve">2)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Федеральным законом </w:t>
      </w:r>
      <w:r w:rsidR="00D455FA">
        <w:rPr>
          <w:rFonts w:ascii="Times New Roman" w:hAnsi="Times New Roman" w:cs="Times New Roman"/>
          <w:sz w:val="28"/>
          <w:szCs w:val="28"/>
        </w:rPr>
        <w:t>№</w:t>
      </w:r>
      <w:r w:rsidRPr="00F87ED9">
        <w:rPr>
          <w:rFonts w:ascii="Times New Roman" w:hAnsi="Times New Roman" w:cs="Times New Roman"/>
          <w:sz w:val="28"/>
          <w:szCs w:val="28"/>
        </w:rPr>
        <w:t xml:space="preserve"> 44-ФЗ информации и документах, не подлежащих в соответствии с Федеральным законом </w:t>
      </w:r>
      <w:r w:rsidR="00D455FA">
        <w:rPr>
          <w:rFonts w:ascii="Times New Roman" w:hAnsi="Times New Roman" w:cs="Times New Roman"/>
          <w:sz w:val="28"/>
          <w:szCs w:val="28"/>
        </w:rPr>
        <w:t>№</w:t>
      </w:r>
      <w:r w:rsidRPr="00F87ED9">
        <w:rPr>
          <w:rFonts w:ascii="Times New Roman" w:hAnsi="Times New Roman" w:cs="Times New Roman"/>
          <w:sz w:val="28"/>
          <w:szCs w:val="28"/>
        </w:rPr>
        <w:t xml:space="preserve"> 44-ФЗ формированию и размещению в единой информационной системе в сфере закупок:</w:t>
      </w:r>
    </w:p>
    <w:p w:rsidR="00F87ED9" w:rsidRPr="00F87ED9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) соблюдением правил нормирования в сфере закупок, предусмотренного статьей 19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F87ED9" w:rsidRPr="00F87ED9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7ED9" w:rsidRPr="00F87ED9">
        <w:rPr>
          <w:rFonts w:ascii="Times New Roman" w:hAnsi="Times New Roman" w:cs="Times New Roman"/>
          <w:sz w:val="28"/>
          <w:szCs w:val="28"/>
        </w:rPr>
        <w:t>)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D455FA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) </w:t>
      </w:r>
      <w:r w:rsidRPr="00D455FA">
        <w:rPr>
          <w:rFonts w:ascii="Times New Roman" w:hAnsi="Times New Roman" w:cs="Times New Roman"/>
          <w:sz w:val="28"/>
          <w:szCs w:val="28"/>
        </w:rPr>
        <w:t>соблюдением предусмотренных Федеральным законом № 44-ФЗ требований к исполнению, изменению контракта, а также соблюдением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F87ED9" w:rsidRPr="00F87ED9" w:rsidRDefault="00D455FA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ED9" w:rsidRPr="00F87ED9">
        <w:rPr>
          <w:rFonts w:ascii="Times New Roman" w:hAnsi="Times New Roman" w:cs="Times New Roman"/>
          <w:sz w:val="28"/>
          <w:szCs w:val="28"/>
        </w:rPr>
        <w:t>) соответствием использования поставленного товара, выполненной работы (ее результата) или оказанной усл</w:t>
      </w:r>
      <w:r>
        <w:rPr>
          <w:rFonts w:ascii="Times New Roman" w:hAnsi="Times New Roman" w:cs="Times New Roman"/>
          <w:sz w:val="28"/>
          <w:szCs w:val="28"/>
        </w:rPr>
        <w:t>уги целям осуществления закупки;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506885">
        <w:rPr>
          <w:rFonts w:ascii="Times New Roman" w:hAnsi="Times New Roman" w:cs="Times New Roman"/>
          <w:sz w:val="28"/>
          <w:szCs w:val="28"/>
        </w:rPr>
        <w:t>5</w:t>
      </w:r>
      <w:r w:rsidR="00476B89">
        <w:rPr>
          <w:rFonts w:ascii="Times New Roman" w:hAnsi="Times New Roman" w:cs="Times New Roman"/>
          <w:sz w:val="28"/>
          <w:szCs w:val="28"/>
        </w:rPr>
        <w:t>3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бращение в суд с исковыми заявлениями о возмещении ущерба, причиненного </w:t>
      </w:r>
      <w:r w:rsidR="00506885">
        <w:rPr>
          <w:rFonts w:ascii="Times New Roman" w:hAnsi="Times New Roman" w:cs="Times New Roman"/>
          <w:sz w:val="28"/>
          <w:szCs w:val="28"/>
        </w:rPr>
        <w:t>городскому округу</w:t>
      </w:r>
      <w:r w:rsidRPr="00F87ED9">
        <w:rPr>
          <w:rFonts w:ascii="Times New Roman" w:hAnsi="Times New Roman" w:cs="Times New Roman"/>
          <w:sz w:val="28"/>
          <w:szCs w:val="28"/>
        </w:rPr>
        <w:t>, в случаях, предусмотренных статьей 270.2 Бюджетно</w:t>
      </w:r>
      <w:r w:rsidR="00B10202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3.3.</w:t>
      </w:r>
      <w:r w:rsidR="00506885">
        <w:rPr>
          <w:rFonts w:ascii="Times New Roman" w:hAnsi="Times New Roman" w:cs="Times New Roman"/>
          <w:sz w:val="28"/>
          <w:szCs w:val="28"/>
        </w:rPr>
        <w:t>5</w:t>
      </w:r>
      <w:r w:rsidR="00476B89">
        <w:rPr>
          <w:rFonts w:ascii="Times New Roman" w:hAnsi="Times New Roman" w:cs="Times New Roman"/>
          <w:sz w:val="28"/>
          <w:szCs w:val="28"/>
        </w:rPr>
        <w:t>4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B10202">
        <w:rPr>
          <w:rFonts w:ascii="Times New Roman" w:hAnsi="Times New Roman" w:cs="Times New Roman"/>
          <w:sz w:val="28"/>
          <w:szCs w:val="28"/>
        </w:rPr>
        <w:t>п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роверку непротиворечивости друг другу данных информации и документов, подлежащих включению в реестр контрактов, а также условиям принимаемого (принятого) к учету бюджетного обязательства получателя средств бюджета </w:t>
      </w:r>
      <w:r w:rsidR="0050688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06885"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Pr="00F87ED9">
        <w:rPr>
          <w:rFonts w:ascii="Times New Roman" w:hAnsi="Times New Roman" w:cs="Times New Roman"/>
          <w:sz w:val="28"/>
          <w:szCs w:val="28"/>
        </w:rPr>
        <w:t>в случае представления информации об изменении контракта - информации, размещенной ранее в реестре контрактов, за ис</w:t>
      </w:r>
      <w:r w:rsidR="00B10202">
        <w:rPr>
          <w:rFonts w:ascii="Times New Roman" w:hAnsi="Times New Roman" w:cs="Times New Roman"/>
          <w:sz w:val="28"/>
          <w:szCs w:val="28"/>
        </w:rPr>
        <w:t>ключением изменяемой информации;</w:t>
      </w:r>
    </w:p>
    <w:p w:rsidR="00F87ED9" w:rsidRPr="00F87ED9" w:rsidRDefault="000828AB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осуществляет закупку товаров, работ, услуг для нужд </w:t>
      </w:r>
      <w:r w:rsidR="00506885">
        <w:rPr>
          <w:rFonts w:ascii="Times New Roman" w:hAnsi="Times New Roman" w:cs="Times New Roman"/>
          <w:sz w:val="28"/>
          <w:szCs w:val="28"/>
        </w:rPr>
        <w:t>Управления, а также для иных муниципальных</w:t>
      </w:r>
      <w:r w:rsidR="00F87ED9" w:rsidRPr="00F87ED9">
        <w:rPr>
          <w:rFonts w:ascii="Times New Roman" w:hAnsi="Times New Roman" w:cs="Times New Roman"/>
          <w:sz w:val="28"/>
          <w:szCs w:val="28"/>
        </w:rPr>
        <w:t xml:space="preserve"> нужд в у</w:t>
      </w:r>
      <w:r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5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рганизует прием граждан, обеспечивает рассмотрение обращений граждан Российской Федерации, иностранных граждан, лиц без гражданства (за исключением случаев, установленных международным договором Российской Федерации или федеральным законом), объединений, в том числе общественных и религиозных, юридических лиц по вопросам, входящим в компетенцию </w:t>
      </w:r>
      <w:r w:rsidR="00714995">
        <w:rPr>
          <w:rFonts w:ascii="Times New Roman" w:hAnsi="Times New Roman" w:cs="Times New Roman"/>
          <w:sz w:val="28"/>
          <w:szCs w:val="28"/>
        </w:rPr>
        <w:t>Управления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6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беспечивает в пределах своей компетенции защиту сведений, составляющих государственную </w:t>
      </w:r>
      <w:r w:rsidR="000828AB">
        <w:rPr>
          <w:rFonts w:ascii="Times New Roman" w:hAnsi="Times New Roman" w:cs="Times New Roman"/>
          <w:sz w:val="28"/>
          <w:szCs w:val="28"/>
        </w:rPr>
        <w:t>и иную охраняемую законом тайну;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7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>беспечи</w:t>
      </w:r>
      <w:r w:rsidR="00714995">
        <w:rPr>
          <w:rFonts w:ascii="Times New Roman" w:hAnsi="Times New Roman" w:cs="Times New Roman"/>
          <w:sz w:val="28"/>
          <w:szCs w:val="28"/>
        </w:rPr>
        <w:t>вает мобилизационную подготовку Управления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8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рганизует профессиональную подготовку работников </w:t>
      </w:r>
      <w:r w:rsidR="00714995">
        <w:rPr>
          <w:rFonts w:ascii="Times New Roman" w:hAnsi="Times New Roman" w:cs="Times New Roman"/>
          <w:sz w:val="28"/>
          <w:szCs w:val="28"/>
        </w:rPr>
        <w:t>Управления</w:t>
      </w:r>
      <w:r w:rsidRPr="00F87ED9">
        <w:rPr>
          <w:rFonts w:ascii="Times New Roman" w:hAnsi="Times New Roman" w:cs="Times New Roman"/>
          <w:sz w:val="28"/>
          <w:szCs w:val="28"/>
        </w:rPr>
        <w:t>, их переподготовку,</w:t>
      </w:r>
      <w:r w:rsidR="000828AB">
        <w:rPr>
          <w:rFonts w:ascii="Times New Roman" w:hAnsi="Times New Roman" w:cs="Times New Roman"/>
          <w:sz w:val="28"/>
          <w:szCs w:val="28"/>
        </w:rPr>
        <w:t xml:space="preserve"> повышение квалификации;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9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 xml:space="preserve">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</w:t>
      </w:r>
      <w:r w:rsidR="00714995">
        <w:rPr>
          <w:rFonts w:ascii="Times New Roman" w:hAnsi="Times New Roman" w:cs="Times New Roman"/>
          <w:sz w:val="28"/>
          <w:szCs w:val="28"/>
        </w:rPr>
        <w:t>Управления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</w:t>
      </w:r>
      <w:r w:rsidR="00B10202">
        <w:rPr>
          <w:rFonts w:ascii="Times New Roman" w:hAnsi="Times New Roman" w:cs="Times New Roman"/>
          <w:sz w:val="28"/>
          <w:szCs w:val="28"/>
        </w:rPr>
        <w:t>10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р</w:t>
      </w:r>
      <w:r w:rsidRPr="00F87ED9">
        <w:rPr>
          <w:rFonts w:ascii="Times New Roman" w:hAnsi="Times New Roman" w:cs="Times New Roman"/>
          <w:sz w:val="28"/>
          <w:szCs w:val="28"/>
        </w:rPr>
        <w:t>азрабатывает документы стратегического планирования, осуществляет мони</w:t>
      </w:r>
      <w:r w:rsidR="000828AB">
        <w:rPr>
          <w:rFonts w:ascii="Times New Roman" w:hAnsi="Times New Roman" w:cs="Times New Roman"/>
          <w:sz w:val="28"/>
          <w:szCs w:val="28"/>
        </w:rPr>
        <w:t>торинг и контроль их реализации;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3.1</w:t>
      </w:r>
      <w:r w:rsidR="00B10202">
        <w:rPr>
          <w:rFonts w:ascii="Times New Roman" w:hAnsi="Times New Roman" w:cs="Times New Roman"/>
          <w:sz w:val="28"/>
          <w:szCs w:val="28"/>
        </w:rPr>
        <w:t>1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р</w:t>
      </w:r>
      <w:r w:rsidRPr="00F87ED9">
        <w:rPr>
          <w:rFonts w:ascii="Times New Roman" w:hAnsi="Times New Roman" w:cs="Times New Roman"/>
          <w:sz w:val="28"/>
          <w:szCs w:val="28"/>
        </w:rPr>
        <w:t xml:space="preserve">азрабатывает и реализует мероприятия по достижению плановых значений показателей для оценки эффективности деятельности </w:t>
      </w:r>
      <w:r w:rsidR="00714995">
        <w:rPr>
          <w:rFonts w:ascii="Times New Roman" w:hAnsi="Times New Roman" w:cs="Times New Roman"/>
          <w:sz w:val="28"/>
          <w:szCs w:val="28"/>
        </w:rPr>
        <w:t>Управления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Pr="00F87ED9" w:rsidRDefault="00F87ED9" w:rsidP="00F87ED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3.1</w:t>
      </w:r>
      <w:r w:rsidR="00B10202">
        <w:rPr>
          <w:rFonts w:ascii="Times New Roman" w:hAnsi="Times New Roman" w:cs="Times New Roman"/>
          <w:sz w:val="28"/>
          <w:szCs w:val="28"/>
        </w:rPr>
        <w:t>2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>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Федерации, законами Республики Башкортостан, нормативными правовыми актами Главы Республики Башкортостан, Правительства Республики Башкортостан</w:t>
      </w:r>
      <w:r w:rsidR="00714995">
        <w:rPr>
          <w:rFonts w:ascii="Times New Roman" w:hAnsi="Times New Roman" w:cs="Times New Roman"/>
          <w:sz w:val="28"/>
          <w:szCs w:val="28"/>
        </w:rPr>
        <w:t xml:space="preserve">, </w:t>
      </w:r>
      <w:r w:rsidR="0072599A" w:rsidRPr="00A35269">
        <w:rPr>
          <w:rFonts w:ascii="Times New Roman" w:hAnsi="Times New Roman" w:cs="Times New Roman"/>
          <w:sz w:val="28"/>
          <w:szCs w:val="28"/>
        </w:rPr>
        <w:t>муниципальны</w:t>
      </w:r>
      <w:r w:rsidR="0072599A">
        <w:rPr>
          <w:rFonts w:ascii="Times New Roman" w:hAnsi="Times New Roman" w:cs="Times New Roman"/>
          <w:sz w:val="28"/>
          <w:szCs w:val="28"/>
        </w:rPr>
        <w:t>ми</w:t>
      </w:r>
      <w:r w:rsidR="0072599A" w:rsidRPr="00A3526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2599A">
        <w:rPr>
          <w:rFonts w:ascii="Times New Roman" w:hAnsi="Times New Roman" w:cs="Times New Roman"/>
          <w:sz w:val="28"/>
          <w:szCs w:val="28"/>
        </w:rPr>
        <w:t>ми</w:t>
      </w:r>
      <w:r w:rsidR="0072599A" w:rsidRPr="00A35269">
        <w:rPr>
          <w:rFonts w:ascii="Times New Roman" w:hAnsi="Times New Roman" w:cs="Times New Roman"/>
          <w:sz w:val="28"/>
          <w:szCs w:val="28"/>
        </w:rPr>
        <w:t xml:space="preserve"> акт</w:t>
      </w:r>
      <w:r w:rsidR="0072599A">
        <w:rPr>
          <w:rFonts w:ascii="Times New Roman" w:hAnsi="Times New Roman" w:cs="Times New Roman"/>
          <w:sz w:val="28"/>
          <w:szCs w:val="28"/>
        </w:rPr>
        <w:t>ами</w:t>
      </w:r>
      <w:r w:rsidR="0072599A" w:rsidRPr="00A3526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828AB">
        <w:rPr>
          <w:rFonts w:ascii="Times New Roman" w:hAnsi="Times New Roman" w:cs="Times New Roman"/>
          <w:sz w:val="28"/>
          <w:szCs w:val="28"/>
        </w:rPr>
        <w:t>;</w:t>
      </w:r>
    </w:p>
    <w:p w:rsidR="00F87ED9" w:rsidRDefault="00F87ED9" w:rsidP="0071499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ED9">
        <w:rPr>
          <w:rFonts w:ascii="Times New Roman" w:hAnsi="Times New Roman" w:cs="Times New Roman"/>
          <w:sz w:val="28"/>
          <w:szCs w:val="28"/>
        </w:rPr>
        <w:t>3.1</w:t>
      </w:r>
      <w:r w:rsidR="00B10202">
        <w:rPr>
          <w:rFonts w:ascii="Times New Roman" w:hAnsi="Times New Roman" w:cs="Times New Roman"/>
          <w:sz w:val="28"/>
          <w:szCs w:val="28"/>
        </w:rPr>
        <w:t>3</w:t>
      </w:r>
      <w:r w:rsidRPr="00F87ED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о</w:t>
      </w:r>
      <w:r w:rsidRPr="00F87ED9">
        <w:rPr>
          <w:rFonts w:ascii="Times New Roman" w:hAnsi="Times New Roman" w:cs="Times New Roman"/>
          <w:sz w:val="28"/>
          <w:szCs w:val="28"/>
        </w:rPr>
        <w:t>существляет мероприятия в области охраны труда, предусмотренные законодательством</w:t>
      </w:r>
      <w:r w:rsidR="00714995">
        <w:rPr>
          <w:rFonts w:ascii="Times New Roman" w:hAnsi="Times New Roman" w:cs="Times New Roman"/>
          <w:sz w:val="28"/>
          <w:szCs w:val="28"/>
        </w:rPr>
        <w:t>.</w:t>
      </w:r>
    </w:p>
    <w:p w:rsidR="00F87ED9" w:rsidRDefault="00F87ED9" w:rsidP="000971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9106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IV. ПОЛНОМОЧИЯ УПРАВЛЕНИЯ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Управление в целях реализации задач и функций в установленной сфере деятельности имеет право: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45B1B" w:rsidRPr="00A35269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сведения, необходимые для принятия решений по вопросам, отне</w:t>
      </w:r>
      <w:r>
        <w:rPr>
          <w:rFonts w:ascii="Times New Roman" w:hAnsi="Times New Roman" w:cs="Times New Roman"/>
          <w:sz w:val="28"/>
          <w:szCs w:val="28"/>
        </w:rPr>
        <w:t>сенным к компетенции Управления;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45B1B" w:rsidRPr="00A35269">
        <w:rPr>
          <w:rFonts w:ascii="Times New Roman" w:hAnsi="Times New Roman" w:cs="Times New Roman"/>
          <w:sz w:val="28"/>
          <w:szCs w:val="28"/>
        </w:rPr>
        <w:t>ривлекать в установленном порядке для проработки вопросов, отнесенных к сфере деятельности Управления, научные и иные орг</w:t>
      </w:r>
      <w:r>
        <w:rPr>
          <w:rFonts w:ascii="Times New Roman" w:hAnsi="Times New Roman" w:cs="Times New Roman"/>
          <w:sz w:val="28"/>
          <w:szCs w:val="28"/>
        </w:rPr>
        <w:t>анизации, ученых и специалистов;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рименять предусмотренные законодательством Российской Федерации меры принудительного,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</w:t>
      </w:r>
      <w:r>
        <w:rPr>
          <w:rFonts w:ascii="Times New Roman" w:hAnsi="Times New Roman" w:cs="Times New Roman"/>
          <w:sz w:val="28"/>
          <w:szCs w:val="28"/>
        </w:rPr>
        <w:t>последствий указанных нарушений;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5B1B" w:rsidRPr="00A35269">
        <w:rPr>
          <w:rFonts w:ascii="Times New Roman" w:hAnsi="Times New Roman" w:cs="Times New Roman"/>
          <w:sz w:val="28"/>
          <w:szCs w:val="28"/>
        </w:rPr>
        <w:t>оздавать координационные, совещательные и экспертные органы (советы, комиссии, группы, коллегии), в том числе межведомственные, в у</w:t>
      </w:r>
      <w:r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45B1B" w:rsidRPr="00A35269">
        <w:rPr>
          <w:rFonts w:ascii="Times New Roman" w:hAnsi="Times New Roman" w:cs="Times New Roman"/>
          <w:sz w:val="28"/>
          <w:szCs w:val="28"/>
        </w:rPr>
        <w:t>авать юридическим и физическим лицам разъяснения по вопросам, отнесенным к установленной сфере дея</w:t>
      </w:r>
      <w:r>
        <w:rPr>
          <w:rFonts w:ascii="Times New Roman" w:hAnsi="Times New Roman" w:cs="Times New Roman"/>
          <w:sz w:val="28"/>
          <w:szCs w:val="28"/>
        </w:rPr>
        <w:t>тельности;</w:t>
      </w:r>
    </w:p>
    <w:p w:rsidR="00145B1B" w:rsidRPr="00A35269" w:rsidRDefault="000828A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5B1B" w:rsidRPr="00A35269">
        <w:rPr>
          <w:rFonts w:ascii="Times New Roman" w:hAnsi="Times New Roman" w:cs="Times New Roman"/>
          <w:sz w:val="28"/>
          <w:szCs w:val="28"/>
        </w:rPr>
        <w:t>существлять иные полномочия в установленной сфере деятельности.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9106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V. ОРГАНИЗАЦИЯ ДЕЯТЕЛЬНОСТИ УПРАВЛЕНИЯ</w:t>
      </w:r>
    </w:p>
    <w:p w:rsidR="00145B1B" w:rsidRPr="00A35269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5.1. Управление возглавляет заместитель главы Администрации городского округа город Салават Республики Башкортостан - начальник Финансового управления Администрации городского округа город Салават Республики Башкортостан (далее </w:t>
      </w:r>
      <w:r w:rsidR="00FD57F4" w:rsidRPr="00A35269">
        <w:rPr>
          <w:rFonts w:ascii="Times New Roman" w:hAnsi="Times New Roman" w:cs="Times New Roman"/>
          <w:sz w:val="28"/>
          <w:szCs w:val="28"/>
        </w:rPr>
        <w:t>–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0828AB">
        <w:rPr>
          <w:rFonts w:ascii="Times New Roman" w:hAnsi="Times New Roman" w:cs="Times New Roman"/>
          <w:sz w:val="28"/>
          <w:szCs w:val="28"/>
        </w:rPr>
        <w:t>н</w:t>
      </w:r>
      <w:r w:rsidR="00FD57F4" w:rsidRPr="00A3526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0828AB">
        <w:rPr>
          <w:rFonts w:ascii="Times New Roman" w:hAnsi="Times New Roman" w:cs="Times New Roman"/>
          <w:sz w:val="28"/>
          <w:szCs w:val="28"/>
        </w:rPr>
        <w:t>У</w:t>
      </w:r>
      <w:r w:rsidR="00FD57F4" w:rsidRPr="00A35269">
        <w:rPr>
          <w:rFonts w:ascii="Times New Roman" w:hAnsi="Times New Roman" w:cs="Times New Roman"/>
          <w:sz w:val="28"/>
          <w:szCs w:val="28"/>
        </w:rPr>
        <w:t>правления</w:t>
      </w:r>
      <w:r w:rsidRPr="00A35269">
        <w:rPr>
          <w:rFonts w:ascii="Times New Roman" w:hAnsi="Times New Roman" w:cs="Times New Roman"/>
          <w:sz w:val="28"/>
          <w:szCs w:val="28"/>
        </w:rPr>
        <w:t>), назначаемый на должность и освобождаемый от должности в порядке, установленном законодательством Российской Федерации.</w:t>
      </w: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 Начальник </w:t>
      </w:r>
      <w:r w:rsidR="000828AB">
        <w:rPr>
          <w:rFonts w:ascii="Times New Roman" w:hAnsi="Times New Roman" w:cs="Times New Roman"/>
          <w:sz w:val="28"/>
          <w:szCs w:val="28"/>
        </w:rPr>
        <w:t>У</w:t>
      </w:r>
      <w:r w:rsidRPr="00A35269">
        <w:rPr>
          <w:rFonts w:ascii="Times New Roman" w:hAnsi="Times New Roman" w:cs="Times New Roman"/>
          <w:sz w:val="28"/>
          <w:szCs w:val="28"/>
        </w:rPr>
        <w:t>правления: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5.2.1 </w:t>
      </w:r>
      <w:r w:rsidR="00145B1B" w:rsidRPr="00A35269">
        <w:rPr>
          <w:rFonts w:ascii="Times New Roman" w:hAnsi="Times New Roman" w:cs="Times New Roman"/>
          <w:sz w:val="28"/>
          <w:szCs w:val="28"/>
        </w:rPr>
        <w:t>имеет заместителя, назначаемого на должность и освобождаемого от должности приказом начальника Управления по согласованию с главой Администрации городского округа, при отсутствии начальника его обязанности исполняет заместитель на основании распоряжения Администрации городского округа</w:t>
      </w:r>
      <w:r w:rsidR="00714995">
        <w:rPr>
          <w:rFonts w:ascii="Times New Roman" w:hAnsi="Times New Roman" w:cs="Times New Roman"/>
          <w:sz w:val="28"/>
          <w:szCs w:val="28"/>
        </w:rPr>
        <w:t>;</w:t>
      </w:r>
    </w:p>
    <w:p w:rsidR="00714995" w:rsidRDefault="006B61D1" w:rsidP="004E0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5.2.2 </w:t>
      </w:r>
      <w:r w:rsidR="0071499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828AB">
        <w:rPr>
          <w:rFonts w:ascii="Times New Roman" w:hAnsi="Times New Roman" w:cs="Times New Roman"/>
          <w:sz w:val="28"/>
          <w:szCs w:val="28"/>
        </w:rPr>
        <w:t>У</w:t>
      </w:r>
      <w:r w:rsidR="0071499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145B1B" w:rsidRPr="00A35269">
        <w:rPr>
          <w:rFonts w:ascii="Times New Roman" w:hAnsi="Times New Roman" w:cs="Times New Roman"/>
          <w:sz w:val="28"/>
          <w:szCs w:val="28"/>
        </w:rPr>
        <w:t>руководит деятельностью Управления и несет ответственность в установленном порядке за невыполнение или ненадлежащее выполнение функций, возложенных на Управление</w:t>
      </w:r>
      <w:r w:rsidR="00714995">
        <w:rPr>
          <w:rFonts w:ascii="Times New Roman" w:hAnsi="Times New Roman" w:cs="Times New Roman"/>
          <w:sz w:val="28"/>
          <w:szCs w:val="28"/>
        </w:rPr>
        <w:t xml:space="preserve">, в том числе за недостижение плановых значений показателей для оценки эффективности деятельности </w:t>
      </w:r>
      <w:r w:rsidR="004E0D81">
        <w:rPr>
          <w:rFonts w:ascii="Times New Roman" w:hAnsi="Times New Roman" w:cs="Times New Roman"/>
          <w:sz w:val="28"/>
          <w:szCs w:val="28"/>
        </w:rPr>
        <w:t>Управления</w:t>
      </w:r>
      <w:r w:rsidR="00714995">
        <w:rPr>
          <w:rFonts w:ascii="Times New Roman" w:hAnsi="Times New Roman" w:cs="Times New Roman"/>
          <w:sz w:val="28"/>
          <w:szCs w:val="28"/>
        </w:rPr>
        <w:t>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lastRenderedPageBreak/>
        <w:t xml:space="preserve">5.2.3 </w:t>
      </w:r>
      <w:r w:rsidR="00145B1B" w:rsidRPr="00A35269">
        <w:rPr>
          <w:rFonts w:ascii="Times New Roman" w:hAnsi="Times New Roman" w:cs="Times New Roman"/>
          <w:sz w:val="28"/>
          <w:szCs w:val="28"/>
        </w:rPr>
        <w:t>без доверенности представительствует от имени Управления во взаимоотношениях с организациями, а также по делам в суде общей юрисдикции, арбитражном суде;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5.2.4 </w:t>
      </w:r>
      <w:r w:rsidR="00145B1B" w:rsidRPr="00A35269">
        <w:rPr>
          <w:rFonts w:ascii="Times New Roman" w:hAnsi="Times New Roman" w:cs="Times New Roman"/>
          <w:sz w:val="28"/>
          <w:szCs w:val="28"/>
        </w:rPr>
        <w:t>вносит в установленном порядке на рассмотрение Администрации городского округа проекты нормативных правовых актов по вопросам, входящим в компетенцию Управления;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5.2.5 </w:t>
      </w:r>
      <w:r w:rsidR="00145B1B" w:rsidRPr="00A35269">
        <w:rPr>
          <w:rFonts w:ascii="Times New Roman" w:hAnsi="Times New Roman" w:cs="Times New Roman"/>
          <w:sz w:val="28"/>
          <w:szCs w:val="28"/>
        </w:rPr>
        <w:t>подписывает в установленном порядке договоры, соглашения, муниципальные контракты в рамках установленных полномочий;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5.2.6 </w:t>
      </w:r>
      <w:r w:rsidR="00145B1B" w:rsidRPr="00A35269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 Управления в пределах установленной численности работников и фонда оплаты труда, а также смету расходов на его содержание в пределах бюджетных ассигнований, утвержденных на соответствующий период;</w:t>
      </w:r>
    </w:p>
    <w:p w:rsidR="004E0D81" w:rsidRDefault="004E0D8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35269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Управления;</w:t>
      </w:r>
    </w:p>
    <w:p w:rsidR="00145B1B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5.2.</w:t>
      </w:r>
      <w:r w:rsidR="004E0D81">
        <w:rPr>
          <w:rFonts w:ascii="Times New Roman" w:hAnsi="Times New Roman" w:cs="Times New Roman"/>
          <w:sz w:val="28"/>
          <w:szCs w:val="28"/>
        </w:rPr>
        <w:t>8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145B1B" w:rsidRPr="00A35269">
        <w:rPr>
          <w:rFonts w:ascii="Times New Roman" w:hAnsi="Times New Roman" w:cs="Times New Roman"/>
          <w:sz w:val="28"/>
          <w:szCs w:val="28"/>
        </w:rPr>
        <w:t>в установленном порядке назначает на должность и освобождает от должности работников Управления;</w:t>
      </w:r>
    </w:p>
    <w:p w:rsidR="004E0D81" w:rsidRDefault="004E0D81" w:rsidP="004E0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 представляет в установленном порядке работников Управления к присвоению почетных званий и награждению государственными наградами Российской Федерации и Республики Башкортостан;</w:t>
      </w:r>
    </w:p>
    <w:p w:rsidR="004E0D81" w:rsidRDefault="004E0D81" w:rsidP="004E0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 решает в соответствии с законодательством Российской Федерации и Республики Башкортостан о муниципальной службе вопросы, связанные с прохождением муниципальной службы в Управлении;</w:t>
      </w:r>
    </w:p>
    <w:p w:rsidR="00145B1B" w:rsidRPr="00A35269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5.2.1</w:t>
      </w:r>
      <w:r w:rsidR="004E0D81">
        <w:rPr>
          <w:rFonts w:ascii="Times New Roman" w:hAnsi="Times New Roman" w:cs="Times New Roman"/>
          <w:sz w:val="28"/>
          <w:szCs w:val="28"/>
        </w:rPr>
        <w:t>1</w:t>
      </w:r>
      <w:r w:rsidRPr="00A35269">
        <w:rPr>
          <w:rFonts w:ascii="Times New Roman" w:hAnsi="Times New Roman" w:cs="Times New Roman"/>
          <w:sz w:val="28"/>
          <w:szCs w:val="28"/>
        </w:rPr>
        <w:t xml:space="preserve"> </w:t>
      </w:r>
      <w:r w:rsidR="00145B1B" w:rsidRPr="00A35269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законодательством.</w:t>
      </w:r>
    </w:p>
    <w:p w:rsidR="004E0D81" w:rsidRDefault="006B61D1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</w:t>
      </w:r>
      <w:r w:rsidR="00B10202">
        <w:rPr>
          <w:rFonts w:ascii="Times New Roman" w:hAnsi="Times New Roman" w:cs="Times New Roman"/>
          <w:sz w:val="28"/>
          <w:szCs w:val="28"/>
        </w:rPr>
        <w:t>3</w:t>
      </w:r>
      <w:r w:rsidRPr="00A35269">
        <w:rPr>
          <w:rFonts w:ascii="Times New Roman" w:hAnsi="Times New Roman" w:cs="Times New Roman"/>
          <w:sz w:val="28"/>
          <w:szCs w:val="28"/>
        </w:rPr>
        <w:t xml:space="preserve">. </w:t>
      </w:r>
      <w:r w:rsidR="00145B1B" w:rsidRPr="00A35269">
        <w:rPr>
          <w:rFonts w:ascii="Times New Roman" w:hAnsi="Times New Roman" w:cs="Times New Roman"/>
          <w:sz w:val="28"/>
          <w:szCs w:val="28"/>
        </w:rPr>
        <w:t xml:space="preserve">Управление издает в пределах своей компетенции на основе и во исполнение законодательства </w:t>
      </w:r>
      <w:r w:rsidR="004E0D81">
        <w:rPr>
          <w:rFonts w:ascii="Times New Roman" w:hAnsi="Times New Roman" w:cs="Times New Roman"/>
          <w:sz w:val="28"/>
          <w:szCs w:val="28"/>
        </w:rPr>
        <w:t xml:space="preserve">нормативные правовые акты в форме </w:t>
      </w:r>
      <w:r w:rsidR="00145B1B" w:rsidRPr="00A35269">
        <w:rPr>
          <w:rFonts w:ascii="Times New Roman" w:hAnsi="Times New Roman" w:cs="Times New Roman"/>
          <w:sz w:val="28"/>
          <w:szCs w:val="28"/>
        </w:rPr>
        <w:t>приказ</w:t>
      </w:r>
      <w:r w:rsidR="004E0D81">
        <w:rPr>
          <w:rFonts w:ascii="Times New Roman" w:hAnsi="Times New Roman" w:cs="Times New Roman"/>
          <w:sz w:val="28"/>
          <w:szCs w:val="28"/>
        </w:rPr>
        <w:t>ов.</w:t>
      </w:r>
    </w:p>
    <w:p w:rsidR="00145B1B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</w:t>
      </w:r>
      <w:r w:rsidR="00B10202">
        <w:rPr>
          <w:rFonts w:ascii="Times New Roman" w:hAnsi="Times New Roman" w:cs="Times New Roman"/>
          <w:sz w:val="28"/>
          <w:szCs w:val="28"/>
        </w:rPr>
        <w:t>4</w:t>
      </w:r>
      <w:r w:rsidRPr="00A35269">
        <w:rPr>
          <w:rFonts w:ascii="Times New Roman" w:hAnsi="Times New Roman" w:cs="Times New Roman"/>
          <w:sz w:val="28"/>
          <w:szCs w:val="28"/>
        </w:rPr>
        <w:t>. Управление принимает в необходимых случаях совместные с другими органами местного самоуправления решения.</w:t>
      </w: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</w:t>
      </w:r>
      <w:r w:rsidR="00685E6A">
        <w:rPr>
          <w:rFonts w:ascii="Times New Roman" w:hAnsi="Times New Roman" w:cs="Times New Roman"/>
          <w:sz w:val="28"/>
          <w:szCs w:val="28"/>
        </w:rPr>
        <w:t>5</w:t>
      </w:r>
      <w:r w:rsidRPr="00A35269">
        <w:rPr>
          <w:rFonts w:ascii="Times New Roman" w:hAnsi="Times New Roman" w:cs="Times New Roman"/>
          <w:sz w:val="28"/>
          <w:szCs w:val="28"/>
        </w:rPr>
        <w:t>. Финансовое обеспечение деятельности Управления осуществляется за счет средств бюджета городского округа.</w:t>
      </w:r>
    </w:p>
    <w:p w:rsidR="00145B1B" w:rsidRPr="00A35269" w:rsidRDefault="00145B1B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5.</w:t>
      </w:r>
      <w:r w:rsidR="00685E6A">
        <w:rPr>
          <w:rFonts w:ascii="Times New Roman" w:hAnsi="Times New Roman" w:cs="Times New Roman"/>
          <w:sz w:val="28"/>
          <w:szCs w:val="28"/>
        </w:rPr>
        <w:t>6</w:t>
      </w:r>
      <w:r w:rsidRPr="00A35269">
        <w:rPr>
          <w:rFonts w:ascii="Times New Roman" w:hAnsi="Times New Roman" w:cs="Times New Roman"/>
          <w:sz w:val="28"/>
          <w:szCs w:val="28"/>
        </w:rPr>
        <w:t>. Решение о закреплении необходимого имущества принимается Администрацией городского округа. Имущество, закрепленное за Управлением, находится в его оперативном управлении.</w:t>
      </w:r>
    </w:p>
    <w:p w:rsidR="00374739" w:rsidRPr="00A35269" w:rsidRDefault="00374739" w:rsidP="009106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B1B" w:rsidRPr="000E4F92" w:rsidRDefault="00145B1B" w:rsidP="000E4F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5B1B" w:rsidRPr="000E4F92" w:rsidSect="00631A13">
      <w:headerReference w:type="default" r:id="rId6"/>
      <w:pgSz w:w="11906" w:h="16838"/>
      <w:pgMar w:top="1134" w:right="850" w:bottom="127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7F" w:rsidRDefault="00FA437F" w:rsidP="006B61D1">
      <w:pPr>
        <w:spacing w:after="0" w:line="240" w:lineRule="auto"/>
      </w:pPr>
      <w:r>
        <w:separator/>
      </w:r>
    </w:p>
  </w:endnote>
  <w:endnote w:type="continuationSeparator" w:id="0">
    <w:p w:rsidR="00FA437F" w:rsidRDefault="00FA437F" w:rsidP="006B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7F" w:rsidRDefault="00FA437F" w:rsidP="006B61D1">
      <w:pPr>
        <w:spacing w:after="0" w:line="240" w:lineRule="auto"/>
      </w:pPr>
      <w:r>
        <w:separator/>
      </w:r>
    </w:p>
  </w:footnote>
  <w:footnote w:type="continuationSeparator" w:id="0">
    <w:p w:rsidR="00FA437F" w:rsidRDefault="00FA437F" w:rsidP="006B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176472"/>
      <w:docPartObj>
        <w:docPartGallery w:val="Page Numbers (Top of Page)"/>
        <w:docPartUnique/>
      </w:docPartObj>
    </w:sdtPr>
    <w:sdtEndPr/>
    <w:sdtContent>
      <w:p w:rsidR="00B27FAA" w:rsidRDefault="00B27F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13">
          <w:rPr>
            <w:noProof/>
          </w:rPr>
          <w:t>4</w:t>
        </w:r>
        <w:r>
          <w:fldChar w:fldCharType="end"/>
        </w:r>
      </w:p>
    </w:sdtContent>
  </w:sdt>
  <w:p w:rsidR="00B27FAA" w:rsidRDefault="00B27F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8F"/>
    <w:rsid w:val="00066D7C"/>
    <w:rsid w:val="00074891"/>
    <w:rsid w:val="000828AB"/>
    <w:rsid w:val="000960F8"/>
    <w:rsid w:val="00097178"/>
    <w:rsid w:val="000B5845"/>
    <w:rsid w:val="000E4F92"/>
    <w:rsid w:val="00145B1B"/>
    <w:rsid w:val="00197417"/>
    <w:rsid w:val="001B0DEB"/>
    <w:rsid w:val="001F2040"/>
    <w:rsid w:val="002015E4"/>
    <w:rsid w:val="00215DC8"/>
    <w:rsid w:val="00256249"/>
    <w:rsid w:val="002606C0"/>
    <w:rsid w:val="002A6B56"/>
    <w:rsid w:val="002B276F"/>
    <w:rsid w:val="002B7146"/>
    <w:rsid w:val="002D319C"/>
    <w:rsid w:val="002E46BB"/>
    <w:rsid w:val="00346E7F"/>
    <w:rsid w:val="00354E46"/>
    <w:rsid w:val="00374739"/>
    <w:rsid w:val="003E0523"/>
    <w:rsid w:val="003E63FF"/>
    <w:rsid w:val="00423E8F"/>
    <w:rsid w:val="00431020"/>
    <w:rsid w:val="00461828"/>
    <w:rsid w:val="00476B89"/>
    <w:rsid w:val="00477103"/>
    <w:rsid w:val="004816AE"/>
    <w:rsid w:val="004E0D81"/>
    <w:rsid w:val="004F49AC"/>
    <w:rsid w:val="00506885"/>
    <w:rsid w:val="00517EF0"/>
    <w:rsid w:val="00553058"/>
    <w:rsid w:val="00565FA3"/>
    <w:rsid w:val="00586049"/>
    <w:rsid w:val="005C5F14"/>
    <w:rsid w:val="00601097"/>
    <w:rsid w:val="00611229"/>
    <w:rsid w:val="00631A13"/>
    <w:rsid w:val="006671C9"/>
    <w:rsid w:val="00685E6A"/>
    <w:rsid w:val="006946EA"/>
    <w:rsid w:val="006B61D1"/>
    <w:rsid w:val="00713268"/>
    <w:rsid w:val="00714995"/>
    <w:rsid w:val="0072599A"/>
    <w:rsid w:val="0074486F"/>
    <w:rsid w:val="007943FA"/>
    <w:rsid w:val="007D0C10"/>
    <w:rsid w:val="007E753E"/>
    <w:rsid w:val="00837B10"/>
    <w:rsid w:val="0084218F"/>
    <w:rsid w:val="008B31E9"/>
    <w:rsid w:val="008C25DC"/>
    <w:rsid w:val="008E37E3"/>
    <w:rsid w:val="00910670"/>
    <w:rsid w:val="009A5A10"/>
    <w:rsid w:val="009A5CFE"/>
    <w:rsid w:val="009B24C8"/>
    <w:rsid w:val="009B5D96"/>
    <w:rsid w:val="00A11DAC"/>
    <w:rsid w:val="00A23CF4"/>
    <w:rsid w:val="00A35269"/>
    <w:rsid w:val="00A55DBB"/>
    <w:rsid w:val="00A564F2"/>
    <w:rsid w:val="00A86E5A"/>
    <w:rsid w:val="00AC19E6"/>
    <w:rsid w:val="00AD14BD"/>
    <w:rsid w:val="00AD7E96"/>
    <w:rsid w:val="00AE308F"/>
    <w:rsid w:val="00B10202"/>
    <w:rsid w:val="00B27FAA"/>
    <w:rsid w:val="00B340B5"/>
    <w:rsid w:val="00BD2EAB"/>
    <w:rsid w:val="00BD6E2F"/>
    <w:rsid w:val="00C24D9E"/>
    <w:rsid w:val="00C27BEC"/>
    <w:rsid w:val="00C661FC"/>
    <w:rsid w:val="00C75159"/>
    <w:rsid w:val="00C856CE"/>
    <w:rsid w:val="00CA1885"/>
    <w:rsid w:val="00CF5EB7"/>
    <w:rsid w:val="00D226D7"/>
    <w:rsid w:val="00D44979"/>
    <w:rsid w:val="00D455FA"/>
    <w:rsid w:val="00D610C6"/>
    <w:rsid w:val="00DA2B03"/>
    <w:rsid w:val="00DC0725"/>
    <w:rsid w:val="00DC1E1A"/>
    <w:rsid w:val="00E35923"/>
    <w:rsid w:val="00E63844"/>
    <w:rsid w:val="00E6486F"/>
    <w:rsid w:val="00E70BD1"/>
    <w:rsid w:val="00E917B2"/>
    <w:rsid w:val="00EA78C0"/>
    <w:rsid w:val="00EB21FF"/>
    <w:rsid w:val="00EB32C4"/>
    <w:rsid w:val="00EE5770"/>
    <w:rsid w:val="00EE72C1"/>
    <w:rsid w:val="00EF4F61"/>
    <w:rsid w:val="00F00402"/>
    <w:rsid w:val="00F87ED9"/>
    <w:rsid w:val="00FA0337"/>
    <w:rsid w:val="00FA437F"/>
    <w:rsid w:val="00FD57F4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21092-9BEB-439B-AB03-6407C6E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1D1"/>
  </w:style>
  <w:style w:type="paragraph" w:styleId="a7">
    <w:name w:val="footer"/>
    <w:basedOn w:val="a"/>
    <w:link w:val="a8"/>
    <w:uiPriority w:val="99"/>
    <w:unhideWhenUsed/>
    <w:rsid w:val="006B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7417</TotalTime>
  <Pages>1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Татьяна Александровна</dc:creator>
  <cp:keywords/>
  <dc:description/>
  <cp:lastModifiedBy>Маргарита Ринатовна Байгутлина</cp:lastModifiedBy>
  <cp:revision>33</cp:revision>
  <cp:lastPrinted>2020-08-07T11:53:00Z</cp:lastPrinted>
  <dcterms:created xsi:type="dcterms:W3CDTF">2020-07-07T06:46:00Z</dcterms:created>
  <dcterms:modified xsi:type="dcterms:W3CDTF">2020-08-07T11:58:00Z</dcterms:modified>
</cp:coreProperties>
</file>