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Приложение </w:t>
      </w:r>
    </w:p>
    <w:p w:rsidR="00264170" w:rsidRDefault="00264170" w:rsidP="00264170">
      <w:pPr>
        <w:pStyle w:val="a3"/>
        <w:spacing w:after="0" w:line="240" w:lineRule="auto"/>
        <w:ind w:left="6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избирательной </w:t>
      </w:r>
    </w:p>
    <w:p w:rsidR="00264170" w:rsidRDefault="00264170" w:rsidP="00264170">
      <w:pPr>
        <w:pStyle w:val="a3"/>
        <w:spacing w:after="0" w:line="240" w:lineRule="auto"/>
        <w:ind w:left="6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городского округа город Салават </w:t>
      </w: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Республики Башкортостан</w:t>
      </w: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от 14 января 2021 года №3/7-5</w:t>
      </w: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</w:rPr>
        <w:t xml:space="preserve">обязанностей </w:t>
      </w: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 членами территориальной избирательной комиссии </w:t>
      </w: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264170" w:rsidRDefault="00264170" w:rsidP="0026417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264170" w:rsidRDefault="00264170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Тиунов Фё</w:t>
      </w:r>
      <w:r>
        <w:rPr>
          <w:rFonts w:ascii="Times New Roman" w:hAnsi="Times New Roman"/>
          <w:sz w:val="28"/>
          <w:szCs w:val="28"/>
        </w:rPr>
        <w:t xml:space="preserve">дор Владимирович, председатель территориальной избирательной комиссии - обязанности в соответствии с Регламентом территориальной избирательной комиссии. </w:t>
      </w:r>
    </w:p>
    <w:p w:rsidR="00264170" w:rsidRDefault="00264170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Лобырева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Владимировна</w:t>
      </w:r>
      <w:r>
        <w:rPr>
          <w:rFonts w:ascii="Times New Roman" w:hAnsi="Times New Roman"/>
          <w:sz w:val="28"/>
          <w:szCs w:val="28"/>
        </w:rPr>
        <w:t xml:space="preserve">, заместитель председателя территориальной избирательной комиссии - обязанности в соответствии с Регламентом территориальной избирательной комиссии. </w:t>
      </w:r>
    </w:p>
    <w:p w:rsidR="00264170" w:rsidRDefault="00264170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Покало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Валерьевна, секретарь территориальной избирательной комиссии - обязанности в соответствии с Регламентом территориальной избирательной комиссии.</w:t>
      </w:r>
    </w:p>
    <w:p w:rsidR="00264170" w:rsidRDefault="00264170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Андреев Виктор Михайлович, член территориальной избирательной комиссии – </w:t>
      </w:r>
      <w:r w:rsidR="00C44EA4">
        <w:rPr>
          <w:rFonts w:ascii="Times New Roman" w:hAnsi="Times New Roman"/>
          <w:sz w:val="28"/>
          <w:szCs w:val="28"/>
        </w:rPr>
        <w:t>осуще</w:t>
      </w:r>
      <w:r w:rsidR="00C44EA4">
        <w:rPr>
          <w:rFonts w:ascii="Times New Roman" w:hAnsi="Times New Roman"/>
          <w:sz w:val="28"/>
          <w:szCs w:val="28"/>
        </w:rPr>
        <w:t>ствление контроля</w:t>
      </w:r>
      <w:r w:rsidR="00C44EA4">
        <w:rPr>
          <w:rFonts w:ascii="Times New Roman" w:hAnsi="Times New Roman"/>
          <w:sz w:val="28"/>
          <w:szCs w:val="28"/>
        </w:rPr>
        <w:t xml:space="preserve"> </w:t>
      </w:r>
      <w:r w:rsidR="00C44EA4">
        <w:rPr>
          <w:rFonts w:ascii="Times New Roman" w:hAnsi="Times New Roman"/>
          <w:sz w:val="28"/>
          <w:szCs w:val="28"/>
        </w:rPr>
        <w:t xml:space="preserve">оснащения </w:t>
      </w:r>
      <w:r w:rsidR="006D4596">
        <w:rPr>
          <w:rFonts w:ascii="Times New Roman" w:hAnsi="Times New Roman"/>
          <w:sz w:val="28"/>
          <w:szCs w:val="28"/>
        </w:rPr>
        <w:t xml:space="preserve">участковых </w:t>
      </w:r>
      <w:r w:rsidR="00C44EA4">
        <w:rPr>
          <w:rFonts w:ascii="Times New Roman" w:hAnsi="Times New Roman"/>
          <w:sz w:val="28"/>
          <w:szCs w:val="28"/>
        </w:rPr>
        <w:t>избирательных комиссий на избирательных участках, оказание организационно-технической помощи</w:t>
      </w:r>
      <w:r w:rsidR="006D4596">
        <w:rPr>
          <w:rFonts w:ascii="Times New Roman" w:hAnsi="Times New Roman"/>
          <w:sz w:val="28"/>
          <w:szCs w:val="28"/>
        </w:rPr>
        <w:t xml:space="preserve">. </w:t>
      </w:r>
    </w:p>
    <w:p w:rsidR="0044040D" w:rsidRDefault="0044040D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Власенко Христина Александровна</w:t>
      </w:r>
      <w:r>
        <w:rPr>
          <w:rFonts w:ascii="Times New Roman" w:hAnsi="Times New Roman"/>
          <w:sz w:val="28"/>
          <w:szCs w:val="28"/>
        </w:rPr>
        <w:t>, член территориальной избирательной комиссии</w:t>
      </w:r>
      <w:r w:rsidR="006D4596">
        <w:rPr>
          <w:rFonts w:ascii="Times New Roman" w:hAnsi="Times New Roman"/>
          <w:sz w:val="28"/>
          <w:szCs w:val="28"/>
        </w:rPr>
        <w:t xml:space="preserve"> </w:t>
      </w:r>
      <w:r w:rsidR="006D4596">
        <w:rPr>
          <w:rFonts w:ascii="Times New Roman" w:hAnsi="Times New Roman"/>
          <w:sz w:val="28"/>
          <w:szCs w:val="28"/>
        </w:rPr>
        <w:t xml:space="preserve">– осуществление </w:t>
      </w:r>
      <w:proofErr w:type="gramStart"/>
      <w:r w:rsidR="006D459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D4596">
        <w:rPr>
          <w:rFonts w:ascii="Times New Roman" w:hAnsi="Times New Roman"/>
          <w:sz w:val="28"/>
          <w:szCs w:val="28"/>
        </w:rPr>
        <w:t xml:space="preserve"> соблюдением порядка информирования избирателей, проведения предвыборной агитации.</w:t>
      </w:r>
    </w:p>
    <w:p w:rsidR="0044040D" w:rsidRDefault="0044040D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Данилов Илья Олегович,</w:t>
      </w:r>
      <w:r>
        <w:rPr>
          <w:rFonts w:ascii="Times New Roman" w:hAnsi="Times New Roman"/>
          <w:sz w:val="28"/>
          <w:szCs w:val="28"/>
        </w:rPr>
        <w:t xml:space="preserve"> член территориальной избирательной комиссии</w:t>
      </w:r>
      <w:r w:rsidR="00455A44">
        <w:rPr>
          <w:rFonts w:ascii="Times New Roman" w:hAnsi="Times New Roman"/>
          <w:sz w:val="28"/>
          <w:szCs w:val="28"/>
        </w:rPr>
        <w:t xml:space="preserve"> </w:t>
      </w:r>
      <w:r w:rsidR="00455A44">
        <w:rPr>
          <w:rFonts w:ascii="Times New Roman" w:hAnsi="Times New Roman"/>
          <w:sz w:val="28"/>
          <w:szCs w:val="28"/>
        </w:rPr>
        <w:t xml:space="preserve">– осуществление </w:t>
      </w:r>
      <w:proofErr w:type="gramStart"/>
      <w:r w:rsidR="00455A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55A44">
        <w:rPr>
          <w:rFonts w:ascii="Times New Roman" w:hAnsi="Times New Roman"/>
          <w:sz w:val="28"/>
          <w:szCs w:val="28"/>
        </w:rPr>
        <w:t xml:space="preserve"> соблюдением нормативов технологического оборудования </w:t>
      </w:r>
      <w:r w:rsidR="00C44EA4">
        <w:rPr>
          <w:rFonts w:ascii="Times New Roman" w:hAnsi="Times New Roman"/>
          <w:sz w:val="28"/>
          <w:szCs w:val="28"/>
        </w:rPr>
        <w:t xml:space="preserve">участковых </w:t>
      </w:r>
      <w:r w:rsidR="006D4596">
        <w:rPr>
          <w:rFonts w:ascii="Times New Roman" w:hAnsi="Times New Roman"/>
          <w:sz w:val="28"/>
          <w:szCs w:val="28"/>
        </w:rPr>
        <w:t xml:space="preserve">избирательных комиссий, </w:t>
      </w:r>
      <w:r w:rsidR="006D4596">
        <w:rPr>
          <w:rFonts w:ascii="Times New Roman" w:hAnsi="Times New Roman"/>
          <w:sz w:val="28"/>
          <w:szCs w:val="28"/>
        </w:rPr>
        <w:t xml:space="preserve">оказание организационно-технической помощи. </w:t>
      </w:r>
    </w:p>
    <w:p w:rsidR="0044040D" w:rsidRDefault="0044040D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Сергеевна</w:t>
      </w:r>
      <w:r>
        <w:rPr>
          <w:rFonts w:ascii="Times New Roman" w:hAnsi="Times New Roman"/>
          <w:sz w:val="28"/>
          <w:szCs w:val="28"/>
        </w:rPr>
        <w:t>, член территориальной избирательной комиссии</w:t>
      </w:r>
      <w:r w:rsidR="006D4596">
        <w:rPr>
          <w:rFonts w:ascii="Times New Roman" w:hAnsi="Times New Roman"/>
          <w:sz w:val="28"/>
          <w:szCs w:val="28"/>
        </w:rPr>
        <w:t xml:space="preserve"> – осуществление </w:t>
      </w:r>
      <w:proofErr w:type="gramStart"/>
      <w:r w:rsidR="006D459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D4596">
        <w:rPr>
          <w:rFonts w:ascii="Times New Roman" w:hAnsi="Times New Roman"/>
          <w:sz w:val="28"/>
          <w:szCs w:val="28"/>
        </w:rPr>
        <w:t xml:space="preserve"> соблюдением порядка информирования избирателей, проведения предвыборной агитации.</w:t>
      </w:r>
    </w:p>
    <w:p w:rsidR="0044040D" w:rsidRDefault="0044040D" w:rsidP="004404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8577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Муталов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Альберт Юрьевич, член территориальной избирательной комиссии </w:t>
      </w:r>
      <w:r w:rsidR="006D45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A59C3">
        <w:rPr>
          <w:rFonts w:ascii="Times New Roman" w:hAnsi="Times New Roman"/>
          <w:sz w:val="28"/>
          <w:szCs w:val="28"/>
        </w:rPr>
        <w:t>оказание методической помощи участковым</w:t>
      </w:r>
      <w:r w:rsidR="00AA59C3" w:rsidRPr="00AA59C3">
        <w:rPr>
          <w:rFonts w:ascii="Times New Roman" w:hAnsi="Times New Roman"/>
          <w:sz w:val="28"/>
          <w:szCs w:val="28"/>
        </w:rPr>
        <w:t xml:space="preserve"> </w:t>
      </w:r>
      <w:r w:rsidR="00AA59C3">
        <w:rPr>
          <w:rFonts w:ascii="Times New Roman" w:hAnsi="Times New Roman"/>
          <w:sz w:val="28"/>
          <w:szCs w:val="28"/>
        </w:rPr>
        <w:t>избирательным комиссиям</w:t>
      </w:r>
      <w:r w:rsidR="00AA59C3">
        <w:rPr>
          <w:rFonts w:ascii="Times New Roman" w:hAnsi="Times New Roman"/>
          <w:sz w:val="28"/>
          <w:szCs w:val="28"/>
        </w:rPr>
        <w:t>,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A59C3">
        <w:rPr>
          <w:rFonts w:ascii="Times New Roman" w:hAnsi="Times New Roman"/>
          <w:sz w:val="28"/>
          <w:szCs w:val="28"/>
        </w:rPr>
        <w:t>юридической грамотности организаторов выборов</w:t>
      </w:r>
      <w:r>
        <w:rPr>
          <w:rFonts w:ascii="Times New Roman" w:hAnsi="Times New Roman"/>
          <w:sz w:val="28"/>
          <w:szCs w:val="28"/>
        </w:rPr>
        <w:t>.</w:t>
      </w:r>
    </w:p>
    <w:p w:rsidR="0098577A" w:rsidRDefault="0098577A" w:rsidP="0098577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Сомова Алевтина Евгеньевна, член территориальной избирательной </w:t>
      </w:r>
      <w:r w:rsidR="006D4596">
        <w:rPr>
          <w:rFonts w:ascii="Times New Roman" w:hAnsi="Times New Roman"/>
          <w:sz w:val="28"/>
          <w:szCs w:val="28"/>
        </w:rPr>
        <w:t>комиссии – оказание методической помощи участковым избирательным комиссиям</w:t>
      </w:r>
      <w:r w:rsidR="00133CF3">
        <w:rPr>
          <w:rFonts w:ascii="Times New Roman" w:hAnsi="Times New Roman"/>
          <w:sz w:val="28"/>
          <w:szCs w:val="28"/>
        </w:rPr>
        <w:t>, у</w:t>
      </w:r>
      <w:bookmarkStart w:id="0" w:name="_GoBack"/>
      <w:bookmarkEnd w:id="0"/>
      <w:r w:rsidR="00021D78">
        <w:rPr>
          <w:rFonts w:ascii="Times New Roman" w:hAnsi="Times New Roman"/>
          <w:sz w:val="28"/>
          <w:szCs w:val="28"/>
        </w:rPr>
        <w:t>частие в подготовке документов Комиссии для передачи в архив.</w:t>
      </w:r>
    </w:p>
    <w:p w:rsidR="0098577A" w:rsidRPr="00455A44" w:rsidRDefault="00455A44" w:rsidP="00455A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577A">
        <w:rPr>
          <w:rFonts w:ascii="Times New Roman" w:hAnsi="Times New Roman"/>
          <w:sz w:val="28"/>
          <w:szCs w:val="28"/>
        </w:rPr>
        <w:t xml:space="preserve">Халилова Светлана </w:t>
      </w:r>
      <w:proofErr w:type="spellStart"/>
      <w:r w:rsidR="0098577A">
        <w:rPr>
          <w:rFonts w:ascii="Times New Roman" w:hAnsi="Times New Roman"/>
          <w:sz w:val="28"/>
          <w:szCs w:val="28"/>
        </w:rPr>
        <w:t>Фаритовна</w:t>
      </w:r>
      <w:proofErr w:type="spellEnd"/>
      <w:r w:rsidR="0098577A">
        <w:rPr>
          <w:rFonts w:ascii="Times New Roman" w:hAnsi="Times New Roman"/>
          <w:sz w:val="28"/>
          <w:szCs w:val="28"/>
        </w:rPr>
        <w:t>, член территориальной избирательной комиссии</w:t>
      </w:r>
      <w:r w:rsidR="0098577A">
        <w:rPr>
          <w:rFonts w:ascii="Times New Roman" w:hAnsi="Times New Roman"/>
          <w:sz w:val="28"/>
          <w:szCs w:val="28"/>
        </w:rPr>
        <w:t xml:space="preserve"> </w:t>
      </w:r>
      <w:r w:rsidR="0098577A">
        <w:rPr>
          <w:rFonts w:ascii="Times New Roman" w:hAnsi="Times New Roman"/>
          <w:sz w:val="28"/>
          <w:szCs w:val="28"/>
        </w:rPr>
        <w:t xml:space="preserve">– организация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избирателями</w:t>
      </w:r>
      <w:r w:rsidRPr="004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физическими возможностями</w:t>
      </w:r>
      <w:r w:rsidR="0098577A">
        <w:rPr>
          <w:rFonts w:ascii="Times New Roman" w:hAnsi="Times New Roman"/>
          <w:sz w:val="28"/>
          <w:szCs w:val="28"/>
        </w:rPr>
        <w:t>.</w:t>
      </w:r>
    </w:p>
    <w:p w:rsidR="0098577A" w:rsidRDefault="0098577A" w:rsidP="0098577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Викторовна, член территориальной избирательной комиссии – организация работы с молодыми и будущими избирателями.</w:t>
      </w:r>
    </w:p>
    <w:p w:rsidR="0044040D" w:rsidRDefault="0044040D" w:rsidP="002641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4170" w:rsidRDefault="00264170" w:rsidP="0026417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64170" w:rsidRDefault="00264170" w:rsidP="0026417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402C3" w:rsidRDefault="001402C3"/>
    <w:sectPr w:rsidR="001402C3" w:rsidSect="0026417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83"/>
    <w:rsid w:val="00021D78"/>
    <w:rsid w:val="00133CF3"/>
    <w:rsid w:val="001402C3"/>
    <w:rsid w:val="00264170"/>
    <w:rsid w:val="0044040D"/>
    <w:rsid w:val="00455A44"/>
    <w:rsid w:val="006D4596"/>
    <w:rsid w:val="0098577A"/>
    <w:rsid w:val="00AA59C3"/>
    <w:rsid w:val="00C44EA4"/>
    <w:rsid w:val="00F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7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2021-01-14T11:24:00Z</cp:lastPrinted>
  <dcterms:created xsi:type="dcterms:W3CDTF">2021-01-14T10:41:00Z</dcterms:created>
  <dcterms:modified xsi:type="dcterms:W3CDTF">2021-01-14T11:32:00Z</dcterms:modified>
</cp:coreProperties>
</file>