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993A50" w:rsidRDefault="000914BF" w:rsidP="00993A5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993A50">
        <w:rPr>
          <w:rFonts w:ascii="Times New Roman" w:hAnsi="Times New Roman" w:cs="Times New Roman"/>
          <w:sz w:val="24"/>
          <w:szCs w:val="28"/>
        </w:rPr>
        <w:t>Приложение</w:t>
      </w:r>
    </w:p>
    <w:p w:rsidR="000914BF" w:rsidRPr="00993A50" w:rsidRDefault="00777122" w:rsidP="00993A5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993A50">
        <w:rPr>
          <w:rFonts w:ascii="Times New Roman" w:hAnsi="Times New Roman" w:cs="Times New Roman"/>
          <w:sz w:val="24"/>
          <w:szCs w:val="28"/>
        </w:rPr>
        <w:t xml:space="preserve">к решению </w:t>
      </w:r>
      <w:r w:rsidR="000914BF" w:rsidRPr="00993A50">
        <w:rPr>
          <w:rFonts w:ascii="Times New Roman" w:hAnsi="Times New Roman" w:cs="Times New Roman"/>
          <w:sz w:val="24"/>
          <w:szCs w:val="28"/>
        </w:rPr>
        <w:t>Совета городского округа город Салават Республики Башкортостан</w:t>
      </w:r>
    </w:p>
    <w:p w:rsidR="00AB2A11" w:rsidRPr="00993A50" w:rsidRDefault="000914BF" w:rsidP="00993A5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993A50">
        <w:rPr>
          <w:rFonts w:ascii="Times New Roman" w:hAnsi="Times New Roman" w:cs="Times New Roman"/>
          <w:sz w:val="24"/>
          <w:szCs w:val="28"/>
        </w:rPr>
        <w:t xml:space="preserve">от </w:t>
      </w:r>
      <w:r w:rsidR="00993A50" w:rsidRPr="00993A50">
        <w:rPr>
          <w:rFonts w:ascii="Times New Roman" w:hAnsi="Times New Roman" w:cs="Times New Roman"/>
          <w:sz w:val="24"/>
          <w:szCs w:val="28"/>
        </w:rPr>
        <w:t>31 марта 2021 г. № 5-8/99</w:t>
      </w: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</w:t>
      </w:r>
      <w:bookmarkStart w:id="0" w:name="_GoBack"/>
      <w:bookmarkEnd w:id="0"/>
      <w:r w:rsidR="00004F7D" w:rsidRPr="00AB2A11">
        <w:rPr>
          <w:rFonts w:ascii="Times New Roman" w:hAnsi="Times New Roman" w:cs="Times New Roman"/>
          <w:b/>
          <w:sz w:val="28"/>
          <w:szCs w:val="28"/>
        </w:rPr>
        <w:t>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20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375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E46174" w:rsidRPr="00E461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4D2" w:rsidRPr="00843F7D">
        <w:rPr>
          <w:rFonts w:ascii="Times New Roman" w:hAnsi="Times New Roman" w:cs="Times New Roman"/>
          <w:sz w:val="28"/>
          <w:szCs w:val="28"/>
        </w:rPr>
        <w:t>городско</w:t>
      </w:r>
      <w:r w:rsidR="00E46174">
        <w:rPr>
          <w:rFonts w:ascii="Times New Roman" w:hAnsi="Times New Roman" w:cs="Times New Roman"/>
          <w:sz w:val="28"/>
          <w:szCs w:val="28"/>
        </w:rPr>
        <w:t>го</w:t>
      </w:r>
      <w:r w:rsidR="00BE04D2" w:rsidRPr="00843F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46174">
        <w:rPr>
          <w:rFonts w:ascii="Times New Roman" w:hAnsi="Times New Roman" w:cs="Times New Roman"/>
          <w:sz w:val="28"/>
          <w:szCs w:val="28"/>
        </w:rPr>
        <w:t>а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</w:t>
      </w:r>
      <w:r w:rsidR="00C10A4B">
        <w:rPr>
          <w:rFonts w:ascii="Times New Roman" w:hAnsi="Times New Roman" w:cs="Times New Roman"/>
          <w:sz w:val="28"/>
          <w:szCs w:val="28"/>
        </w:rPr>
        <w:t>20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остановление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м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Администрации городского округа город Салават Республики Башкортостан от 15.01.2019г. № 55-п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«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Об утверждении плана работы Администрации городского округа город Салават Республики Башкортостан по противодействию коррупции на 2019-2021 годы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3753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AD3FDA" w:rsidRPr="00843F7D" w:rsidRDefault="00AD3FDA" w:rsidP="00AD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прошло </w:t>
      </w:r>
      <w:r w:rsidR="00EA67CC">
        <w:rPr>
          <w:rFonts w:ascii="Times New Roman" w:hAnsi="Times New Roman" w:cs="Times New Roman"/>
          <w:sz w:val="28"/>
          <w:szCs w:val="28"/>
        </w:rPr>
        <w:t>4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22" w:rsidRDefault="00EA67CC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</w:t>
      </w:r>
      <w:r w:rsidR="003011CF">
        <w:rPr>
          <w:rFonts w:ascii="Times New Roman" w:hAnsi="Times New Roman" w:cs="Times New Roman"/>
          <w:sz w:val="28"/>
          <w:szCs w:val="28"/>
        </w:rPr>
        <w:t xml:space="preserve"> года на заседании </w:t>
      </w:r>
      <w:r w:rsidR="00A15760">
        <w:rPr>
          <w:rFonts w:ascii="Times New Roman" w:hAnsi="Times New Roman" w:cs="Times New Roman"/>
          <w:sz w:val="28"/>
          <w:szCs w:val="28"/>
        </w:rPr>
        <w:t xml:space="preserve">Комиссии рассматривалось уведомление муниципального служащего </w:t>
      </w:r>
      <w:r w:rsidR="00935A06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A157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D3F22">
        <w:rPr>
          <w:rFonts w:ascii="Times New Roman" w:hAnsi="Times New Roman" w:cs="Times New Roman"/>
          <w:sz w:val="28"/>
          <w:szCs w:val="28"/>
        </w:rPr>
        <w:t xml:space="preserve">. </w:t>
      </w:r>
      <w:r w:rsid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9D3F2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46174">
        <w:rPr>
          <w:rFonts w:ascii="Times New Roman" w:hAnsi="Times New Roman" w:cs="Times New Roman"/>
          <w:sz w:val="28"/>
          <w:szCs w:val="28"/>
        </w:rPr>
        <w:t xml:space="preserve">приняла решение при рассмотрении материалов, касающихся ООО «Газпром </w:t>
      </w:r>
      <w:proofErr w:type="spellStart"/>
      <w:r w:rsidR="00E46174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E46174">
        <w:rPr>
          <w:rFonts w:ascii="Times New Roman" w:hAnsi="Times New Roman" w:cs="Times New Roman"/>
          <w:sz w:val="28"/>
          <w:szCs w:val="28"/>
        </w:rPr>
        <w:t xml:space="preserve"> Салават» муниципальному </w:t>
      </w:r>
      <w:r w:rsidR="00935A06">
        <w:rPr>
          <w:rFonts w:ascii="Times New Roman" w:hAnsi="Times New Roman" w:cs="Times New Roman"/>
          <w:sz w:val="28"/>
          <w:szCs w:val="28"/>
        </w:rPr>
        <w:t>с</w:t>
      </w:r>
      <w:r w:rsidR="00E46174">
        <w:rPr>
          <w:rFonts w:ascii="Times New Roman" w:hAnsi="Times New Roman" w:cs="Times New Roman"/>
          <w:sz w:val="28"/>
          <w:szCs w:val="28"/>
        </w:rPr>
        <w:t xml:space="preserve">лужащему брать самоотвод и поручать другому сотруднику Правового управления рассмотрение вопросов в отношении </w:t>
      </w:r>
      <w:r w:rsidR="00777122" w:rsidRPr="00777122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="00777122" w:rsidRPr="00777122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777122" w:rsidRPr="00777122">
        <w:rPr>
          <w:rFonts w:ascii="Times New Roman" w:hAnsi="Times New Roman" w:cs="Times New Roman"/>
          <w:sz w:val="28"/>
          <w:szCs w:val="28"/>
        </w:rPr>
        <w:t xml:space="preserve"> Салават»</w:t>
      </w:r>
      <w:r w:rsidR="00777122">
        <w:rPr>
          <w:rFonts w:ascii="Times New Roman" w:hAnsi="Times New Roman" w:cs="Times New Roman"/>
          <w:sz w:val="28"/>
          <w:szCs w:val="28"/>
        </w:rPr>
        <w:t>;</w:t>
      </w:r>
    </w:p>
    <w:p w:rsidR="009D3F22" w:rsidRDefault="00E46174" w:rsidP="00A743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16.07.2020</w:t>
      </w:r>
      <w:r w:rsidR="009D3F22">
        <w:rPr>
          <w:rFonts w:ascii="Times New Roman" w:hAnsi="Times New Roman" w:cs="Times New Roman"/>
          <w:sz w:val="28"/>
          <w:szCs w:val="28"/>
        </w:rPr>
        <w:t xml:space="preserve"> </w:t>
      </w:r>
      <w:r w:rsidR="009B0C68">
        <w:rPr>
          <w:rFonts w:ascii="Times New Roman" w:hAnsi="Times New Roman" w:cs="Times New Roman"/>
          <w:sz w:val="28"/>
          <w:szCs w:val="28"/>
        </w:rPr>
        <w:t xml:space="preserve">рассматривалось уведомление муниципального служащего </w:t>
      </w:r>
      <w:r w:rsidR="00935A06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9B0C68"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 при исполнении им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  <w:r w:rsidR="0076705B">
        <w:rPr>
          <w:rFonts w:ascii="Times New Roman" w:hAnsi="Times New Roman" w:cs="Times New Roman"/>
          <w:sz w:val="28"/>
          <w:szCs w:val="28"/>
        </w:rPr>
        <w:t xml:space="preserve"> Комиссия приняла решение </w:t>
      </w:r>
      <w:r>
        <w:rPr>
          <w:rFonts w:ascii="Times New Roman" w:hAnsi="Times New Roman"/>
          <w:bCs/>
          <w:sz w:val="28"/>
          <w:szCs w:val="28"/>
        </w:rPr>
        <w:t>при</w:t>
      </w:r>
      <w:r w:rsidR="007670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рассмотрении документов, касающихся ООО «Битум» </w:t>
      </w:r>
      <w:r w:rsidR="00935A06">
        <w:rPr>
          <w:rFonts w:ascii="Times New Roman" w:hAnsi="Times New Roman"/>
          <w:bCs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/>
          <w:bCs/>
          <w:sz w:val="28"/>
          <w:szCs w:val="28"/>
        </w:rPr>
        <w:t xml:space="preserve">брать </w:t>
      </w:r>
      <w:r w:rsidR="00935A06">
        <w:rPr>
          <w:rFonts w:ascii="Times New Roman" w:hAnsi="Times New Roman"/>
          <w:bCs/>
          <w:sz w:val="28"/>
          <w:szCs w:val="28"/>
        </w:rPr>
        <w:t>самоотвод</w:t>
      </w:r>
      <w:r>
        <w:rPr>
          <w:rFonts w:ascii="Times New Roman" w:hAnsi="Times New Roman"/>
          <w:bCs/>
          <w:sz w:val="28"/>
          <w:szCs w:val="28"/>
        </w:rPr>
        <w:t>. Начальнику Правового управления</w:t>
      </w:r>
      <w:r w:rsidR="00935A06">
        <w:rPr>
          <w:rFonts w:ascii="Times New Roman" w:hAnsi="Times New Roman"/>
          <w:bCs/>
          <w:sz w:val="28"/>
          <w:szCs w:val="28"/>
        </w:rPr>
        <w:t xml:space="preserve"> документы, поступающие от ООО «Битум» направлять на исполнение другому </w:t>
      </w:r>
      <w:r w:rsidR="0076705B">
        <w:rPr>
          <w:rFonts w:ascii="Times New Roman" w:hAnsi="Times New Roman"/>
          <w:bCs/>
          <w:sz w:val="28"/>
          <w:szCs w:val="28"/>
        </w:rPr>
        <w:t>служащ</w:t>
      </w:r>
      <w:r w:rsidR="00935A06">
        <w:rPr>
          <w:rFonts w:ascii="Times New Roman" w:hAnsi="Times New Roman"/>
          <w:bCs/>
          <w:sz w:val="28"/>
          <w:szCs w:val="28"/>
        </w:rPr>
        <w:t>ему Правового управления</w:t>
      </w:r>
      <w:r w:rsidR="00D02525">
        <w:rPr>
          <w:rFonts w:ascii="Times New Roman" w:hAnsi="Times New Roman"/>
          <w:bCs/>
          <w:sz w:val="28"/>
          <w:szCs w:val="28"/>
        </w:rPr>
        <w:t>;</w:t>
      </w:r>
    </w:p>
    <w:p w:rsidR="00935A06" w:rsidRDefault="00D02525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28.08.20</w:t>
      </w:r>
      <w:r w:rsidR="00935A06">
        <w:rPr>
          <w:rFonts w:ascii="Times New Roman" w:hAnsi="Times New Roman"/>
          <w:bCs/>
          <w:sz w:val="28"/>
          <w:szCs w:val="28"/>
        </w:rPr>
        <w:t xml:space="preserve">20 </w:t>
      </w:r>
      <w:r>
        <w:rPr>
          <w:rFonts w:ascii="Times New Roman" w:hAnsi="Times New Roman"/>
          <w:bCs/>
          <w:sz w:val="28"/>
          <w:szCs w:val="28"/>
        </w:rPr>
        <w:t xml:space="preserve">на заседании Комиссии </w:t>
      </w:r>
      <w:r w:rsidR="00935A06">
        <w:rPr>
          <w:rFonts w:ascii="Times New Roman" w:hAnsi="Times New Roman"/>
          <w:bCs/>
          <w:sz w:val="28"/>
          <w:szCs w:val="28"/>
        </w:rPr>
        <w:t>рассматривалось 2 вопроса: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муниципального служащего управления городского хозяйства </w:t>
      </w:r>
      <w:r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 при исполнении им должностных обязанностей, которая приводит или может привести к конфликту интересов;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г.Салавата от 12.08.2020 № 13-02-2020 об устранении нарушений законодательства о противодействии коррупции в отношении муниципальных служащих управления по делам гражданской обороны и чрезвычайным ситуациям и архивного отдела Администрации.</w:t>
      </w:r>
      <w:r w:rsidR="0057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– муниципальный служащий управления городского хозяйства соблюдал требования об урегулировании конфликта интересов и при решении вопросов касательно ООО управляющая компания «Любимый дворик» брать самоотвод;</w:t>
      </w:r>
    </w:p>
    <w:p w:rsidR="00935A06" w:rsidRDefault="00935A06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– муниципальные служащие не соблюдали требования об урегулировании конфликта интересов и главе Администрации было рекомендовано служащего управления по делам гражданской обороны и чрезвычайным ситуациям</w:t>
      </w:r>
      <w:r w:rsidR="00572A43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в виде увольнения по утрате доверия, а служащего архивного отдела привлечь к дисциплинарной ответственности в виде выговора;</w:t>
      </w:r>
    </w:p>
    <w:p w:rsidR="00572A43" w:rsidRDefault="00572A43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 рассматривалось представление прокуратуры г.Салавата от 03.09.2020 № 13-02-2020 об устранении нарушений федерального законодательства в отношении муниципального служащего Управления экономики и предпринимательства Администрации. Комиссия приняла решение, что муниципальный служащий не соблюдала требования об урегулировании конфликта интересов и было рекомендовано главе Администрации применить к муниципальному служащему меры дисциплинарного взыскания в виде замечания.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CF5070" w:rsidRDefault="00CF5070" w:rsidP="00CF507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breadcrumblast"/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23.09.2020 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>№</w:t>
      </w:r>
      <w:r>
        <w:rPr>
          <w:rStyle w:val="breadcrumblast"/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 xml:space="preserve">4-57/565 </w:t>
      </w:r>
      <w:r>
        <w:rPr>
          <w:rStyle w:val="breadcrumblast"/>
          <w:rFonts w:ascii="Times New Roman" w:hAnsi="Times New Roman" w:cs="Times New Roman"/>
          <w:sz w:val="28"/>
          <w:szCs w:val="28"/>
        </w:rPr>
        <w:t>«</w:t>
      </w:r>
      <w:r w:rsidRPr="00CF5070">
        <w:rPr>
          <w:rStyle w:val="breadcrumblast"/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16.03.2011 № 2-42/471 «Об утверждении Кодекса этики и служебного поведения муниципальных служащих городского округа город Салават Республики Башкортостан»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A43" w:rsidRPr="00CF5070" w:rsidRDefault="00572A43" w:rsidP="00CF507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30.07.2020 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1598-п «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</w:t>
      </w:r>
      <w:r w:rsidR="00CF5070"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муниципальных</w:t>
      </w:r>
      <w:r w:rsidRP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и предприятий городского округа город Салават республики Башкортостан и урегулированию конфликта интересов</w:t>
      </w:r>
      <w:r w:rsidR="00CF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</w:t>
      </w:r>
      <w:r w:rsidR="00067230">
        <w:rPr>
          <w:rFonts w:ascii="Times New Roman" w:hAnsi="Times New Roman" w:cs="Times New Roman"/>
          <w:sz w:val="28"/>
          <w:szCs w:val="28"/>
        </w:rPr>
        <w:t>20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 w:rsidR="00067230">
        <w:rPr>
          <w:rFonts w:ascii="Times New Roman" w:hAnsi="Times New Roman" w:cs="Times New Roman"/>
          <w:sz w:val="28"/>
          <w:szCs w:val="28"/>
        </w:rPr>
        <w:t>о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102305">
        <w:rPr>
          <w:rFonts w:ascii="Times New Roman" w:hAnsi="Times New Roman" w:cs="Times New Roman"/>
          <w:sz w:val="28"/>
          <w:szCs w:val="28"/>
        </w:rPr>
        <w:t>10</w:t>
      </w:r>
      <w:r w:rsidR="00067230">
        <w:rPr>
          <w:rFonts w:ascii="Times New Roman" w:hAnsi="Times New Roman" w:cs="Times New Roman"/>
          <w:sz w:val="28"/>
          <w:szCs w:val="28"/>
        </w:rPr>
        <w:t>6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230">
        <w:rPr>
          <w:rFonts w:ascii="Times New Roman" w:hAnsi="Times New Roman" w:cs="Times New Roman"/>
          <w:sz w:val="28"/>
          <w:szCs w:val="28"/>
        </w:rPr>
        <w:t>ов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  <w:r w:rsidR="0076225A"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067230" w:rsidRPr="00067230" w:rsidRDefault="00067230" w:rsidP="000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7230">
        <w:rPr>
          <w:rFonts w:ascii="Times New Roman" w:hAnsi="Times New Roman" w:cs="Times New Roman"/>
          <w:sz w:val="28"/>
          <w:szCs w:val="28"/>
        </w:rPr>
        <w:t xml:space="preserve"> 2020 году в связи с распространением </w:t>
      </w:r>
      <w:proofErr w:type="spellStart"/>
      <w:r w:rsidRPr="000672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7230">
        <w:rPr>
          <w:rFonts w:ascii="Times New Roman" w:hAnsi="Times New Roman" w:cs="Times New Roman"/>
          <w:sz w:val="28"/>
          <w:szCs w:val="28"/>
        </w:rPr>
        <w:t xml:space="preserve"> инфекции информация по заполнению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 xml:space="preserve">уги) и несовершеннолетних детей за отчётный период 2019 года </w:t>
      </w:r>
      <w:r w:rsidRPr="00067230">
        <w:rPr>
          <w:rFonts w:ascii="Times New Roman" w:hAnsi="Times New Roman" w:cs="Times New Roman"/>
          <w:sz w:val="28"/>
          <w:szCs w:val="28"/>
        </w:rPr>
        <w:t>направлялась в электронном виде служащим, замещающим муниципальную должность, включенную в соответствующий перечень. Также в электронном виде направлялись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C93ED9" w:rsidRPr="008556FB" w:rsidRDefault="00067230" w:rsidP="00AD3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 xml:space="preserve">Согласно распоряжению Главы Республики Башкортостан от 24.12.2018 № РГ-280 «Об утверждении Плана мероприятий по противодействию коррупции в Республике Башкортостан на 2019-2021 годы»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 xml:space="preserve">За прошедший год обучение прошли 6 </w:t>
      </w:r>
      <w:r w:rsidR="00D92CC2">
        <w:rPr>
          <w:rFonts w:ascii="Times New Roman" w:hAnsi="Times New Roman"/>
          <w:sz w:val="28"/>
          <w:szCs w:val="28"/>
        </w:rPr>
        <w:t>впервые поступивших на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D92CC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служ</w:t>
      </w:r>
      <w:r w:rsidR="00D92CC2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.</w:t>
      </w:r>
      <w:r w:rsidR="00C93ED9">
        <w:rPr>
          <w:rFonts w:ascii="Times New Roman" w:hAnsi="Times New Roman"/>
          <w:sz w:val="28"/>
          <w:szCs w:val="28"/>
        </w:rPr>
        <w:t xml:space="preserve"> 2 руководителя структурных подразделения прошли 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3ED9"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ED9"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которых входит участие в прот</w:t>
      </w:r>
      <w:r w:rsid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344E4B" w:rsidRPr="00F86D11" w:rsidRDefault="00067230" w:rsidP="00F8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FB">
        <w:rPr>
          <w:rFonts w:ascii="Times New Roman" w:hAnsi="Times New Roman" w:cs="Times New Roman"/>
          <w:sz w:val="32"/>
          <w:szCs w:val="32"/>
        </w:rPr>
        <w:t xml:space="preserve"> </w:t>
      </w:r>
      <w:r w:rsidR="003A5821"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</w:t>
      </w:r>
      <w:r w:rsidR="00C93ED9">
        <w:rPr>
          <w:rFonts w:ascii="Times New Roman" w:hAnsi="Times New Roman" w:cs="Times New Roman"/>
          <w:sz w:val="28"/>
          <w:szCs w:val="28"/>
        </w:rPr>
        <w:t>20</w:t>
      </w:r>
      <w:r w:rsidR="003A5821"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93ED9">
        <w:rPr>
          <w:rFonts w:ascii="Times New Roman" w:hAnsi="Times New Roman" w:cs="Times New Roman"/>
          <w:sz w:val="28"/>
          <w:szCs w:val="28"/>
        </w:rPr>
        <w:t>67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 w:rsidR="00C93ED9">
        <w:rPr>
          <w:rFonts w:ascii="Times New Roman" w:hAnsi="Times New Roman" w:cs="Times New Roman"/>
          <w:sz w:val="28"/>
          <w:szCs w:val="28"/>
        </w:rPr>
        <w:t xml:space="preserve"> за отчетный период 2019 года</w:t>
      </w:r>
      <w:r w:rsidR="00C54423">
        <w:rPr>
          <w:rFonts w:ascii="Times New Roman" w:hAnsi="Times New Roman" w:cs="Times New Roman"/>
          <w:sz w:val="28"/>
          <w:szCs w:val="28"/>
        </w:rPr>
        <w:t>.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93ED9">
        <w:rPr>
          <w:rFonts w:ascii="Times New Roman" w:hAnsi="Times New Roman" w:cs="Times New Roman"/>
          <w:sz w:val="28"/>
          <w:szCs w:val="28"/>
        </w:rPr>
        <w:t>В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 w:rsidR="00C93ED9">
        <w:rPr>
          <w:rFonts w:ascii="Times New Roman" w:hAnsi="Times New Roman" w:cs="Times New Roman"/>
          <w:sz w:val="28"/>
          <w:szCs w:val="28"/>
        </w:rPr>
        <w:t>20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3ED9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93ED9">
        <w:rPr>
          <w:rFonts w:ascii="Times New Roman" w:hAnsi="Times New Roman" w:cs="Times New Roman"/>
          <w:sz w:val="28"/>
          <w:szCs w:val="28"/>
        </w:rPr>
        <w:t>4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3ED9">
        <w:rPr>
          <w:rFonts w:ascii="Times New Roman" w:hAnsi="Times New Roman" w:cs="Times New Roman"/>
          <w:sz w:val="28"/>
          <w:szCs w:val="28"/>
        </w:rPr>
        <w:t>я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 w:rsidR="00C93ED9">
        <w:rPr>
          <w:rFonts w:ascii="Times New Roman" w:hAnsi="Times New Roman" w:cs="Times New Roman"/>
          <w:sz w:val="28"/>
          <w:szCs w:val="28"/>
        </w:rPr>
        <w:t xml:space="preserve"> П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ривлечены к дисциплинарной ответственности за нарушение требований Федерального закона «О противодействии коррупции», а именно, </w:t>
      </w:r>
      <w:r w:rsidR="00C93ED9">
        <w:rPr>
          <w:rFonts w:ascii="Times New Roman" w:hAnsi="Times New Roman" w:cs="Times New Roman"/>
          <w:sz w:val="28"/>
          <w:szCs w:val="28"/>
        </w:rPr>
        <w:t xml:space="preserve">не </w:t>
      </w:r>
      <w:r w:rsidR="00C93ED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и 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 w:rsidR="00C93ED9">
        <w:rPr>
          <w:rFonts w:ascii="Times New Roman" w:hAnsi="Times New Roman" w:cs="Times New Roman"/>
          <w:sz w:val="28"/>
          <w:szCs w:val="28"/>
        </w:rPr>
        <w:t>з</w:t>
      </w:r>
      <w:r w:rsidR="00C93ED9" w:rsidRPr="00751F63">
        <w:rPr>
          <w:rFonts w:ascii="Times New Roman" w:hAnsi="Times New Roman" w:cs="Times New Roman"/>
          <w:sz w:val="28"/>
          <w:szCs w:val="28"/>
        </w:rPr>
        <w:t>а 201</w:t>
      </w:r>
      <w:r w:rsidR="00F86D11">
        <w:rPr>
          <w:rFonts w:ascii="Times New Roman" w:hAnsi="Times New Roman" w:cs="Times New Roman"/>
          <w:sz w:val="28"/>
          <w:szCs w:val="28"/>
        </w:rPr>
        <w:t>9</w:t>
      </w:r>
      <w:r w:rsidR="00C93ED9"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 w:rsidR="00F86D11">
        <w:rPr>
          <w:rFonts w:ascii="Times New Roman" w:hAnsi="Times New Roman" w:cs="Times New Roman"/>
          <w:sz w:val="28"/>
          <w:szCs w:val="28"/>
        </w:rPr>
        <w:t>3</w:t>
      </w:r>
      <w:r w:rsidR="00C93ED9" w:rsidRPr="003A58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86D11">
        <w:rPr>
          <w:rFonts w:ascii="Times New Roman" w:hAnsi="Times New Roman" w:cs="Times New Roman"/>
          <w:sz w:val="28"/>
          <w:szCs w:val="28"/>
        </w:rPr>
        <w:t>служащих</w:t>
      </w:r>
      <w:r w:rsidR="00C93ED9" w:rsidRPr="003A5821">
        <w:rPr>
          <w:rFonts w:ascii="Times New Roman" w:hAnsi="Times New Roman" w:cs="Times New Roman"/>
          <w:sz w:val="28"/>
          <w:szCs w:val="28"/>
        </w:rPr>
        <w:t>.</w:t>
      </w:r>
      <w:r w:rsidR="00F86D11">
        <w:rPr>
          <w:rFonts w:ascii="Times New Roman" w:hAnsi="Times New Roman" w:cs="Times New Roman"/>
          <w:sz w:val="28"/>
          <w:szCs w:val="28"/>
        </w:rPr>
        <w:t xml:space="preserve"> </w:t>
      </w:r>
      <w:r w:rsidR="00885B49" w:rsidRPr="00F86D11">
        <w:rPr>
          <w:rFonts w:ascii="Times New Roman" w:hAnsi="Times New Roman" w:cs="Times New Roman"/>
          <w:sz w:val="28"/>
          <w:szCs w:val="28"/>
        </w:rPr>
        <w:t>Сведения</w:t>
      </w:r>
      <w:r w:rsidR="00344E4B" w:rsidRPr="00F86D11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sectPr w:rsidR="00344E4B" w:rsidRPr="00F86D11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C3" w:rsidRDefault="00A013C3" w:rsidP="00E1503E">
      <w:pPr>
        <w:spacing w:after="0" w:line="240" w:lineRule="auto"/>
      </w:pPr>
      <w:r>
        <w:separator/>
      </w:r>
    </w:p>
  </w:endnote>
  <w:endnote w:type="continuationSeparator" w:id="0">
    <w:p w:rsidR="00A013C3" w:rsidRDefault="00A013C3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C3" w:rsidRDefault="00A013C3" w:rsidP="00E1503E">
      <w:pPr>
        <w:spacing w:after="0" w:line="240" w:lineRule="auto"/>
      </w:pPr>
      <w:r>
        <w:separator/>
      </w:r>
    </w:p>
  </w:footnote>
  <w:footnote w:type="continuationSeparator" w:id="0">
    <w:p w:rsidR="00A013C3" w:rsidRDefault="00A013C3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50">
          <w:rPr>
            <w:noProof/>
          </w:rPr>
          <w:t>4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56CA6"/>
    <w:rsid w:val="0046687E"/>
    <w:rsid w:val="00467260"/>
    <w:rsid w:val="004856C6"/>
    <w:rsid w:val="00494A3A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122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531C8"/>
    <w:rsid w:val="0096218B"/>
    <w:rsid w:val="009630BC"/>
    <w:rsid w:val="009733E4"/>
    <w:rsid w:val="00982D33"/>
    <w:rsid w:val="00990B77"/>
    <w:rsid w:val="00993A50"/>
    <w:rsid w:val="009B0C68"/>
    <w:rsid w:val="009B4FB2"/>
    <w:rsid w:val="009C28EC"/>
    <w:rsid w:val="009D3F22"/>
    <w:rsid w:val="00A013C3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0677-7F36-4368-B027-0FEF9903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Калабугина Ольга Олеговна</cp:lastModifiedBy>
  <cp:revision>8</cp:revision>
  <cp:lastPrinted>2021-03-16T12:11:00Z</cp:lastPrinted>
  <dcterms:created xsi:type="dcterms:W3CDTF">2021-03-04T13:41:00Z</dcterms:created>
  <dcterms:modified xsi:type="dcterms:W3CDTF">2021-03-29T11:20:00Z</dcterms:modified>
</cp:coreProperties>
</file>