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28D" w:rsidRPr="007A217F" w:rsidRDefault="008D228D" w:rsidP="008D228D">
      <w:pPr>
        <w:pStyle w:val="ConsPlusNormal"/>
        <w:ind w:left="5672"/>
        <w:outlineLvl w:val="0"/>
        <w:rPr>
          <w:rFonts w:ascii="Times New Roman" w:hAnsi="Times New Roman" w:cs="Times New Roman"/>
          <w:sz w:val="24"/>
          <w:szCs w:val="24"/>
        </w:rPr>
      </w:pPr>
      <w:r w:rsidRPr="007A217F">
        <w:rPr>
          <w:rFonts w:ascii="Times New Roman" w:hAnsi="Times New Roman" w:cs="Times New Roman"/>
          <w:sz w:val="24"/>
          <w:szCs w:val="24"/>
        </w:rPr>
        <w:t>Приложение № 15</w:t>
      </w:r>
    </w:p>
    <w:p w:rsidR="003417D8" w:rsidRDefault="003417D8" w:rsidP="003417D8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городского</w:t>
      </w:r>
    </w:p>
    <w:p w:rsidR="003417D8" w:rsidRDefault="003417D8" w:rsidP="003417D8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город Салават</w:t>
      </w:r>
    </w:p>
    <w:p w:rsidR="003417D8" w:rsidRDefault="003417D8" w:rsidP="003417D8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3417D8" w:rsidRDefault="003417D8" w:rsidP="003417D8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 ноября 2021 г. № 5-15/166</w:t>
      </w:r>
    </w:p>
    <w:p w:rsidR="008D228D" w:rsidRPr="00C62C18" w:rsidRDefault="008D228D" w:rsidP="008D2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28D" w:rsidRPr="00C62C18" w:rsidRDefault="008D228D" w:rsidP="008D22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D228D" w:rsidRPr="00C62C18" w:rsidRDefault="008D228D" w:rsidP="008D22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2C18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8D228D" w:rsidRPr="00C62C18" w:rsidRDefault="008D228D" w:rsidP="008D22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о передаче муниципального нежилого фонда</w:t>
      </w:r>
    </w:p>
    <w:p w:rsidR="008D228D" w:rsidRPr="00C62C18" w:rsidRDefault="008D228D" w:rsidP="008D22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в безвозмездное пользование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г. Салават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"__" _________ 20__ г.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62C18">
        <w:rPr>
          <w:rFonts w:ascii="Times New Roman" w:hAnsi="Times New Roman" w:cs="Times New Roman"/>
          <w:sz w:val="28"/>
          <w:szCs w:val="28"/>
        </w:rPr>
        <w:t>Управление муниципального контроля Администрации городского округа город Салават Республики Башкортостан, от имени городского округа город Салават Республики Башкортостан в лице начальника Управления ________, действующего на основании Положения об Управлении муниципального контроля Администрации городского округа город Салават Республики Башкортостан, именуем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C62C18">
        <w:rPr>
          <w:rFonts w:ascii="Times New Roman" w:hAnsi="Times New Roman" w:cs="Times New Roman"/>
          <w:sz w:val="28"/>
          <w:szCs w:val="28"/>
        </w:rPr>
        <w:t xml:space="preserve"> в дальнейшем Ссудодатель, с одной стороны, и _______________________________________________________________,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(</w:t>
      </w:r>
      <w:r w:rsidRPr="005C358D">
        <w:rPr>
          <w:rFonts w:ascii="Times New Roman" w:hAnsi="Times New Roman" w:cs="Times New Roman"/>
          <w:sz w:val="24"/>
          <w:szCs w:val="24"/>
        </w:rPr>
        <w:t>наименование ссудополучателя или ФИО индивидуального предпринимателя)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в лице____________________________________________________________,</w:t>
      </w:r>
    </w:p>
    <w:p w:rsidR="008D228D" w:rsidRPr="00C62C18" w:rsidRDefault="008D228D" w:rsidP="008D22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62C18">
        <w:rPr>
          <w:rFonts w:ascii="Times New Roman" w:hAnsi="Times New Roman" w:cs="Times New Roman"/>
          <w:sz w:val="28"/>
          <w:szCs w:val="28"/>
        </w:rPr>
        <w:t>должность, ФИО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__________________________________________________________________,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устава (положения) - для юридического лица, документа, удостоверяющего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личность, для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именуемый в дальнейшем Ссудополучатель, с другой стороны, вместе именуемые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 xml:space="preserve">в дальнейшем Стороны, заключили настоящий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 о нижеследующем:</w:t>
      </w:r>
    </w:p>
    <w:p w:rsidR="008D228D" w:rsidRPr="00C62C18" w:rsidRDefault="008D228D" w:rsidP="008D228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D228D" w:rsidRPr="00C62C18" w:rsidRDefault="008D228D" w:rsidP="008D228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D228D" w:rsidRPr="00C62C18" w:rsidRDefault="008D228D" w:rsidP="008D228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1.1. Объект муниципального нежилого фонда, расположенный по адресу: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площадью ________ кв. м зарегистрирован в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2C18">
        <w:rPr>
          <w:rFonts w:ascii="Times New Roman" w:hAnsi="Times New Roman" w:cs="Times New Roman"/>
          <w:sz w:val="28"/>
          <w:szCs w:val="28"/>
        </w:rPr>
        <w:t>дином государственном реестре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недвижимости за городским округом город Салават Республики Башкортостан на праве собственности, кадастровый номер: _________.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(</w:t>
      </w:r>
      <w:r w:rsidRPr="00004CB7">
        <w:rPr>
          <w:rFonts w:ascii="Times New Roman" w:hAnsi="Times New Roman" w:cs="Times New Roman"/>
          <w:sz w:val="24"/>
          <w:szCs w:val="24"/>
        </w:rPr>
        <w:t xml:space="preserve">наименование предприятия (учреждения), в ведении (на балансе) которого                      находится объект </w:t>
      </w:r>
      <w:proofErr w:type="spellStart"/>
      <w:r w:rsidRPr="00004CB7">
        <w:rPr>
          <w:rFonts w:ascii="Times New Roman" w:hAnsi="Times New Roman" w:cs="Times New Roman"/>
          <w:sz w:val="24"/>
          <w:szCs w:val="24"/>
        </w:rPr>
        <w:t>мнф</w:t>
      </w:r>
      <w:proofErr w:type="spellEnd"/>
      <w:r w:rsidRPr="00004CB7">
        <w:rPr>
          <w:rFonts w:ascii="Times New Roman" w:hAnsi="Times New Roman" w:cs="Times New Roman"/>
          <w:sz w:val="24"/>
          <w:szCs w:val="24"/>
        </w:rPr>
        <w:t>, вид права</w:t>
      </w:r>
      <w:r w:rsidRPr="00C62C18">
        <w:rPr>
          <w:rFonts w:ascii="Times New Roman" w:hAnsi="Times New Roman" w:cs="Times New Roman"/>
          <w:sz w:val="28"/>
          <w:szCs w:val="28"/>
        </w:rPr>
        <w:t>)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Согласно условиям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 Ссудодатель на основании ____________________________________________________</w:t>
      </w:r>
    </w:p>
    <w:p w:rsidR="008D228D" w:rsidRPr="00004CB7" w:rsidRDefault="008D228D" w:rsidP="008D22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04CB7">
        <w:rPr>
          <w:rFonts w:ascii="Times New Roman" w:hAnsi="Times New Roman" w:cs="Times New Roman"/>
          <w:sz w:val="24"/>
          <w:szCs w:val="24"/>
        </w:rPr>
        <w:t>(указывается наименование распорядительного документа)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передает, а Ссудополучатель принимает во временное владение и пользование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следующие объекты муниципального   нежилого   фонда (далее -  объект):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__________________________________________________________________,</w:t>
      </w:r>
    </w:p>
    <w:p w:rsidR="008D228D" w:rsidRPr="00004CB7" w:rsidRDefault="008D228D" w:rsidP="008D22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(</w:t>
      </w:r>
      <w:r w:rsidRPr="00004CB7">
        <w:rPr>
          <w:rFonts w:ascii="Times New Roman" w:hAnsi="Times New Roman" w:cs="Times New Roman"/>
          <w:sz w:val="24"/>
          <w:szCs w:val="24"/>
        </w:rPr>
        <w:t>характеристика передаваемого объекта)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расположенный по адресу: __________________________________________________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(</w:t>
      </w:r>
      <w:r w:rsidRPr="00004CB7">
        <w:rPr>
          <w:rFonts w:ascii="Times New Roman" w:hAnsi="Times New Roman" w:cs="Times New Roman"/>
          <w:sz w:val="24"/>
          <w:szCs w:val="24"/>
        </w:rPr>
        <w:t>далее - Имущество</w:t>
      </w:r>
      <w:r w:rsidRPr="00C62C18">
        <w:rPr>
          <w:rFonts w:ascii="Times New Roman" w:hAnsi="Times New Roman" w:cs="Times New Roman"/>
          <w:sz w:val="28"/>
          <w:szCs w:val="28"/>
        </w:rPr>
        <w:t>) для _________________________________.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Характеристики объекта нежилого фонда приведены в техническом паспорте от __________________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2C18">
        <w:rPr>
          <w:rFonts w:ascii="Times New Roman" w:hAnsi="Times New Roman" w:cs="Times New Roman"/>
          <w:sz w:val="28"/>
          <w:szCs w:val="28"/>
        </w:rPr>
        <w:t xml:space="preserve"> ___________.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1.2. Настоящий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подписания. Срок действия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а: с момента подписания и до ____________ г. Условия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а распространяются на взаимоотношения Сторон, возникшие с ____________ по _____________ в соответствии </w:t>
      </w:r>
      <w:r w:rsidRPr="007A0D42">
        <w:rPr>
          <w:rFonts w:ascii="Times New Roman" w:hAnsi="Times New Roman" w:cs="Times New Roman"/>
          <w:sz w:val="28"/>
          <w:szCs w:val="28"/>
        </w:rPr>
        <w:t xml:space="preserve">со статьей 425 </w:t>
      </w:r>
      <w:r w:rsidRPr="00C62C18">
        <w:rPr>
          <w:rFonts w:ascii="Times New Roman" w:hAnsi="Times New Roman" w:cs="Times New Roman"/>
          <w:sz w:val="28"/>
          <w:szCs w:val="28"/>
        </w:rPr>
        <w:t>Гражданского кодекса Российской Федерации.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1.3. Стороны признают, что они надлежащим образом ознакомлены с состоянием объекта и находят его пригодным для использования в соответствии с условиями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а.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1.4. Передача объекта в пользование Ссудополучателя осуществляется Ссудодателем не позднее десяти календарных дней со дня заключения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а с составлением акта приема-передачи в двух экземплярах и уведомлением Ссудодателя в течение семи календарных дней после подписания данного акта. Ссудодатель не несет ответственности за недостатки сданного в аренду объекта, которые были им оговорены при заключении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а, или были заранее известны Ссудодателю, или должны были быть обнаружены Ссудополучателем во время осмотра объекта при его передаче.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1.5. Отказ либо уклонение Ссудополучателя от подписания акта приема-передачи объекта в течение пяти дней со дня поступления предложения об этом признаются Сторонами официальным предложением Ссудополучателя о расторжении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а. С этого момента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 прекращает свое действие.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1.6. Настоящий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r w:rsidRPr="007A0D42">
        <w:rPr>
          <w:rFonts w:ascii="Times New Roman" w:hAnsi="Times New Roman" w:cs="Times New Roman"/>
          <w:sz w:val="28"/>
          <w:szCs w:val="28"/>
        </w:rPr>
        <w:t xml:space="preserve">статьей 428 Гражданского </w:t>
      </w:r>
      <w:r w:rsidRPr="00C62C18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является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ом присоединения. Изменение существенных условий предоставления в безвозмездное пользование объектов муниципального нежилого фонда в результате принятия иного решения Советом городского округа город Салават Республики Башкортостан, чем было установлено при заключении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а, влечет за собой </w:t>
      </w:r>
      <w:proofErr w:type="spellStart"/>
      <w:r w:rsidRPr="00C62C18">
        <w:rPr>
          <w:rFonts w:ascii="Times New Roman" w:hAnsi="Times New Roman" w:cs="Times New Roman"/>
          <w:sz w:val="28"/>
          <w:szCs w:val="28"/>
        </w:rPr>
        <w:t>безакцептное</w:t>
      </w:r>
      <w:proofErr w:type="spellEnd"/>
      <w:r w:rsidRPr="00C62C18">
        <w:rPr>
          <w:rFonts w:ascii="Times New Roman" w:hAnsi="Times New Roman" w:cs="Times New Roman"/>
          <w:sz w:val="28"/>
          <w:szCs w:val="28"/>
        </w:rPr>
        <w:t xml:space="preserve"> изменение условий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а. При этом обязанность уведомления Сторон об изменении существенных условий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 возлагается на Ссудодателя.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1.7. Ссудополучатель не вправе распоряжаться как </w:t>
      </w:r>
      <w:r w:rsidRPr="000C7E8C">
        <w:rPr>
          <w:rFonts w:ascii="Times New Roman" w:hAnsi="Times New Roman" w:cs="Times New Roman"/>
          <w:color w:val="000000" w:themeColor="text1"/>
          <w:sz w:val="28"/>
          <w:szCs w:val="28"/>
        </w:rPr>
        <w:t>правом безвозмездного пользования, предоставленным ему в соответст</w:t>
      </w:r>
      <w:r w:rsidRPr="00C62C18">
        <w:rPr>
          <w:rFonts w:ascii="Times New Roman" w:hAnsi="Times New Roman" w:cs="Times New Roman"/>
          <w:sz w:val="28"/>
          <w:szCs w:val="28"/>
        </w:rPr>
        <w:t xml:space="preserve">вии с условиями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а, так и непосредственно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62C18">
        <w:rPr>
          <w:rFonts w:ascii="Times New Roman" w:hAnsi="Times New Roman" w:cs="Times New Roman"/>
          <w:sz w:val="28"/>
          <w:szCs w:val="28"/>
        </w:rPr>
        <w:t>бъектом путем его продажи, передачи третьим лицам в залог, безвозмездное пользование, а также внесения в качестве вклада в уставный капитал хозяйственных обществ и других организаций или любым иным образом.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На данное право не может быть обращено взыскание кредиторами </w:t>
      </w:r>
      <w:r w:rsidRPr="00C62C18">
        <w:rPr>
          <w:rFonts w:ascii="Times New Roman" w:hAnsi="Times New Roman" w:cs="Times New Roman"/>
          <w:sz w:val="28"/>
          <w:szCs w:val="28"/>
        </w:rPr>
        <w:lastRenderedPageBreak/>
        <w:t>Ссудополучателя. Передача объекта в безвозмездное пользование не влечет за собой перехода права собственности на данный объект.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1.8. Стороны признают, что они надлежащим образом извещены обо всех условиях заключения и действия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а.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228D" w:rsidRPr="00C62C18" w:rsidRDefault="008D228D" w:rsidP="008D228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62C18">
        <w:rPr>
          <w:rFonts w:ascii="Times New Roman" w:hAnsi="Times New Roman" w:cs="Times New Roman"/>
          <w:sz w:val="28"/>
          <w:szCs w:val="28"/>
        </w:rPr>
        <w:t>. Обязанности сторон</w:t>
      </w:r>
    </w:p>
    <w:p w:rsidR="008D228D" w:rsidRPr="00C62C18" w:rsidRDefault="008D228D" w:rsidP="008D22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62C18">
        <w:rPr>
          <w:rFonts w:ascii="Times New Roman" w:hAnsi="Times New Roman" w:cs="Times New Roman"/>
          <w:sz w:val="28"/>
          <w:szCs w:val="28"/>
        </w:rPr>
        <w:t>.1. Ссудодатель обязуется: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62C18">
        <w:rPr>
          <w:rFonts w:ascii="Times New Roman" w:hAnsi="Times New Roman" w:cs="Times New Roman"/>
          <w:sz w:val="28"/>
          <w:szCs w:val="28"/>
        </w:rPr>
        <w:t xml:space="preserve">.1.1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62C18">
        <w:rPr>
          <w:rFonts w:ascii="Times New Roman" w:hAnsi="Times New Roman" w:cs="Times New Roman"/>
          <w:sz w:val="28"/>
          <w:szCs w:val="28"/>
        </w:rPr>
        <w:t xml:space="preserve"> десятидневный срок после заключения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а передать указанное в нем имущество Ссудополучателю по передаточному акту, являющемуся неотъемлемой частью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а, и представить Ссудополучателю один экземпляр акта. Уклонение Ссудодателя от подписания передаточного акта рассматривается как отказ его от исполнения обязанности по передаче имущества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62C18">
        <w:rPr>
          <w:rFonts w:ascii="Times New Roman" w:hAnsi="Times New Roman" w:cs="Times New Roman"/>
          <w:sz w:val="28"/>
          <w:szCs w:val="28"/>
        </w:rPr>
        <w:t xml:space="preserve">.1.2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62C18">
        <w:rPr>
          <w:rFonts w:ascii="Times New Roman" w:hAnsi="Times New Roman" w:cs="Times New Roman"/>
          <w:sz w:val="28"/>
          <w:szCs w:val="28"/>
        </w:rPr>
        <w:t>редупредить Ссудополучателя о всех правах третьих лиц на это имущество.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62C18">
        <w:rPr>
          <w:rFonts w:ascii="Times New Roman" w:hAnsi="Times New Roman" w:cs="Times New Roman"/>
          <w:sz w:val="28"/>
          <w:szCs w:val="28"/>
        </w:rPr>
        <w:t>.2. Ссудополучатель обязуется: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62C18">
        <w:rPr>
          <w:rFonts w:ascii="Times New Roman" w:hAnsi="Times New Roman" w:cs="Times New Roman"/>
          <w:sz w:val="28"/>
          <w:szCs w:val="28"/>
        </w:rPr>
        <w:t xml:space="preserve">.2.1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62C18">
        <w:rPr>
          <w:rFonts w:ascii="Times New Roman" w:hAnsi="Times New Roman" w:cs="Times New Roman"/>
          <w:sz w:val="28"/>
          <w:szCs w:val="28"/>
        </w:rPr>
        <w:t>ринять в безвозмездное пользование имущество по передаточному акту и в десятидневный срок со дня его подписания представить Ссудодателю документы, подтверждающие оприходование переданного имущества. Уклонение Ссудополучателя от подписания передаточного акта рассматривается как отказ его от принятия имущества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62C18">
        <w:rPr>
          <w:rFonts w:ascii="Times New Roman" w:hAnsi="Times New Roman" w:cs="Times New Roman"/>
          <w:sz w:val="28"/>
          <w:szCs w:val="28"/>
        </w:rPr>
        <w:t xml:space="preserve">.2.2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62C18">
        <w:rPr>
          <w:rFonts w:ascii="Times New Roman" w:hAnsi="Times New Roman" w:cs="Times New Roman"/>
          <w:sz w:val="28"/>
          <w:szCs w:val="28"/>
        </w:rPr>
        <w:t xml:space="preserve">беспечить страхование имущества, переданного по настоящему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у, в пользу Ссудодателя силами и за счет средств Ссудополучателя. Страхование имущества осуществляется в соответствии с законодательством Российской Федерации о страховании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62C18">
        <w:rPr>
          <w:rFonts w:ascii="Times New Roman" w:hAnsi="Times New Roman" w:cs="Times New Roman"/>
          <w:sz w:val="28"/>
          <w:szCs w:val="28"/>
        </w:rPr>
        <w:t xml:space="preserve">.2.3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62C18">
        <w:rPr>
          <w:rFonts w:ascii="Times New Roman" w:hAnsi="Times New Roman" w:cs="Times New Roman"/>
          <w:sz w:val="28"/>
          <w:szCs w:val="28"/>
        </w:rPr>
        <w:t xml:space="preserve">существлять содержание и эксплуатацию имущества в соответствии с требованиями надзорных и контролирующих органов, отраслевых норм и правил технической эксплуатации, установленных для вида переданного имущества. Своевременно принимать безотлагательные меры по устранению ситуаций, создающих или могущих создать угрозу сохранности переданного имущества, его техническому, экологическому и санитарному состоянию, заключить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 с обслуживающей организацией по оплате коммунальных услуг. Оплату коммунальных услуг производить своевременно за счет собственных средств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62C18">
        <w:rPr>
          <w:rFonts w:ascii="Times New Roman" w:hAnsi="Times New Roman" w:cs="Times New Roman"/>
          <w:sz w:val="28"/>
          <w:szCs w:val="28"/>
        </w:rPr>
        <w:t xml:space="preserve">.2.4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62C18">
        <w:rPr>
          <w:rFonts w:ascii="Times New Roman" w:hAnsi="Times New Roman" w:cs="Times New Roman"/>
          <w:sz w:val="28"/>
          <w:szCs w:val="28"/>
        </w:rPr>
        <w:t xml:space="preserve">спользовать имущество согласно назначению, указанному в п.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2C18">
        <w:rPr>
          <w:rFonts w:ascii="Times New Roman" w:hAnsi="Times New Roman" w:cs="Times New Roman"/>
          <w:sz w:val="28"/>
          <w:szCs w:val="28"/>
        </w:rPr>
        <w:t xml:space="preserve">.1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62C18">
        <w:rPr>
          <w:rFonts w:ascii="Times New Roman" w:hAnsi="Times New Roman" w:cs="Times New Roman"/>
          <w:sz w:val="28"/>
          <w:szCs w:val="28"/>
        </w:rPr>
        <w:t xml:space="preserve">.2.5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62C18">
        <w:rPr>
          <w:rFonts w:ascii="Times New Roman" w:hAnsi="Times New Roman" w:cs="Times New Roman"/>
          <w:sz w:val="28"/>
          <w:szCs w:val="28"/>
        </w:rPr>
        <w:t xml:space="preserve">роизводить капитальный и текущий ремонты переданного по настоящему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у имущества за счет собственных средств с предварительным письменным уведомлением Ссудодателя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62C18">
        <w:rPr>
          <w:rFonts w:ascii="Times New Roman" w:hAnsi="Times New Roman" w:cs="Times New Roman"/>
          <w:sz w:val="28"/>
          <w:szCs w:val="28"/>
        </w:rPr>
        <w:t xml:space="preserve">.2.6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62C18">
        <w:rPr>
          <w:rFonts w:ascii="Times New Roman" w:hAnsi="Times New Roman" w:cs="Times New Roman"/>
          <w:sz w:val="28"/>
          <w:szCs w:val="28"/>
        </w:rPr>
        <w:t>е производить без согласования с Ссудодателем неотделимых улучшений переданного имущества.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Неотделимые и отделимые улучшения имущества, произведенные Ссудополучателем, являются собственностью городского округа город Салават Республики Башкортостан.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lastRenderedPageBreak/>
        <w:t xml:space="preserve">Стоимость неотделимых улучшений переданного имущества, произведенных Ссудополучателем по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у безвозмездного пользования, Ссудодателем не возмещается.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Стоимость неотделимых улучшений переданного имущества, произведенных Ссудополучателем с согласия Ссудодателя, возмещается в порядке, установленном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62C18">
        <w:rPr>
          <w:rFonts w:ascii="Times New Roman" w:hAnsi="Times New Roman" w:cs="Times New Roman"/>
          <w:sz w:val="28"/>
          <w:szCs w:val="28"/>
        </w:rPr>
        <w:t xml:space="preserve">.2.7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62C18">
        <w:rPr>
          <w:rFonts w:ascii="Times New Roman" w:hAnsi="Times New Roman" w:cs="Times New Roman"/>
          <w:sz w:val="28"/>
          <w:szCs w:val="28"/>
        </w:rPr>
        <w:t xml:space="preserve">е продавать, не передавать в безвозмездное пользование, хозяйственное ведение и оперативное управление другим юридическим и физическим лицам имущество, указанное в п.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2C18">
        <w:rPr>
          <w:rFonts w:ascii="Times New Roman" w:hAnsi="Times New Roman" w:cs="Times New Roman"/>
          <w:sz w:val="28"/>
          <w:szCs w:val="28"/>
        </w:rPr>
        <w:t xml:space="preserve">.1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а, не производить других действий, которые могут повлечь за собой его отчуждение, без согласования с Ссудодателем и органами гражданской обороны (при необходимости)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62C18">
        <w:rPr>
          <w:rFonts w:ascii="Times New Roman" w:hAnsi="Times New Roman" w:cs="Times New Roman"/>
          <w:sz w:val="28"/>
          <w:szCs w:val="28"/>
        </w:rPr>
        <w:t xml:space="preserve">.2.8 оформить и зарегистрировать права пользования земельными участками, которые отведены под объекты недвижимости, указанные в пункте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2C18">
        <w:rPr>
          <w:rFonts w:ascii="Times New Roman" w:hAnsi="Times New Roman" w:cs="Times New Roman"/>
          <w:sz w:val="28"/>
          <w:szCs w:val="28"/>
        </w:rPr>
        <w:t xml:space="preserve">.1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а, и необходимы для их использования в соответствии с законодательством Российской Федерации и Республики Башкортостан.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228D" w:rsidRPr="00C62C18" w:rsidRDefault="008D228D" w:rsidP="008D228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62C18">
        <w:rPr>
          <w:rFonts w:ascii="Times New Roman" w:hAnsi="Times New Roman" w:cs="Times New Roman"/>
          <w:sz w:val="28"/>
          <w:szCs w:val="28"/>
        </w:rPr>
        <w:t xml:space="preserve">. Изменение, продление и расторжение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</w:t>
      </w:r>
    </w:p>
    <w:p w:rsidR="008D228D" w:rsidRPr="00C62C18" w:rsidRDefault="008D228D" w:rsidP="008D22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62C18">
        <w:rPr>
          <w:rFonts w:ascii="Times New Roman" w:hAnsi="Times New Roman" w:cs="Times New Roman"/>
          <w:sz w:val="28"/>
          <w:szCs w:val="28"/>
        </w:rPr>
        <w:t xml:space="preserve">.1. Ссудодатель вправе требовать досрочного расторжения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 в следующих случаях: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62C18">
        <w:rPr>
          <w:rFonts w:ascii="Times New Roman" w:hAnsi="Times New Roman" w:cs="Times New Roman"/>
          <w:sz w:val="28"/>
          <w:szCs w:val="28"/>
        </w:rPr>
        <w:t xml:space="preserve">.1.1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2C18">
        <w:rPr>
          <w:rFonts w:ascii="Times New Roman" w:hAnsi="Times New Roman" w:cs="Times New Roman"/>
          <w:sz w:val="28"/>
          <w:szCs w:val="28"/>
        </w:rPr>
        <w:t xml:space="preserve">сли Ссудополучатель не использует имущество либо использует его не по назначению, определенному в п.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2C18">
        <w:rPr>
          <w:rFonts w:ascii="Times New Roman" w:hAnsi="Times New Roman" w:cs="Times New Roman"/>
          <w:sz w:val="28"/>
          <w:szCs w:val="28"/>
        </w:rPr>
        <w:t xml:space="preserve">.1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62C18">
        <w:rPr>
          <w:rFonts w:ascii="Times New Roman" w:hAnsi="Times New Roman" w:cs="Times New Roman"/>
          <w:sz w:val="28"/>
          <w:szCs w:val="28"/>
        </w:rPr>
        <w:t xml:space="preserve">.1.2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62C18">
        <w:rPr>
          <w:rFonts w:ascii="Times New Roman" w:hAnsi="Times New Roman" w:cs="Times New Roman"/>
          <w:sz w:val="28"/>
          <w:szCs w:val="28"/>
        </w:rPr>
        <w:t>е выполняет обязанностей по поддержанию имущества в исправленном состоянии или его содержанию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62C18">
        <w:rPr>
          <w:rFonts w:ascii="Times New Roman" w:hAnsi="Times New Roman" w:cs="Times New Roman"/>
          <w:sz w:val="28"/>
          <w:szCs w:val="28"/>
        </w:rPr>
        <w:t xml:space="preserve">.1.3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62C18">
        <w:rPr>
          <w:rFonts w:ascii="Times New Roman" w:hAnsi="Times New Roman" w:cs="Times New Roman"/>
          <w:sz w:val="28"/>
          <w:szCs w:val="28"/>
        </w:rPr>
        <w:t>ущественно ухудшает состояние имущества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62C18">
        <w:rPr>
          <w:rFonts w:ascii="Times New Roman" w:hAnsi="Times New Roman" w:cs="Times New Roman"/>
          <w:sz w:val="28"/>
          <w:szCs w:val="28"/>
        </w:rPr>
        <w:t xml:space="preserve">.1.4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62C18">
        <w:rPr>
          <w:rFonts w:ascii="Times New Roman" w:hAnsi="Times New Roman" w:cs="Times New Roman"/>
          <w:sz w:val="28"/>
          <w:szCs w:val="28"/>
        </w:rPr>
        <w:t>ез согласия Ссудодателя передал имущество третьему лицу.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62C18">
        <w:rPr>
          <w:rFonts w:ascii="Times New Roman" w:hAnsi="Times New Roman" w:cs="Times New Roman"/>
          <w:sz w:val="28"/>
          <w:szCs w:val="28"/>
        </w:rPr>
        <w:t xml:space="preserve">.2. Настоящий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 может быть изменен или расторгнут в установленном порядке Ссудополучателем в следующих случаях: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62C18">
        <w:rPr>
          <w:rFonts w:ascii="Times New Roman" w:hAnsi="Times New Roman" w:cs="Times New Roman"/>
          <w:sz w:val="28"/>
          <w:szCs w:val="28"/>
        </w:rPr>
        <w:t xml:space="preserve">.2.1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62C18">
        <w:rPr>
          <w:rFonts w:ascii="Times New Roman" w:hAnsi="Times New Roman" w:cs="Times New Roman"/>
          <w:sz w:val="28"/>
          <w:szCs w:val="28"/>
        </w:rPr>
        <w:t xml:space="preserve">бнаружены недостатки, делающие нормальное использование имущества невозможным или обременительным, о наличии которых он не знал или не мог знать в момент заключения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62C18">
        <w:rPr>
          <w:rFonts w:ascii="Times New Roman" w:hAnsi="Times New Roman" w:cs="Times New Roman"/>
          <w:sz w:val="28"/>
          <w:szCs w:val="28"/>
        </w:rPr>
        <w:t xml:space="preserve">.2.2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62C18">
        <w:rPr>
          <w:rFonts w:ascii="Times New Roman" w:hAnsi="Times New Roman" w:cs="Times New Roman"/>
          <w:sz w:val="28"/>
          <w:szCs w:val="28"/>
        </w:rPr>
        <w:t>мущество в силу обстоятельств, за которые он не отвечает, окажется в состоянии, непригодным для использования.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62C18">
        <w:rPr>
          <w:rFonts w:ascii="Times New Roman" w:hAnsi="Times New Roman" w:cs="Times New Roman"/>
          <w:sz w:val="28"/>
          <w:szCs w:val="28"/>
        </w:rPr>
        <w:t xml:space="preserve">.2.3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62C18">
        <w:rPr>
          <w:rFonts w:ascii="Times New Roman" w:hAnsi="Times New Roman" w:cs="Times New Roman"/>
          <w:sz w:val="28"/>
          <w:szCs w:val="28"/>
        </w:rPr>
        <w:t xml:space="preserve">ри заключении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 Ссудодатель не предупредил его о правах третьих лиц на передаваемое имущество.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62C18">
        <w:rPr>
          <w:rFonts w:ascii="Times New Roman" w:hAnsi="Times New Roman" w:cs="Times New Roman"/>
          <w:sz w:val="28"/>
          <w:szCs w:val="28"/>
        </w:rPr>
        <w:t>.2.4 Ссудодатель не передал имущество либо его принадлежности и необходимые документы.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62C18">
        <w:rPr>
          <w:rFonts w:ascii="Times New Roman" w:hAnsi="Times New Roman" w:cs="Times New Roman"/>
          <w:sz w:val="28"/>
          <w:szCs w:val="28"/>
        </w:rPr>
        <w:t xml:space="preserve">.3. Ссудополучатель обязуется письменно сообщить Ссудодателю не позднее чем за месяц о предстоящем продлении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 или о его расторжении как в связи с окончанием срока действия, так и при досрочном его расторжении.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62C18">
        <w:rPr>
          <w:rFonts w:ascii="Times New Roman" w:hAnsi="Times New Roman" w:cs="Times New Roman"/>
          <w:sz w:val="28"/>
          <w:szCs w:val="28"/>
        </w:rPr>
        <w:t xml:space="preserve">.4. По истечении срока действия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а Ссудополучатель обязуется возвратить в течение месяца переданное ему в безвозмездное временное пользование муниципальное имущество, в том состоянии, в каком он получил </w:t>
      </w:r>
      <w:r w:rsidRPr="00C62C18">
        <w:rPr>
          <w:rFonts w:ascii="Times New Roman" w:hAnsi="Times New Roman" w:cs="Times New Roman"/>
          <w:sz w:val="28"/>
          <w:szCs w:val="28"/>
        </w:rPr>
        <w:lastRenderedPageBreak/>
        <w:t xml:space="preserve">при подписании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а, с учетом нормального износа и со всеми улучшениями, которые были произведены за время действия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а. Передача производится по акту в соответствии с технической документацией.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62C18">
        <w:rPr>
          <w:rFonts w:ascii="Times New Roman" w:hAnsi="Times New Roman" w:cs="Times New Roman"/>
          <w:sz w:val="28"/>
          <w:szCs w:val="28"/>
        </w:rPr>
        <w:t xml:space="preserve">.5. Действие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 может быть прекращено в случаях ликвидации юридического лица - Ссудополучателя.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62C18">
        <w:rPr>
          <w:rFonts w:ascii="Times New Roman" w:hAnsi="Times New Roman" w:cs="Times New Roman"/>
          <w:sz w:val="28"/>
          <w:szCs w:val="28"/>
        </w:rPr>
        <w:t xml:space="preserve">.6. В случае реорганизации Ссудополучателя (юридическое лицо) и перехода его прав и обязанностей в соответствии с передаточным актом к другому юридическому лицу, настоящий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 подлежит переоформлению в 2-месячный срок с момента подписания передаточного акта.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62C18">
        <w:rPr>
          <w:rFonts w:ascii="Times New Roman" w:hAnsi="Times New Roman" w:cs="Times New Roman"/>
          <w:sz w:val="28"/>
          <w:szCs w:val="28"/>
        </w:rPr>
        <w:t>.7. Ссудодатель вправе производить проверки состояния имущества, переданного Ссудополучателю.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228D" w:rsidRPr="00C62C18" w:rsidRDefault="008D228D" w:rsidP="008D228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62C18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62C18">
        <w:rPr>
          <w:rFonts w:ascii="Times New Roman" w:hAnsi="Times New Roman" w:cs="Times New Roman"/>
          <w:sz w:val="28"/>
          <w:szCs w:val="28"/>
        </w:rPr>
        <w:t xml:space="preserve">.1. Споры между сторонами, возникающие по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ным отношениям, решаются сторонами самостоятельно или в установленном законодательством порядке.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62C18">
        <w:rPr>
          <w:rFonts w:ascii="Times New Roman" w:hAnsi="Times New Roman" w:cs="Times New Roman"/>
          <w:sz w:val="28"/>
          <w:szCs w:val="28"/>
        </w:rPr>
        <w:t xml:space="preserve">.2. Любые изменения и дополнения к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62C18">
        <w:rPr>
          <w:rFonts w:ascii="Times New Roman" w:hAnsi="Times New Roman" w:cs="Times New Roman"/>
          <w:sz w:val="28"/>
          <w:szCs w:val="28"/>
        </w:rPr>
        <w:t>.3. Стороны обязуются незамедлительно уведомлять друг друга об изменении своих юридических и почтовых адресов, банковских реквизитов и своего правового положения.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62C18">
        <w:rPr>
          <w:rFonts w:ascii="Times New Roman" w:hAnsi="Times New Roman" w:cs="Times New Roman"/>
          <w:sz w:val="28"/>
          <w:szCs w:val="28"/>
        </w:rPr>
        <w:t xml:space="preserve">.4. Ссудополучатель обязан своевременно принимать участие в содержании объектов муниципального нежилого фонда, переданных по настоящему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у, включая осуществление технического обслуживания здания; уборку, озеленение, вывоз снега и мусора с прилегающей территории; очистку кровли от снега и ледовых свесов.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62C18">
        <w:rPr>
          <w:rFonts w:ascii="Times New Roman" w:hAnsi="Times New Roman" w:cs="Times New Roman"/>
          <w:sz w:val="28"/>
          <w:szCs w:val="28"/>
        </w:rPr>
        <w:t xml:space="preserve">.5. Настоящий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 составлен в трех экземплярах, имеющих одинаковую юридическую силу, из которых: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- два экземпляра </w:t>
      </w:r>
      <w:r>
        <w:rPr>
          <w:rFonts w:ascii="Times New Roman" w:hAnsi="Times New Roman" w:cs="Times New Roman"/>
          <w:sz w:val="28"/>
          <w:szCs w:val="28"/>
        </w:rPr>
        <w:t>для Ссудодателя</w:t>
      </w:r>
      <w:r w:rsidRPr="00C62C18">
        <w:rPr>
          <w:rFonts w:ascii="Times New Roman" w:hAnsi="Times New Roman" w:cs="Times New Roman"/>
          <w:sz w:val="28"/>
          <w:szCs w:val="28"/>
        </w:rPr>
        <w:t>;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- один экземпляр выдается Ссудополучателю.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62C18">
        <w:rPr>
          <w:rFonts w:ascii="Times New Roman" w:hAnsi="Times New Roman" w:cs="Times New Roman"/>
          <w:sz w:val="28"/>
          <w:szCs w:val="28"/>
        </w:rPr>
        <w:t xml:space="preserve">.6. Взаимоотношения Сторон, не урегулированные настоящим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ом, регламентируются действующим законодательством.</w:t>
      </w:r>
    </w:p>
    <w:p w:rsidR="008D228D" w:rsidRPr="00C62C18" w:rsidRDefault="008D228D" w:rsidP="008D22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D228D" w:rsidRPr="00C62C18" w:rsidRDefault="008D228D" w:rsidP="008D228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62C18">
        <w:rPr>
          <w:rFonts w:ascii="Times New Roman" w:hAnsi="Times New Roman" w:cs="Times New Roman"/>
          <w:sz w:val="28"/>
          <w:szCs w:val="28"/>
        </w:rPr>
        <w:t>. Юридические адреса Сторон:</w:t>
      </w:r>
    </w:p>
    <w:p w:rsidR="008D228D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228D" w:rsidRPr="007E0768" w:rsidRDefault="008D228D" w:rsidP="008D22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274"/>
      </w:tblGrid>
      <w:tr w:rsidR="008D228D" w:rsidRPr="007E0768" w:rsidTr="00D058D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8D" w:rsidRPr="007E0768" w:rsidRDefault="008D228D" w:rsidP="00D05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Ссудодатель: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8D" w:rsidRPr="007E0768" w:rsidRDefault="008D228D" w:rsidP="00D058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муниципального контроля Администрации городского округа город Салават Республики Башкортостан</w:t>
            </w:r>
          </w:p>
        </w:tc>
      </w:tr>
      <w:tr w:rsidR="008D228D" w:rsidRPr="007E0768" w:rsidTr="00D058D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8D" w:rsidRPr="007E0768" w:rsidRDefault="008D228D" w:rsidP="00D05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нахождения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8D" w:rsidRPr="007E0768" w:rsidRDefault="008D228D" w:rsidP="00D058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453261, Республика Башкортостан, г. Салават, ул. Ленина, д. 2</w:t>
            </w:r>
          </w:p>
        </w:tc>
      </w:tr>
      <w:tr w:rsidR="008D228D" w:rsidRPr="007E0768" w:rsidTr="00D058D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8D" w:rsidRPr="007E0768" w:rsidRDefault="008D228D" w:rsidP="00D05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7E07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E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/КПП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8D" w:rsidRPr="007E0768" w:rsidRDefault="008D228D" w:rsidP="00D058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0266040330 / 026601001</w:t>
            </w:r>
          </w:p>
        </w:tc>
      </w:tr>
      <w:tr w:rsidR="008D228D" w:rsidRPr="007E0768" w:rsidTr="00D058D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8D" w:rsidRPr="007E0768" w:rsidRDefault="008D228D" w:rsidP="00D05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8D" w:rsidRPr="007E0768" w:rsidRDefault="008D228D" w:rsidP="00D058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E07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40102810045370000067</w:t>
            </w:r>
          </w:p>
        </w:tc>
      </w:tr>
      <w:tr w:rsidR="008D228D" w:rsidRPr="007E0768" w:rsidTr="00D058D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8D" w:rsidRPr="007E0768" w:rsidRDefault="008D228D" w:rsidP="00D05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8D" w:rsidRPr="007E0768" w:rsidRDefault="008D228D" w:rsidP="00D058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ОТДЕЛЕНИЕ–НБ РЕСПУБЛИКА </w:t>
            </w:r>
            <w:r w:rsidRPr="007E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БАШКОРТОСТАН БАНКА РОССИИ</w:t>
            </w:r>
          </w:p>
        </w:tc>
      </w:tr>
      <w:tr w:rsidR="008D228D" w:rsidRPr="007E0768" w:rsidTr="00D058D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8D" w:rsidRPr="007E0768" w:rsidRDefault="008D228D" w:rsidP="00D05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Телефоны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8D" w:rsidRPr="007E0768" w:rsidRDefault="008D228D" w:rsidP="00D058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(3476) 35-25-00, 35-27-07</w:t>
            </w:r>
          </w:p>
        </w:tc>
      </w:tr>
      <w:tr w:rsidR="008D228D" w:rsidRPr="007E0768" w:rsidTr="00D058D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8D" w:rsidRPr="007E0768" w:rsidRDefault="008D228D" w:rsidP="00D05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8D" w:rsidRPr="007E0768" w:rsidRDefault="008D228D" w:rsidP="00D058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018073401</w:t>
            </w:r>
          </w:p>
        </w:tc>
      </w:tr>
      <w:tr w:rsidR="008D228D" w:rsidRPr="007E0768" w:rsidTr="00D058D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8D" w:rsidRPr="007E0768" w:rsidRDefault="008D228D" w:rsidP="00D05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казначейского счета  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8D" w:rsidRPr="007E0768" w:rsidRDefault="008D228D" w:rsidP="00D058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03100643000000010100</w:t>
            </w:r>
          </w:p>
        </w:tc>
      </w:tr>
      <w:tr w:rsidR="008D228D" w:rsidRPr="007E0768" w:rsidTr="00D058DD">
        <w:trPr>
          <w:trHeight w:val="314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28D" w:rsidRPr="007E0768" w:rsidRDefault="008D228D" w:rsidP="00D058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28D" w:rsidRPr="007E0768" w:rsidRDefault="008D228D" w:rsidP="00D058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40102810045370000067</w:t>
            </w:r>
          </w:p>
        </w:tc>
      </w:tr>
      <w:tr w:rsidR="008D228D" w:rsidRPr="007E0768" w:rsidTr="00D058DD">
        <w:trPr>
          <w:trHeight w:val="314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28D" w:rsidRPr="007E0768" w:rsidRDefault="008D228D" w:rsidP="00D058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28D" w:rsidRPr="007E0768" w:rsidRDefault="008D228D" w:rsidP="00D058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80739000</w:t>
            </w:r>
          </w:p>
        </w:tc>
      </w:tr>
      <w:tr w:rsidR="008D228D" w:rsidRPr="007E0768" w:rsidTr="00D058DD">
        <w:trPr>
          <w:trHeight w:val="31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28D" w:rsidRPr="007E0768" w:rsidRDefault="008D228D" w:rsidP="00D058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УФК по Республике Башкортостан (УМК Администрации г. Салавата) л/с 04013204260   </w:t>
            </w:r>
          </w:p>
        </w:tc>
      </w:tr>
    </w:tbl>
    <w:p w:rsidR="008D228D" w:rsidRPr="007E0768" w:rsidRDefault="008D228D" w:rsidP="008D2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8D228D" w:rsidRPr="000C7E8C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228D" w:rsidRPr="000C7E8C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7E8C">
        <w:rPr>
          <w:rFonts w:ascii="Times New Roman" w:hAnsi="Times New Roman" w:cs="Times New Roman"/>
          <w:sz w:val="28"/>
          <w:szCs w:val="28"/>
        </w:rPr>
        <w:t xml:space="preserve">    Ссудополучатель 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D228D" w:rsidRPr="000C7E8C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7E8C">
        <w:rPr>
          <w:rFonts w:ascii="Times New Roman" w:hAnsi="Times New Roman" w:cs="Times New Roman"/>
          <w:sz w:val="28"/>
          <w:szCs w:val="28"/>
        </w:rPr>
        <w:t xml:space="preserve">                         наименование Ссудополучателя</w:t>
      </w:r>
    </w:p>
    <w:p w:rsidR="008D228D" w:rsidRPr="000C7E8C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7E8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D228D" w:rsidRPr="000C7E8C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7E8C">
        <w:rPr>
          <w:rFonts w:ascii="Times New Roman" w:hAnsi="Times New Roman" w:cs="Times New Roman"/>
          <w:sz w:val="28"/>
          <w:szCs w:val="28"/>
        </w:rPr>
        <w:t xml:space="preserve">                              юридический адрес</w:t>
      </w:r>
    </w:p>
    <w:p w:rsidR="008D228D" w:rsidRPr="000C7E8C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7E8C">
        <w:rPr>
          <w:rFonts w:ascii="Times New Roman" w:hAnsi="Times New Roman" w:cs="Times New Roman"/>
          <w:sz w:val="28"/>
          <w:szCs w:val="28"/>
        </w:rPr>
        <w:t>ИНН __________________ ОКПО _______________ ОКВЭД __________ КПП 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E8C">
        <w:rPr>
          <w:rFonts w:ascii="Times New Roman" w:hAnsi="Times New Roman" w:cs="Times New Roman"/>
          <w:sz w:val="28"/>
          <w:szCs w:val="28"/>
        </w:rPr>
        <w:t>ОГРН _____________________</w:t>
      </w:r>
    </w:p>
    <w:p w:rsidR="008D228D" w:rsidRPr="000C7E8C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228D" w:rsidRPr="000C7E8C" w:rsidRDefault="008D228D" w:rsidP="008D22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C7E8C">
        <w:rPr>
          <w:rFonts w:ascii="Times New Roman" w:hAnsi="Times New Roman" w:cs="Times New Roman"/>
          <w:sz w:val="28"/>
          <w:szCs w:val="28"/>
        </w:rPr>
        <w:t>. Подписи Сторон:</w:t>
      </w:r>
    </w:p>
    <w:p w:rsidR="008D228D" w:rsidRPr="000C7E8C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228D" w:rsidRPr="000C7E8C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7E8C">
        <w:rPr>
          <w:rFonts w:ascii="Times New Roman" w:hAnsi="Times New Roman" w:cs="Times New Roman"/>
          <w:sz w:val="28"/>
          <w:szCs w:val="28"/>
        </w:rPr>
        <w:t xml:space="preserve">          Ссудодатель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C7E8C">
        <w:rPr>
          <w:rFonts w:ascii="Times New Roman" w:hAnsi="Times New Roman" w:cs="Times New Roman"/>
          <w:sz w:val="28"/>
          <w:szCs w:val="28"/>
        </w:rPr>
        <w:t xml:space="preserve"> Ссудополучатель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62C18">
        <w:rPr>
          <w:rFonts w:ascii="Times New Roman" w:hAnsi="Times New Roman" w:cs="Times New Roman"/>
          <w:sz w:val="28"/>
          <w:szCs w:val="28"/>
        </w:rPr>
        <w:t>_____          _________________________________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62C18">
        <w:rPr>
          <w:rFonts w:ascii="Times New Roman" w:hAnsi="Times New Roman" w:cs="Times New Roman"/>
          <w:sz w:val="28"/>
          <w:szCs w:val="28"/>
        </w:rPr>
        <w:t xml:space="preserve">должность)   </w:t>
      </w:r>
      <w:proofErr w:type="gramEnd"/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(должность)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          _________________________________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62C1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62C18">
        <w:rPr>
          <w:rFonts w:ascii="Times New Roman" w:hAnsi="Times New Roman" w:cs="Times New Roman"/>
          <w:sz w:val="28"/>
          <w:szCs w:val="28"/>
        </w:rPr>
        <w:t xml:space="preserve">ФИО)   </w:t>
      </w:r>
      <w:proofErr w:type="gramEnd"/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         (ФИО)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          _________________________________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62C18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 (подпись)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М.П.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М.П.</w:t>
      </w:r>
    </w:p>
    <w:p w:rsidR="008D228D" w:rsidRPr="00C62C18" w:rsidRDefault="008D228D" w:rsidP="008D22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D228D" w:rsidRDefault="008D228D" w:rsidP="008D22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28D" w:rsidRDefault="008D228D" w:rsidP="008D22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28D" w:rsidRDefault="008D228D" w:rsidP="008D22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28D" w:rsidRDefault="008D228D" w:rsidP="008D22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28D" w:rsidRDefault="008D228D" w:rsidP="008D22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28D" w:rsidRDefault="008D228D" w:rsidP="008D22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28D" w:rsidRDefault="008D228D" w:rsidP="008D22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28D" w:rsidRDefault="008D228D" w:rsidP="008D22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28D" w:rsidRDefault="008D228D" w:rsidP="008D22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28D" w:rsidRDefault="008D228D" w:rsidP="008D22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28D" w:rsidRDefault="008D228D" w:rsidP="008D22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28D" w:rsidRDefault="008D228D" w:rsidP="008D22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28D" w:rsidRDefault="008D228D" w:rsidP="008D22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28D" w:rsidRDefault="008D228D" w:rsidP="008D22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28D" w:rsidRDefault="008D228D" w:rsidP="008D22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28D" w:rsidRDefault="008D228D" w:rsidP="008D22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28D" w:rsidRDefault="008D228D" w:rsidP="008D22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28D" w:rsidRDefault="008D228D" w:rsidP="008D22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28D" w:rsidRPr="00DB08B1" w:rsidRDefault="008D228D" w:rsidP="008D22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B08B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B08B1">
        <w:rPr>
          <w:rFonts w:ascii="Times New Roman" w:hAnsi="Times New Roman" w:cs="Times New Roman"/>
          <w:sz w:val="24"/>
          <w:szCs w:val="24"/>
        </w:rPr>
        <w:t xml:space="preserve"> 1 К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DB08B1">
        <w:rPr>
          <w:rFonts w:ascii="Times New Roman" w:hAnsi="Times New Roman" w:cs="Times New Roman"/>
          <w:sz w:val="24"/>
          <w:szCs w:val="24"/>
        </w:rPr>
        <w:t>У</w:t>
      </w:r>
    </w:p>
    <w:p w:rsidR="008D228D" w:rsidRPr="00DB08B1" w:rsidRDefault="008D228D" w:rsidP="008D22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DB08B1">
        <w:rPr>
          <w:rFonts w:ascii="Times New Roman" w:hAnsi="Times New Roman" w:cs="Times New Roman"/>
          <w:sz w:val="24"/>
          <w:szCs w:val="24"/>
        </w:rPr>
        <w:t xml:space="preserve"> ____ от "___" __________ 20__ г.</w:t>
      </w:r>
    </w:p>
    <w:p w:rsidR="008D228D" w:rsidRPr="00C62C18" w:rsidRDefault="008D228D" w:rsidP="008D22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D228D" w:rsidRPr="00C62C18" w:rsidRDefault="008D228D" w:rsidP="008D22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ПЕРЕЧЕНЬ</w:t>
      </w:r>
    </w:p>
    <w:p w:rsidR="008D228D" w:rsidRPr="00C62C18" w:rsidRDefault="008D228D" w:rsidP="008D22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объектов муниципального нежилого фонда,</w:t>
      </w:r>
    </w:p>
    <w:p w:rsidR="008D228D" w:rsidRPr="00C62C18" w:rsidRDefault="008D228D" w:rsidP="008D22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передаваемых в безвозмездное пользование</w:t>
      </w:r>
    </w:p>
    <w:p w:rsidR="008D228D" w:rsidRPr="00C62C18" w:rsidRDefault="008D228D" w:rsidP="008D22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________________________________________________________________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полное наименование Ссудополучателя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_________________________________________________________________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                по состоянию на ___________ 20__ г.</w:t>
      </w:r>
    </w:p>
    <w:p w:rsidR="008D228D" w:rsidRPr="00C62C18" w:rsidRDefault="008D228D" w:rsidP="008D22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1866"/>
        <w:gridCol w:w="1701"/>
        <w:gridCol w:w="1275"/>
        <w:gridCol w:w="1417"/>
        <w:gridCol w:w="1418"/>
        <w:gridCol w:w="1276"/>
      </w:tblGrid>
      <w:tr w:rsidR="008D228D" w:rsidRPr="00C62C18" w:rsidTr="00D058DD">
        <w:tc>
          <w:tcPr>
            <w:tcW w:w="540" w:type="dxa"/>
          </w:tcPr>
          <w:p w:rsidR="008D228D" w:rsidRPr="008C227E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66" w:type="dxa"/>
          </w:tcPr>
          <w:p w:rsidR="008D228D" w:rsidRPr="008C227E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(этажность, материал стен, адрес)</w:t>
            </w:r>
          </w:p>
        </w:tc>
        <w:tc>
          <w:tcPr>
            <w:tcW w:w="1701" w:type="dxa"/>
          </w:tcPr>
          <w:p w:rsidR="008D228D" w:rsidRPr="008C227E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№ технического (кадастрового) паспорта, дата</w:t>
            </w:r>
          </w:p>
        </w:tc>
        <w:tc>
          <w:tcPr>
            <w:tcW w:w="1275" w:type="dxa"/>
          </w:tcPr>
          <w:p w:rsidR="008D228D" w:rsidRPr="008C227E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Общая площадь, м</w:t>
            </w:r>
            <w:r w:rsidRPr="008C22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8D228D" w:rsidRPr="008C227E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Балансовая (рыночная) стоимость, тыс. руб.</w:t>
            </w:r>
          </w:p>
        </w:tc>
        <w:tc>
          <w:tcPr>
            <w:tcW w:w="1418" w:type="dxa"/>
          </w:tcPr>
          <w:p w:rsidR="008D228D" w:rsidRPr="008C227E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стоимость, тыс. руб.</w:t>
            </w:r>
          </w:p>
        </w:tc>
        <w:tc>
          <w:tcPr>
            <w:tcW w:w="1276" w:type="dxa"/>
          </w:tcPr>
          <w:p w:rsidR="008D228D" w:rsidRPr="008C227E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Литера, (протяженность, м)</w:t>
            </w:r>
          </w:p>
        </w:tc>
      </w:tr>
      <w:tr w:rsidR="008D228D" w:rsidRPr="00C62C18" w:rsidTr="00D058DD">
        <w:tc>
          <w:tcPr>
            <w:tcW w:w="540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6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D228D" w:rsidRPr="00C62C18" w:rsidTr="00D058DD">
        <w:tc>
          <w:tcPr>
            <w:tcW w:w="540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28D" w:rsidRPr="00C62C18" w:rsidTr="00D058DD">
        <w:tc>
          <w:tcPr>
            <w:tcW w:w="540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28D" w:rsidRPr="00C62C18" w:rsidTr="00D058DD">
        <w:tc>
          <w:tcPr>
            <w:tcW w:w="540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28D" w:rsidRPr="00C62C18" w:rsidTr="00D058DD">
        <w:tc>
          <w:tcPr>
            <w:tcW w:w="540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28D" w:rsidRPr="00C62C18" w:rsidTr="00D058DD">
        <w:tc>
          <w:tcPr>
            <w:tcW w:w="540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28D" w:rsidRPr="00C62C18" w:rsidTr="00D058DD">
        <w:tc>
          <w:tcPr>
            <w:tcW w:w="540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28D" w:rsidRPr="00C62C18" w:rsidTr="00D058DD">
        <w:tc>
          <w:tcPr>
            <w:tcW w:w="540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28D" w:rsidRPr="00C62C18" w:rsidTr="00D058DD">
        <w:tc>
          <w:tcPr>
            <w:tcW w:w="540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28D" w:rsidRPr="00C62C18" w:rsidTr="00D058DD">
        <w:tc>
          <w:tcPr>
            <w:tcW w:w="540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28D" w:rsidRPr="00C62C18" w:rsidTr="00D058DD">
        <w:tc>
          <w:tcPr>
            <w:tcW w:w="540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28D" w:rsidRPr="00C62C18" w:rsidTr="00D058DD">
        <w:tc>
          <w:tcPr>
            <w:tcW w:w="2406" w:type="dxa"/>
            <w:gridSpan w:val="2"/>
          </w:tcPr>
          <w:p w:rsidR="008D228D" w:rsidRPr="008C227E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Ссудодатель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        Ссудополучатель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           _______________________________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(</w:t>
      </w:r>
      <w:proofErr w:type="gramStart"/>
      <w:r w:rsidRPr="00C62C18">
        <w:rPr>
          <w:rFonts w:ascii="Times New Roman" w:hAnsi="Times New Roman" w:cs="Times New Roman"/>
          <w:sz w:val="28"/>
          <w:szCs w:val="28"/>
        </w:rPr>
        <w:t>подпись)  (</w:t>
      </w:r>
      <w:proofErr w:type="gramEnd"/>
      <w:r w:rsidRPr="00C62C18">
        <w:rPr>
          <w:rFonts w:ascii="Times New Roman" w:hAnsi="Times New Roman" w:cs="Times New Roman"/>
          <w:sz w:val="28"/>
          <w:szCs w:val="28"/>
        </w:rPr>
        <w:t xml:space="preserve">Ф.И.О.)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C62C18">
        <w:rPr>
          <w:rFonts w:ascii="Times New Roman" w:hAnsi="Times New Roman" w:cs="Times New Roman"/>
          <w:sz w:val="28"/>
          <w:szCs w:val="28"/>
        </w:rPr>
        <w:t>подпись)  (</w:t>
      </w:r>
      <w:proofErr w:type="gramEnd"/>
      <w:r w:rsidRPr="00C62C18">
        <w:rPr>
          <w:rFonts w:ascii="Times New Roman" w:hAnsi="Times New Roman" w:cs="Times New Roman"/>
          <w:sz w:val="28"/>
          <w:szCs w:val="28"/>
        </w:rPr>
        <w:t>Ф.И.О.)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М.П.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М.П.</w:t>
      </w:r>
    </w:p>
    <w:p w:rsidR="008D228D" w:rsidRPr="00DB08B1" w:rsidRDefault="008D228D" w:rsidP="008D22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B08B1">
        <w:rPr>
          <w:rFonts w:ascii="Times New Roman" w:hAnsi="Times New Roman" w:cs="Times New Roman"/>
          <w:sz w:val="24"/>
          <w:szCs w:val="24"/>
        </w:rPr>
        <w:lastRenderedPageBreak/>
        <w:t>ПРИЛОЖЕН</w:t>
      </w:r>
      <w:bookmarkStart w:id="0" w:name="_GoBack"/>
      <w:bookmarkEnd w:id="0"/>
      <w:r w:rsidRPr="00DB08B1">
        <w:rPr>
          <w:rFonts w:ascii="Times New Roman" w:hAnsi="Times New Roman" w:cs="Times New Roman"/>
          <w:sz w:val="24"/>
          <w:szCs w:val="24"/>
        </w:rPr>
        <w:t xml:space="preserve">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B08B1">
        <w:rPr>
          <w:rFonts w:ascii="Times New Roman" w:hAnsi="Times New Roman" w:cs="Times New Roman"/>
          <w:sz w:val="24"/>
          <w:szCs w:val="24"/>
        </w:rPr>
        <w:t xml:space="preserve"> 2 К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DB08B1">
        <w:rPr>
          <w:rFonts w:ascii="Times New Roman" w:hAnsi="Times New Roman" w:cs="Times New Roman"/>
          <w:sz w:val="24"/>
          <w:szCs w:val="24"/>
        </w:rPr>
        <w:t>У</w:t>
      </w:r>
    </w:p>
    <w:p w:rsidR="008D228D" w:rsidRPr="00DB08B1" w:rsidRDefault="008D228D" w:rsidP="008D22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DB08B1">
        <w:rPr>
          <w:rFonts w:ascii="Times New Roman" w:hAnsi="Times New Roman" w:cs="Times New Roman"/>
          <w:sz w:val="24"/>
          <w:szCs w:val="24"/>
        </w:rPr>
        <w:t xml:space="preserve"> ____ от "___" __________ 20__ г.</w:t>
      </w:r>
    </w:p>
    <w:p w:rsidR="008D228D" w:rsidRPr="00C62C18" w:rsidRDefault="008D228D" w:rsidP="008D22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D228D" w:rsidRPr="00C62C18" w:rsidRDefault="008D228D" w:rsidP="008D22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ПЕРЕЧЕНЬ</w:t>
      </w:r>
    </w:p>
    <w:p w:rsidR="008D228D" w:rsidRPr="00C62C18" w:rsidRDefault="008D228D" w:rsidP="008D22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движимого муниципального имущества,</w:t>
      </w:r>
    </w:p>
    <w:p w:rsidR="008D228D" w:rsidRPr="00C62C18" w:rsidRDefault="008D228D" w:rsidP="008D22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передаваемого в безвозмездное пользование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D228D" w:rsidRPr="00C62C18" w:rsidRDefault="008D228D" w:rsidP="008D22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полное наименование Ссудополучателя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                по состоянию на ___________ 20__ г.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1920"/>
        <w:gridCol w:w="1200"/>
        <w:gridCol w:w="1177"/>
        <w:gridCol w:w="1343"/>
        <w:gridCol w:w="1492"/>
        <w:gridCol w:w="1701"/>
      </w:tblGrid>
      <w:tr w:rsidR="008D228D" w:rsidRPr="00C62C18" w:rsidTr="00D058DD">
        <w:tc>
          <w:tcPr>
            <w:tcW w:w="660" w:type="dxa"/>
          </w:tcPr>
          <w:p w:rsidR="008D228D" w:rsidRPr="008C227E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20" w:type="dxa"/>
          </w:tcPr>
          <w:p w:rsidR="008D228D" w:rsidRPr="008C227E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Наименование движимого муниципального имущества (марка)</w:t>
            </w:r>
          </w:p>
        </w:tc>
        <w:tc>
          <w:tcPr>
            <w:tcW w:w="1200" w:type="dxa"/>
          </w:tcPr>
          <w:p w:rsidR="008D228D" w:rsidRPr="008C227E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77" w:type="dxa"/>
          </w:tcPr>
          <w:p w:rsidR="008D228D" w:rsidRPr="008C227E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343" w:type="dxa"/>
          </w:tcPr>
          <w:p w:rsidR="008D228D" w:rsidRPr="008C227E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Балансовая (рыночная) стоимость, тыс. руб.</w:t>
            </w:r>
          </w:p>
        </w:tc>
        <w:tc>
          <w:tcPr>
            <w:tcW w:w="1492" w:type="dxa"/>
          </w:tcPr>
          <w:p w:rsidR="008D228D" w:rsidRPr="008C227E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стоимость, тыс. руб.</w:t>
            </w:r>
          </w:p>
        </w:tc>
        <w:tc>
          <w:tcPr>
            <w:tcW w:w="1701" w:type="dxa"/>
          </w:tcPr>
          <w:p w:rsidR="008D228D" w:rsidRPr="008C227E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D228D" w:rsidRPr="00C62C18" w:rsidTr="00D058DD">
        <w:tc>
          <w:tcPr>
            <w:tcW w:w="660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0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7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3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2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D228D" w:rsidRPr="00C62C18" w:rsidTr="00D058DD">
        <w:tc>
          <w:tcPr>
            <w:tcW w:w="660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28D" w:rsidRPr="00C62C18" w:rsidTr="00D058DD">
        <w:tc>
          <w:tcPr>
            <w:tcW w:w="660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28D" w:rsidRPr="00C62C18" w:rsidTr="00D058DD">
        <w:tc>
          <w:tcPr>
            <w:tcW w:w="660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28D" w:rsidRPr="00C62C18" w:rsidTr="00D058DD">
        <w:tc>
          <w:tcPr>
            <w:tcW w:w="660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28D" w:rsidRPr="00C62C18" w:rsidTr="00D058DD">
        <w:tc>
          <w:tcPr>
            <w:tcW w:w="2580" w:type="dxa"/>
            <w:gridSpan w:val="2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00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228D" w:rsidRPr="00C62C18" w:rsidRDefault="008D228D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Ссудодатель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 Ссудополучатель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           _______________________________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(</w:t>
      </w:r>
      <w:proofErr w:type="gramStart"/>
      <w:r w:rsidRPr="00C62C18">
        <w:rPr>
          <w:rFonts w:ascii="Times New Roman" w:hAnsi="Times New Roman" w:cs="Times New Roman"/>
          <w:sz w:val="28"/>
          <w:szCs w:val="28"/>
        </w:rPr>
        <w:t>подпись)  (</w:t>
      </w:r>
      <w:proofErr w:type="gramEnd"/>
      <w:r w:rsidRPr="00C62C18">
        <w:rPr>
          <w:rFonts w:ascii="Times New Roman" w:hAnsi="Times New Roman" w:cs="Times New Roman"/>
          <w:sz w:val="28"/>
          <w:szCs w:val="28"/>
        </w:rPr>
        <w:t xml:space="preserve">Ф.И.О.)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62C18">
        <w:rPr>
          <w:rFonts w:ascii="Times New Roman" w:hAnsi="Times New Roman" w:cs="Times New Roman"/>
          <w:sz w:val="28"/>
          <w:szCs w:val="28"/>
        </w:rPr>
        <w:t>подпись)  (</w:t>
      </w:r>
      <w:proofErr w:type="gramEnd"/>
      <w:r w:rsidRPr="00C62C18">
        <w:rPr>
          <w:rFonts w:ascii="Times New Roman" w:hAnsi="Times New Roman" w:cs="Times New Roman"/>
          <w:sz w:val="28"/>
          <w:szCs w:val="28"/>
        </w:rPr>
        <w:t>Ф.И.О.)</w:t>
      </w: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228D" w:rsidRPr="00C62C18" w:rsidRDefault="008D228D" w:rsidP="008D2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М.П.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8D228D" w:rsidRPr="00C62C18" w:rsidRDefault="008D228D" w:rsidP="008D2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228D" w:rsidRDefault="008D228D" w:rsidP="008D22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228D" w:rsidRDefault="008D228D" w:rsidP="008D22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228D" w:rsidRDefault="008D228D" w:rsidP="008D22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228D" w:rsidRDefault="008D228D" w:rsidP="008D22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228D" w:rsidRDefault="008D228D" w:rsidP="008D22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228D" w:rsidRDefault="008D228D" w:rsidP="008D22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228D" w:rsidRDefault="008D228D" w:rsidP="008D22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2F8A" w:rsidRDefault="003A2F8A"/>
    <w:sectPr w:rsidR="003A2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17"/>
    <w:rsid w:val="000F2417"/>
    <w:rsid w:val="002A73E6"/>
    <w:rsid w:val="003417D8"/>
    <w:rsid w:val="003A2F8A"/>
    <w:rsid w:val="008D228D"/>
    <w:rsid w:val="00E7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BAACB-BFA1-4E14-B543-2690D44B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2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22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1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7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2326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4</cp:revision>
  <cp:lastPrinted>2021-11-25T07:57:00Z</cp:lastPrinted>
  <dcterms:created xsi:type="dcterms:W3CDTF">2021-11-16T10:39:00Z</dcterms:created>
  <dcterms:modified xsi:type="dcterms:W3CDTF">2021-11-25T07:57:00Z</dcterms:modified>
</cp:coreProperties>
</file>