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10" w:rsidRPr="00200D10" w:rsidRDefault="00200D10" w:rsidP="00200D10">
      <w:pPr>
        <w:tabs>
          <w:tab w:val="left" w:pos="3125"/>
        </w:tabs>
        <w:spacing w:line="240" w:lineRule="auto"/>
        <w:ind w:left="5670" w:firstLine="0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>Приложение к решению Совета городского округа город Салават</w:t>
      </w:r>
    </w:p>
    <w:p w:rsidR="00200D10" w:rsidRPr="00200D10" w:rsidRDefault="00200D10" w:rsidP="00200D10">
      <w:pPr>
        <w:tabs>
          <w:tab w:val="left" w:pos="3125"/>
        </w:tabs>
        <w:spacing w:line="240" w:lineRule="auto"/>
        <w:ind w:left="5670" w:firstLine="0"/>
        <w:rPr>
          <w:rFonts w:eastAsia="Calibri" w:cs="Times New Roman"/>
          <w:b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>Республики Башкортостан</w:t>
      </w:r>
    </w:p>
    <w:p w:rsidR="00200D10" w:rsidRPr="00200D10" w:rsidRDefault="00200D10" w:rsidP="00200D10">
      <w:pPr>
        <w:spacing w:line="240" w:lineRule="auto"/>
        <w:ind w:left="4395" w:firstLine="0"/>
        <w:jc w:val="both"/>
        <w:rPr>
          <w:rFonts w:eastAsia="Times New Roman" w:cs="Times New Roman"/>
          <w:b/>
          <w:szCs w:val="28"/>
          <w:lang w:eastAsia="ru-RU"/>
        </w:rPr>
      </w:pPr>
    </w:p>
    <w:p w:rsidR="00200D10" w:rsidRPr="00200D10" w:rsidRDefault="00200D10" w:rsidP="00200D10">
      <w:pPr>
        <w:spacing w:line="240" w:lineRule="auto"/>
        <w:ind w:firstLine="0"/>
        <w:rPr>
          <w:rFonts w:eastAsia="Times New Roman" w:cs="Times New Roman"/>
          <w:b/>
          <w:szCs w:val="28"/>
          <w:lang w:eastAsia="ru-RU"/>
        </w:rPr>
      </w:pPr>
    </w:p>
    <w:p w:rsidR="00200D10" w:rsidRPr="002B2823" w:rsidRDefault="00200D10" w:rsidP="00200D10">
      <w:pPr>
        <w:tabs>
          <w:tab w:val="left" w:pos="3125"/>
        </w:tabs>
        <w:spacing w:line="240" w:lineRule="auto"/>
        <w:ind w:firstLine="567"/>
        <w:jc w:val="center"/>
        <w:rPr>
          <w:rFonts w:eastAsia="Calibri" w:cs="Times New Roman"/>
          <w:b/>
          <w:szCs w:val="28"/>
          <w:lang w:eastAsia="ru-RU"/>
        </w:rPr>
      </w:pPr>
      <w:r w:rsidRPr="00200D10">
        <w:rPr>
          <w:rFonts w:eastAsia="Times New Roman" w:cs="Times New Roman"/>
          <w:b/>
          <w:szCs w:val="28"/>
          <w:lang w:eastAsia="ru-RU"/>
        </w:rPr>
        <w:t xml:space="preserve">Об </w:t>
      </w:r>
      <w:r w:rsidR="007C35F4" w:rsidRPr="00200D10">
        <w:rPr>
          <w:rFonts w:eastAsia="Times New Roman" w:cs="Times New Roman"/>
          <w:b/>
          <w:szCs w:val="28"/>
          <w:lang w:eastAsia="ru-RU"/>
        </w:rPr>
        <w:t>итогах летней</w:t>
      </w:r>
      <w:r w:rsidRPr="00200D10">
        <w:rPr>
          <w:rFonts w:eastAsia="Times New Roman" w:cs="Times New Roman"/>
          <w:b/>
          <w:szCs w:val="28"/>
          <w:lang w:eastAsia="ru-RU"/>
        </w:rPr>
        <w:t xml:space="preserve"> оздоровительной кампании в городском округе </w:t>
      </w:r>
      <w:r w:rsidRPr="002B2823">
        <w:rPr>
          <w:rFonts w:eastAsia="Times New Roman" w:cs="Times New Roman"/>
          <w:b/>
          <w:szCs w:val="28"/>
          <w:lang w:eastAsia="ru-RU"/>
        </w:rPr>
        <w:t>город Салават Республики Башкортостан</w:t>
      </w:r>
    </w:p>
    <w:p w:rsidR="00200D10" w:rsidRPr="002B2823" w:rsidRDefault="00200D10" w:rsidP="00200D10">
      <w:pPr>
        <w:spacing w:line="240" w:lineRule="auto"/>
        <w:ind w:firstLine="0"/>
        <w:jc w:val="both"/>
        <w:rPr>
          <w:rFonts w:eastAsia="Times New Roman" w:cs="Times New Roman"/>
          <w:b/>
          <w:color w:val="FF0000"/>
          <w:szCs w:val="28"/>
          <w:lang w:eastAsia="ru-RU"/>
        </w:rPr>
      </w:pPr>
    </w:p>
    <w:p w:rsidR="00FE4CE5" w:rsidRPr="00C17450" w:rsidRDefault="00FE4CE5" w:rsidP="00FE4CE5">
      <w:pPr>
        <w:spacing w:line="276" w:lineRule="auto"/>
        <w:ind w:firstLine="708"/>
        <w:jc w:val="both"/>
        <w:outlineLvl w:val="0"/>
        <w:rPr>
          <w:bCs/>
          <w:kern w:val="36"/>
          <w:szCs w:val="28"/>
        </w:rPr>
      </w:pPr>
      <w:r w:rsidRPr="00C17450">
        <w:rPr>
          <w:bCs/>
          <w:kern w:val="36"/>
          <w:szCs w:val="28"/>
        </w:rPr>
        <w:t xml:space="preserve">На основании постановления Администрации городского округа город Салават Республики Башкортостан «О </w:t>
      </w:r>
      <w:r>
        <w:rPr>
          <w:bCs/>
          <w:kern w:val="36"/>
          <w:szCs w:val="28"/>
        </w:rPr>
        <w:t>плановом распределении количества детей и подростков, подлежащих охвату различными мероприятиями отдыха и оздоровления в период</w:t>
      </w:r>
      <w:r w:rsidRPr="00C17450">
        <w:rPr>
          <w:bCs/>
          <w:kern w:val="36"/>
          <w:szCs w:val="28"/>
        </w:rPr>
        <w:t xml:space="preserve"> летней оздоровительной кампании 2021 года в городском округе город Салават Республики Башкортостан» от </w:t>
      </w:r>
      <w:r>
        <w:rPr>
          <w:bCs/>
          <w:kern w:val="36"/>
          <w:szCs w:val="28"/>
        </w:rPr>
        <w:t>31 мая</w:t>
      </w:r>
      <w:r w:rsidRPr="00C17450">
        <w:rPr>
          <w:bCs/>
          <w:kern w:val="36"/>
          <w:szCs w:val="28"/>
        </w:rPr>
        <w:t xml:space="preserve"> 20</w:t>
      </w:r>
      <w:r>
        <w:rPr>
          <w:bCs/>
          <w:kern w:val="36"/>
          <w:szCs w:val="28"/>
        </w:rPr>
        <w:t>2</w:t>
      </w:r>
      <w:r w:rsidRPr="00C17450">
        <w:rPr>
          <w:bCs/>
          <w:kern w:val="36"/>
          <w:szCs w:val="28"/>
        </w:rPr>
        <w:t>1г. № 1</w:t>
      </w:r>
      <w:r>
        <w:rPr>
          <w:bCs/>
          <w:kern w:val="36"/>
          <w:szCs w:val="28"/>
        </w:rPr>
        <w:t>002</w:t>
      </w:r>
      <w:r w:rsidRPr="00C17450">
        <w:rPr>
          <w:bCs/>
          <w:kern w:val="36"/>
          <w:szCs w:val="28"/>
        </w:rPr>
        <w:t xml:space="preserve">-п организациями городского округа город Салават Республики Башкортостан </w:t>
      </w:r>
      <w:r w:rsidR="008825C6">
        <w:rPr>
          <w:bCs/>
          <w:kern w:val="36"/>
          <w:szCs w:val="28"/>
        </w:rPr>
        <w:t>была проведена</w:t>
      </w:r>
      <w:r w:rsidRPr="00C17450">
        <w:rPr>
          <w:bCs/>
          <w:kern w:val="36"/>
          <w:szCs w:val="28"/>
        </w:rPr>
        <w:t xml:space="preserve"> работа по обеспечению отдыха, оздоровления и занятости детей, подростков и молодежи.</w:t>
      </w:r>
    </w:p>
    <w:p w:rsidR="00FE4CE5" w:rsidRPr="00C17450" w:rsidRDefault="00FE4CE5" w:rsidP="00FE4CE5">
      <w:pPr>
        <w:spacing w:line="276" w:lineRule="auto"/>
        <w:jc w:val="both"/>
        <w:rPr>
          <w:b/>
          <w:szCs w:val="28"/>
        </w:rPr>
      </w:pPr>
      <w:r w:rsidRPr="00C17450">
        <w:rPr>
          <w:szCs w:val="28"/>
        </w:rPr>
        <w:t xml:space="preserve">       </w:t>
      </w:r>
      <w:r w:rsidRPr="00C17450">
        <w:rPr>
          <w:b/>
          <w:szCs w:val="28"/>
        </w:rPr>
        <w:t>1)Управление образования Администрации г. Салавата</w:t>
      </w:r>
    </w:p>
    <w:p w:rsidR="00FE4CE5" w:rsidRPr="00C17450" w:rsidRDefault="00FE4CE5" w:rsidP="00FE4CE5">
      <w:pPr>
        <w:spacing w:line="276" w:lineRule="auto"/>
        <w:jc w:val="both"/>
        <w:rPr>
          <w:szCs w:val="28"/>
        </w:rPr>
      </w:pPr>
      <w:r w:rsidRPr="00C17450">
        <w:rPr>
          <w:szCs w:val="28"/>
        </w:rPr>
        <w:t>-1</w:t>
      </w:r>
      <w:r>
        <w:rPr>
          <w:szCs w:val="28"/>
        </w:rPr>
        <w:t>3</w:t>
      </w:r>
      <w:r w:rsidRPr="00C17450">
        <w:rPr>
          <w:szCs w:val="28"/>
        </w:rPr>
        <w:t xml:space="preserve"> лагерей с дневным  пребыванием </w:t>
      </w:r>
      <w:r>
        <w:rPr>
          <w:szCs w:val="28"/>
        </w:rPr>
        <w:t xml:space="preserve">в июне, июле </w:t>
      </w:r>
      <w:r w:rsidRPr="00C17450">
        <w:rPr>
          <w:szCs w:val="28"/>
        </w:rPr>
        <w:t>и в августе с охватом 2</w:t>
      </w:r>
      <w:r>
        <w:rPr>
          <w:szCs w:val="28"/>
        </w:rPr>
        <w:t>150</w:t>
      </w:r>
      <w:r w:rsidRPr="00C17450">
        <w:rPr>
          <w:szCs w:val="28"/>
        </w:rPr>
        <w:t xml:space="preserve"> человек (на базе школ);</w:t>
      </w:r>
    </w:p>
    <w:p w:rsidR="00FE4CE5" w:rsidRPr="00C17450" w:rsidRDefault="00FE4CE5" w:rsidP="00FE4CE5">
      <w:pPr>
        <w:spacing w:line="276" w:lineRule="auto"/>
        <w:jc w:val="both"/>
        <w:rPr>
          <w:szCs w:val="28"/>
        </w:rPr>
      </w:pPr>
      <w:r w:rsidRPr="00C17450">
        <w:rPr>
          <w:szCs w:val="28"/>
        </w:rPr>
        <w:t>- 1</w:t>
      </w:r>
      <w:r>
        <w:rPr>
          <w:szCs w:val="28"/>
        </w:rPr>
        <w:t>3</w:t>
      </w:r>
      <w:r w:rsidRPr="00C17450">
        <w:rPr>
          <w:szCs w:val="28"/>
        </w:rPr>
        <w:t xml:space="preserve"> лагерей труда и отдыха с охватом 1</w:t>
      </w:r>
      <w:r>
        <w:rPr>
          <w:szCs w:val="28"/>
        </w:rPr>
        <w:t>037</w:t>
      </w:r>
      <w:r w:rsidRPr="00C17450">
        <w:rPr>
          <w:szCs w:val="28"/>
        </w:rPr>
        <w:t xml:space="preserve"> человек в июне, июле, августе</w:t>
      </w:r>
      <w:r w:rsidR="008825C6">
        <w:rPr>
          <w:szCs w:val="28"/>
        </w:rPr>
        <w:t xml:space="preserve"> </w:t>
      </w:r>
      <w:r w:rsidRPr="00C17450">
        <w:rPr>
          <w:szCs w:val="28"/>
        </w:rPr>
        <w:t>(на базе школ);</w:t>
      </w:r>
    </w:p>
    <w:p w:rsidR="00FE4CE5" w:rsidRDefault="00FE4CE5" w:rsidP="00FE4CE5">
      <w:pPr>
        <w:spacing w:line="276" w:lineRule="auto"/>
        <w:jc w:val="both"/>
        <w:rPr>
          <w:szCs w:val="28"/>
        </w:rPr>
      </w:pPr>
      <w:r w:rsidRPr="00C17450">
        <w:rPr>
          <w:szCs w:val="28"/>
        </w:rPr>
        <w:t xml:space="preserve">-  </w:t>
      </w:r>
      <w:r>
        <w:rPr>
          <w:szCs w:val="28"/>
        </w:rPr>
        <w:t>2</w:t>
      </w:r>
      <w:r w:rsidRPr="00C17450">
        <w:rPr>
          <w:szCs w:val="28"/>
        </w:rPr>
        <w:t xml:space="preserve"> профильны</w:t>
      </w:r>
      <w:r>
        <w:rPr>
          <w:szCs w:val="28"/>
        </w:rPr>
        <w:t xml:space="preserve">х </w:t>
      </w:r>
      <w:r w:rsidRPr="00C17450">
        <w:rPr>
          <w:szCs w:val="28"/>
        </w:rPr>
        <w:t>лагер</w:t>
      </w:r>
      <w:r>
        <w:rPr>
          <w:szCs w:val="28"/>
        </w:rPr>
        <w:t>я</w:t>
      </w:r>
      <w:r w:rsidRPr="00C17450">
        <w:rPr>
          <w:szCs w:val="28"/>
        </w:rPr>
        <w:t xml:space="preserve"> (на базе </w:t>
      </w:r>
      <w:r>
        <w:rPr>
          <w:szCs w:val="28"/>
        </w:rPr>
        <w:t xml:space="preserve">Дворца </w:t>
      </w:r>
      <w:r w:rsidR="008825C6">
        <w:rPr>
          <w:szCs w:val="28"/>
        </w:rPr>
        <w:t>детского (юношеского) творчества</w:t>
      </w:r>
      <w:r>
        <w:rPr>
          <w:szCs w:val="28"/>
        </w:rPr>
        <w:t xml:space="preserve"> и Центра детского (юно</w:t>
      </w:r>
      <w:r w:rsidR="008825C6">
        <w:rPr>
          <w:szCs w:val="28"/>
        </w:rPr>
        <w:t>шеского) технического творчества</w:t>
      </w:r>
      <w:r w:rsidRPr="00C17450">
        <w:rPr>
          <w:szCs w:val="28"/>
        </w:rPr>
        <w:t xml:space="preserve">) с охватом </w:t>
      </w:r>
      <w:r>
        <w:rPr>
          <w:szCs w:val="28"/>
        </w:rPr>
        <w:t>395</w:t>
      </w:r>
      <w:r w:rsidRPr="00C17450">
        <w:rPr>
          <w:szCs w:val="28"/>
        </w:rPr>
        <w:t xml:space="preserve"> человек </w:t>
      </w:r>
      <w:r>
        <w:rPr>
          <w:szCs w:val="28"/>
        </w:rPr>
        <w:t xml:space="preserve">в </w:t>
      </w:r>
      <w:r w:rsidRPr="00C17450">
        <w:rPr>
          <w:szCs w:val="28"/>
        </w:rPr>
        <w:t>июне</w:t>
      </w:r>
      <w:r>
        <w:rPr>
          <w:szCs w:val="28"/>
        </w:rPr>
        <w:t xml:space="preserve"> и в августе.</w:t>
      </w:r>
    </w:p>
    <w:p w:rsidR="00FE4CE5" w:rsidRPr="00C252E0" w:rsidRDefault="00FE4CE5" w:rsidP="00FE4CE5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C252E0">
        <w:rPr>
          <w:color w:val="000000"/>
          <w:shd w:val="clear" w:color="auto" w:fill="FFFFFF"/>
        </w:rPr>
        <w:t>ДОЛ «Бригантина» МАУ ДО ДООЦТК г.Салавата не отк</w:t>
      </w:r>
      <w:r>
        <w:rPr>
          <w:color w:val="000000"/>
          <w:shd w:val="clear" w:color="auto" w:fill="FFFFFF"/>
        </w:rPr>
        <w:t>рыл</w:t>
      </w:r>
      <w:r w:rsidRPr="00C252E0">
        <w:rPr>
          <w:color w:val="000000"/>
          <w:shd w:val="clear" w:color="auto" w:fill="FFFFFF"/>
        </w:rPr>
        <w:t>ся в связи с капитальным ремонтом пищеблока.</w:t>
      </w:r>
    </w:p>
    <w:p w:rsidR="00FE4CE5" w:rsidRPr="00C252E0" w:rsidRDefault="008825C6" w:rsidP="00FE4CE5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ДОЦ «Спутник» получил</w:t>
      </w:r>
      <w:r w:rsidR="00FE4CE5" w:rsidRPr="00C252E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разрешение на открытие от Центра</w:t>
      </w:r>
      <w:r w:rsidR="00FE4CE5" w:rsidRPr="00C252E0">
        <w:rPr>
          <w:color w:val="000000"/>
          <w:shd w:val="clear" w:color="auto" w:fill="FFFFFF"/>
        </w:rPr>
        <w:t xml:space="preserve"> гигиены и эпидемиологии в г. Уфа и </w:t>
      </w:r>
      <w:proofErr w:type="spellStart"/>
      <w:r w:rsidR="00FE4CE5" w:rsidRPr="00C252E0">
        <w:rPr>
          <w:color w:val="000000"/>
          <w:shd w:val="clear" w:color="auto" w:fill="FFFFFF"/>
        </w:rPr>
        <w:t>Роспотребнадзора</w:t>
      </w:r>
      <w:proofErr w:type="spellEnd"/>
      <w:r w:rsidR="00FE4CE5">
        <w:rPr>
          <w:color w:val="000000"/>
          <w:shd w:val="clear" w:color="auto" w:fill="FFFFFF"/>
        </w:rPr>
        <w:t>. Не открылись по решению учредителей.</w:t>
      </w:r>
    </w:p>
    <w:p w:rsidR="00FE4CE5" w:rsidRDefault="00FE4CE5" w:rsidP="00FE4CE5">
      <w:pPr>
        <w:spacing w:line="276" w:lineRule="auto"/>
        <w:jc w:val="both"/>
      </w:pPr>
      <w:r>
        <w:t xml:space="preserve">     </w:t>
      </w:r>
      <w:r w:rsidRPr="00C252E0">
        <w:t xml:space="preserve">Государственное бюджетное учреждение здравоохранения Республики Башкортостан Городская больница г.Салават Детский санаторий «Исток» </w:t>
      </w:r>
      <w:r>
        <w:t>работал как санаторий</w:t>
      </w:r>
      <w:r w:rsidRPr="00C252E0">
        <w:t>.</w:t>
      </w:r>
    </w:p>
    <w:p w:rsidR="00FE4CE5" w:rsidRDefault="00FE4CE5" w:rsidP="00FE4CE5">
      <w:pPr>
        <w:spacing w:line="276" w:lineRule="auto"/>
        <w:ind w:firstLine="708"/>
        <w:jc w:val="both"/>
      </w:pPr>
      <w:r>
        <w:t>5 учреждений дополнительного образования Управления образования в летний период еженедельно проводили мероприятия на детских площадках и парке культуры и отдыха.</w:t>
      </w:r>
    </w:p>
    <w:p w:rsidR="00FE4CE5" w:rsidRPr="00FE4CE5" w:rsidRDefault="00FE4CE5" w:rsidP="00FE4CE5">
      <w:pPr>
        <w:spacing w:line="276" w:lineRule="auto"/>
        <w:ind w:firstLine="708"/>
        <w:jc w:val="both"/>
      </w:pPr>
      <w:r>
        <w:rPr>
          <w:color w:val="000000"/>
          <w:shd w:val="clear" w:color="auto" w:fill="FFFFFF"/>
        </w:rPr>
        <w:t xml:space="preserve"> С июня по август 2021г.</w:t>
      </w:r>
      <w:r w:rsidRPr="00C17450">
        <w:rPr>
          <w:szCs w:val="28"/>
        </w:rPr>
        <w:t xml:space="preserve">   </w:t>
      </w:r>
      <w:r>
        <w:rPr>
          <w:szCs w:val="28"/>
        </w:rPr>
        <w:t>у</w:t>
      </w:r>
      <w:r w:rsidRPr="00C17450">
        <w:rPr>
          <w:szCs w:val="28"/>
        </w:rPr>
        <w:t xml:space="preserve">чреждениями </w:t>
      </w:r>
      <w:r w:rsidR="008D0A87">
        <w:rPr>
          <w:szCs w:val="28"/>
        </w:rPr>
        <w:t xml:space="preserve">дополнительного образования </w:t>
      </w:r>
      <w:r w:rsidRPr="00C17450">
        <w:rPr>
          <w:szCs w:val="28"/>
        </w:rPr>
        <w:t xml:space="preserve"> проведены </w:t>
      </w:r>
      <w:r w:rsidR="008D0A87">
        <w:rPr>
          <w:szCs w:val="28"/>
        </w:rPr>
        <w:t xml:space="preserve">походы </w:t>
      </w:r>
      <w:r w:rsidRPr="00C17450">
        <w:rPr>
          <w:szCs w:val="28"/>
        </w:rPr>
        <w:t xml:space="preserve">с охватом </w:t>
      </w:r>
      <w:r>
        <w:rPr>
          <w:szCs w:val="28"/>
        </w:rPr>
        <w:t>465</w:t>
      </w:r>
      <w:r w:rsidRPr="00C17450">
        <w:rPr>
          <w:szCs w:val="28"/>
        </w:rPr>
        <w:t xml:space="preserve"> человек</w:t>
      </w:r>
      <w:r w:rsidRPr="000D759A">
        <w:rPr>
          <w:color w:val="000000"/>
          <w:shd w:val="clear" w:color="auto" w:fill="FFFFFF"/>
        </w:rPr>
        <w:t>.</w:t>
      </w:r>
    </w:p>
    <w:p w:rsidR="00FE4CE5" w:rsidRPr="000D759A" w:rsidRDefault="00FE4CE5" w:rsidP="00FE4CE5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Pr="000D759A">
        <w:rPr>
          <w:rFonts w:eastAsia="Times New Roman"/>
        </w:rPr>
        <w:t xml:space="preserve">Муниципальное бюджетное учреждение дополнительного образования Детско-юношеский центр «Юность» городского округа город Салават Республики Башкортостан </w:t>
      </w:r>
      <w:r>
        <w:rPr>
          <w:rFonts w:eastAsia="Times New Roman"/>
        </w:rPr>
        <w:t>9 и 10 июня</w:t>
      </w:r>
      <w:r w:rsidRPr="000D759A">
        <w:rPr>
          <w:rFonts w:eastAsia="Times New Roman"/>
        </w:rPr>
        <w:t xml:space="preserve"> </w:t>
      </w:r>
      <w:r>
        <w:rPr>
          <w:rFonts w:eastAsia="Times New Roman"/>
        </w:rPr>
        <w:t xml:space="preserve">провели </w:t>
      </w:r>
      <w:r w:rsidRPr="000D759A">
        <w:rPr>
          <w:rFonts w:eastAsia="Times New Roman"/>
        </w:rPr>
        <w:t xml:space="preserve">два однодневных туристических слета </w:t>
      </w:r>
      <w:r w:rsidR="008825C6">
        <w:rPr>
          <w:rFonts w:eastAsia="Times New Roman"/>
        </w:rPr>
        <w:t xml:space="preserve">с охватом </w:t>
      </w:r>
      <w:r w:rsidRPr="000D759A">
        <w:rPr>
          <w:rFonts w:eastAsia="Times New Roman"/>
        </w:rPr>
        <w:t>по 100 человек.</w:t>
      </w:r>
    </w:p>
    <w:p w:rsidR="00FE4CE5" w:rsidRDefault="00FE4CE5" w:rsidP="00FE4CE5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 </w:t>
      </w:r>
      <w:r w:rsidRPr="000D759A">
        <w:rPr>
          <w:rFonts w:eastAsia="Times New Roman"/>
        </w:rPr>
        <w:t xml:space="preserve">Муниципальное бюджетное учреждение дополнительного образования «Центр детского (юношеского) технического творчества» городского округа город Салават Республики Башкортостан </w:t>
      </w:r>
      <w:r>
        <w:rPr>
          <w:rFonts w:eastAsia="Times New Roman"/>
        </w:rPr>
        <w:t xml:space="preserve">и </w:t>
      </w:r>
      <w:r w:rsidRPr="000D759A">
        <w:rPr>
          <w:rFonts w:eastAsia="Times New Roman"/>
        </w:rPr>
        <w:t xml:space="preserve">Муниципальное бюджетное учреждение дополнительного образования «Детская эколого-биологическая станция» городского округа город Салават Республики Башкортостан </w:t>
      </w:r>
      <w:r>
        <w:rPr>
          <w:rFonts w:eastAsia="Times New Roman"/>
        </w:rPr>
        <w:t>провели</w:t>
      </w:r>
      <w:r w:rsidRPr="000D759A">
        <w:rPr>
          <w:rFonts w:eastAsia="Times New Roman"/>
        </w:rPr>
        <w:t xml:space="preserve"> однодневны</w:t>
      </w:r>
      <w:r>
        <w:rPr>
          <w:rFonts w:eastAsia="Times New Roman"/>
        </w:rPr>
        <w:t>е</w:t>
      </w:r>
      <w:r w:rsidRPr="000D759A">
        <w:rPr>
          <w:rFonts w:eastAsia="Times New Roman"/>
        </w:rPr>
        <w:t xml:space="preserve"> поход</w:t>
      </w:r>
      <w:r>
        <w:rPr>
          <w:rFonts w:eastAsia="Times New Roman"/>
        </w:rPr>
        <w:t>ы</w:t>
      </w:r>
      <w:r w:rsidRPr="000D759A">
        <w:rPr>
          <w:rFonts w:eastAsia="Times New Roman"/>
        </w:rPr>
        <w:t xml:space="preserve"> «</w:t>
      </w:r>
      <w:proofErr w:type="spellStart"/>
      <w:r w:rsidRPr="000D759A">
        <w:rPr>
          <w:rFonts w:eastAsia="Times New Roman"/>
        </w:rPr>
        <w:t>Экосабантуй</w:t>
      </w:r>
      <w:proofErr w:type="spellEnd"/>
      <w:r w:rsidRPr="000D759A">
        <w:rPr>
          <w:rFonts w:eastAsia="Times New Roman"/>
        </w:rPr>
        <w:t>»</w:t>
      </w:r>
      <w:r>
        <w:rPr>
          <w:rFonts w:eastAsia="Times New Roman"/>
        </w:rPr>
        <w:t xml:space="preserve"> и </w:t>
      </w:r>
      <w:r w:rsidRPr="000D759A">
        <w:rPr>
          <w:rFonts w:eastAsia="Times New Roman"/>
        </w:rPr>
        <w:t>«</w:t>
      </w:r>
      <w:proofErr w:type="spellStart"/>
      <w:r>
        <w:rPr>
          <w:rFonts w:eastAsia="Times New Roman"/>
        </w:rPr>
        <w:t>Техносабантуй</w:t>
      </w:r>
      <w:proofErr w:type="spellEnd"/>
      <w:r>
        <w:rPr>
          <w:rFonts w:eastAsia="Times New Roman"/>
        </w:rPr>
        <w:t>» 16 и 17 июня с охватом по</w:t>
      </w:r>
      <w:r w:rsidRPr="000D759A">
        <w:rPr>
          <w:rFonts w:eastAsia="Times New Roman"/>
        </w:rPr>
        <w:t xml:space="preserve"> 50 человек.</w:t>
      </w:r>
    </w:p>
    <w:p w:rsidR="00FE4CE5" w:rsidRPr="000D759A" w:rsidRDefault="00FE4CE5" w:rsidP="00FE4CE5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На осенние каникулы запланировано оздоровить 2240 детей в лагерях, организованных образовательными организациями (смена 5 дней).</w:t>
      </w:r>
    </w:p>
    <w:p w:rsidR="00FE4CE5" w:rsidRDefault="00FE4CE5" w:rsidP="00FE4CE5">
      <w:pPr>
        <w:spacing w:line="276" w:lineRule="auto"/>
        <w:jc w:val="both"/>
      </w:pPr>
      <w:r>
        <w:t xml:space="preserve">  </w:t>
      </w:r>
      <w:r w:rsidRPr="00745288">
        <w:t xml:space="preserve">С 22 июня по 5 июля 2021г. 3 обучающихся МБОУ «Кадетская школа №2» г. Салавата и МБОУ «СОШ №20» г. Салавата отдыхали в </w:t>
      </w:r>
      <w:r w:rsidR="00474B8D" w:rsidRPr="00745288">
        <w:t>ДОЛ</w:t>
      </w:r>
      <w:r w:rsidR="00474B8D">
        <w:t xml:space="preserve"> «</w:t>
      </w:r>
      <w:r w:rsidRPr="00745288">
        <w:t>Огонек» Уфимского района, были участниками военно-исторического лагеря «Страна героев», организованного Министерством образования и науки Республики Башкортостан.</w:t>
      </w:r>
      <w:r w:rsidRPr="00037AD1">
        <w:t xml:space="preserve"> </w:t>
      </w:r>
      <w:r w:rsidRPr="00745288">
        <w:t>С 8 по 22 июля 2021г. обучающийся МБОУ «Кадетская школа №2» г. Салавата Кузнецов Илья стал участником военно-исторического лагеря «Страна героев», организованного Министерством образования и науки Республики Башкортостан в ДОЛ</w:t>
      </w:r>
      <w:r>
        <w:t xml:space="preserve"> «</w:t>
      </w:r>
      <w:r w:rsidRPr="00745288">
        <w:t>Огонек» Уфимского района.</w:t>
      </w:r>
    </w:p>
    <w:p w:rsidR="00FE4CE5" w:rsidRDefault="00FE4CE5" w:rsidP="00FE4CE5">
      <w:pPr>
        <w:spacing w:line="276" w:lineRule="auto"/>
        <w:jc w:val="both"/>
      </w:pPr>
      <w:r>
        <w:rPr>
          <w:snapToGrid w:val="0"/>
        </w:rPr>
        <w:t xml:space="preserve">  С 17 по 23 августа 4 несовершеннолетних стали участниками профильной смены для несовершеннолетних, состоящих на учете в органах внутренних дел, в так же находящихся в социально опасном положении «Код безопасных каникул. Регион 102» в </w:t>
      </w:r>
      <w:r>
        <w:t xml:space="preserve">ДОЛ «Зеленые дубки» г. Кумертау, организованной совместно </w:t>
      </w:r>
      <w:r w:rsidRPr="00745288">
        <w:t>Министерством образования и науки Республики Башкортостан</w:t>
      </w:r>
      <w:r>
        <w:t xml:space="preserve"> и МВД по Республике Башкортостан.</w:t>
      </w:r>
    </w:p>
    <w:p w:rsidR="00FE4CE5" w:rsidRDefault="00FE4CE5" w:rsidP="00FE4CE5">
      <w:pPr>
        <w:tabs>
          <w:tab w:val="left" w:pos="1185"/>
        </w:tabs>
        <w:spacing w:line="276" w:lineRule="auto"/>
        <w:jc w:val="both"/>
      </w:pPr>
      <w:r>
        <w:rPr>
          <w:snapToGrid w:val="0"/>
        </w:rPr>
        <w:t xml:space="preserve"> С 23 по 27 августа 4 обучающихся МБУ ДО «</w:t>
      </w:r>
      <w:proofErr w:type="gramStart"/>
      <w:r>
        <w:rPr>
          <w:snapToGrid w:val="0"/>
        </w:rPr>
        <w:t>ЦД(</w:t>
      </w:r>
      <w:proofErr w:type="gramEnd"/>
      <w:r>
        <w:rPr>
          <w:snapToGrid w:val="0"/>
        </w:rPr>
        <w:t xml:space="preserve">Ю»ТТ г. Салавата, занявшие 2 место в республиканском конкурсе «Безопасное колесо», стали участниками профильной смены по ПДД в </w:t>
      </w:r>
      <w:r>
        <w:t xml:space="preserve">ДОЛ «Зеленые дубки» г. Кумертау, организованной совместно </w:t>
      </w:r>
      <w:r w:rsidRPr="00745288">
        <w:t>Министерством образования и науки Республики Башкортостан</w:t>
      </w:r>
      <w:r>
        <w:t xml:space="preserve"> и МВД по Республике Башкортостан.</w:t>
      </w:r>
    </w:p>
    <w:p w:rsidR="00FE4CE5" w:rsidRDefault="00FE4CE5" w:rsidP="00FE4CE5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Финансирование освоено не в полном объеме. </w:t>
      </w:r>
    </w:p>
    <w:p w:rsidR="00FE4CE5" w:rsidRPr="00C17450" w:rsidRDefault="00FE4CE5" w:rsidP="00FE4CE5">
      <w:pPr>
        <w:spacing w:line="276" w:lineRule="auto"/>
        <w:jc w:val="both"/>
        <w:rPr>
          <w:szCs w:val="28"/>
        </w:rPr>
      </w:pPr>
    </w:p>
    <w:p w:rsidR="00FE4CE5" w:rsidRPr="00C17450" w:rsidRDefault="00FE4CE5" w:rsidP="00FE4CE5">
      <w:pPr>
        <w:spacing w:line="276" w:lineRule="auto"/>
        <w:jc w:val="both"/>
        <w:rPr>
          <w:b/>
          <w:szCs w:val="28"/>
        </w:rPr>
      </w:pPr>
      <w:r w:rsidRPr="00C17450">
        <w:rPr>
          <w:b/>
          <w:szCs w:val="28"/>
        </w:rPr>
        <w:t>2)  Комитет по делам молодёжи Администрации г.Салавата.</w:t>
      </w:r>
    </w:p>
    <w:p w:rsidR="00FE4CE5" w:rsidRPr="00C17450" w:rsidRDefault="00FE4CE5" w:rsidP="00FE4CE5">
      <w:pPr>
        <w:spacing w:line="276" w:lineRule="auto"/>
        <w:jc w:val="both"/>
        <w:rPr>
          <w:szCs w:val="28"/>
        </w:rPr>
      </w:pPr>
      <w:r w:rsidRPr="00C17450">
        <w:rPr>
          <w:szCs w:val="28"/>
        </w:rPr>
        <w:t>Согласно план</w:t>
      </w:r>
      <w:r w:rsidR="008825C6">
        <w:rPr>
          <w:szCs w:val="28"/>
        </w:rPr>
        <w:t>у</w:t>
      </w:r>
      <w:r w:rsidRPr="00C17450">
        <w:rPr>
          <w:szCs w:val="28"/>
        </w:rPr>
        <w:t xml:space="preserve"> работы комитета по делам молодежи на ЛОК 20</w:t>
      </w:r>
      <w:r>
        <w:rPr>
          <w:szCs w:val="28"/>
        </w:rPr>
        <w:t>2</w:t>
      </w:r>
      <w:r w:rsidRPr="00C17450">
        <w:rPr>
          <w:szCs w:val="28"/>
        </w:rPr>
        <w:t xml:space="preserve">1 года в июне и июле </w:t>
      </w:r>
      <w:r>
        <w:rPr>
          <w:szCs w:val="28"/>
        </w:rPr>
        <w:t>провели однодневные экскурсии с охватом 908 человек</w:t>
      </w:r>
      <w:r w:rsidRPr="00C17450">
        <w:rPr>
          <w:szCs w:val="28"/>
        </w:rPr>
        <w:t>.</w:t>
      </w:r>
    </w:p>
    <w:p w:rsidR="00FE4CE5" w:rsidRDefault="00FE4CE5" w:rsidP="00FE4CE5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Финансирование: </w:t>
      </w:r>
    </w:p>
    <w:p w:rsidR="00FE4CE5" w:rsidRPr="00F368B9" w:rsidRDefault="008825C6" w:rsidP="00FE4CE5">
      <w:pPr>
        <w:spacing w:line="276" w:lineRule="auto"/>
        <w:jc w:val="both"/>
        <w:rPr>
          <w:szCs w:val="28"/>
        </w:rPr>
      </w:pPr>
      <w:r>
        <w:rPr>
          <w:szCs w:val="28"/>
        </w:rPr>
        <w:t>б</w:t>
      </w:r>
      <w:r w:rsidR="00FE4CE5" w:rsidRPr="00F368B9">
        <w:rPr>
          <w:szCs w:val="28"/>
        </w:rPr>
        <w:t>юджет Республики Башкортостан 63 400 руб.</w:t>
      </w:r>
    </w:p>
    <w:p w:rsidR="00FE4CE5" w:rsidRPr="00F368B9" w:rsidRDefault="008825C6" w:rsidP="00FE4CE5">
      <w:pPr>
        <w:spacing w:line="276" w:lineRule="auto"/>
        <w:jc w:val="both"/>
        <w:rPr>
          <w:szCs w:val="28"/>
        </w:rPr>
      </w:pPr>
      <w:r>
        <w:rPr>
          <w:szCs w:val="28"/>
        </w:rPr>
        <w:t>м</w:t>
      </w:r>
      <w:r w:rsidR="00FE4CE5" w:rsidRPr="00F368B9">
        <w:rPr>
          <w:szCs w:val="28"/>
        </w:rPr>
        <w:t xml:space="preserve">естный бюджет </w:t>
      </w:r>
      <w:r w:rsidR="00A303AA">
        <w:rPr>
          <w:szCs w:val="28"/>
        </w:rPr>
        <w:t>847 219</w:t>
      </w:r>
      <w:r w:rsidR="00FE4CE5" w:rsidRPr="00F368B9">
        <w:rPr>
          <w:szCs w:val="28"/>
        </w:rPr>
        <w:t>,0</w:t>
      </w:r>
      <w:r w:rsidR="00A303AA">
        <w:rPr>
          <w:szCs w:val="28"/>
        </w:rPr>
        <w:t>3</w:t>
      </w:r>
      <w:r w:rsidR="00FE4CE5" w:rsidRPr="00F368B9">
        <w:rPr>
          <w:szCs w:val="28"/>
        </w:rPr>
        <w:t xml:space="preserve"> руб.</w:t>
      </w:r>
    </w:p>
    <w:p w:rsidR="00D132BE" w:rsidRPr="00C17450" w:rsidRDefault="00D132BE" w:rsidP="008825C6">
      <w:pPr>
        <w:spacing w:line="276" w:lineRule="auto"/>
        <w:ind w:firstLine="0"/>
        <w:jc w:val="both"/>
        <w:rPr>
          <w:szCs w:val="28"/>
        </w:rPr>
      </w:pPr>
    </w:p>
    <w:p w:rsidR="00FE4CE5" w:rsidRPr="00C17450" w:rsidRDefault="008825C6" w:rsidP="00FE4CE5">
      <w:pPr>
        <w:spacing w:line="276" w:lineRule="auto"/>
        <w:rPr>
          <w:b/>
          <w:szCs w:val="28"/>
        </w:rPr>
      </w:pPr>
      <w:r>
        <w:rPr>
          <w:b/>
          <w:szCs w:val="28"/>
        </w:rPr>
        <w:t>3) Управление  физической культуры и спорта</w:t>
      </w:r>
      <w:r w:rsidR="00FE4CE5" w:rsidRPr="00C17450">
        <w:rPr>
          <w:b/>
          <w:szCs w:val="28"/>
        </w:rPr>
        <w:t>.</w:t>
      </w:r>
    </w:p>
    <w:p w:rsidR="00FE4CE5" w:rsidRPr="00C17450" w:rsidRDefault="00FE4CE5" w:rsidP="00FE4CE5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В течение лета </w:t>
      </w:r>
      <w:r w:rsidRPr="00C17450">
        <w:rPr>
          <w:szCs w:val="28"/>
        </w:rPr>
        <w:t xml:space="preserve">на базе спортивных школ </w:t>
      </w:r>
      <w:r>
        <w:rPr>
          <w:szCs w:val="28"/>
        </w:rPr>
        <w:t>пров</w:t>
      </w:r>
      <w:r w:rsidR="008825C6">
        <w:rPr>
          <w:szCs w:val="28"/>
        </w:rPr>
        <w:t>едены</w:t>
      </w:r>
      <w:r>
        <w:rPr>
          <w:szCs w:val="28"/>
        </w:rPr>
        <w:t xml:space="preserve"> спортивно-оздоровительные сборы </w:t>
      </w:r>
      <w:r w:rsidRPr="00C17450">
        <w:rPr>
          <w:szCs w:val="28"/>
        </w:rPr>
        <w:t xml:space="preserve">с охватом </w:t>
      </w:r>
      <w:r>
        <w:rPr>
          <w:szCs w:val="28"/>
        </w:rPr>
        <w:t>1004</w:t>
      </w:r>
      <w:r w:rsidRPr="00C17450">
        <w:rPr>
          <w:szCs w:val="28"/>
        </w:rPr>
        <w:t xml:space="preserve"> чел</w:t>
      </w:r>
      <w:r>
        <w:rPr>
          <w:szCs w:val="28"/>
        </w:rPr>
        <w:t>овек</w:t>
      </w:r>
      <w:r w:rsidR="008825C6">
        <w:rPr>
          <w:szCs w:val="28"/>
        </w:rPr>
        <w:t>а</w:t>
      </w:r>
      <w:r w:rsidRPr="00C17450">
        <w:rPr>
          <w:szCs w:val="28"/>
        </w:rPr>
        <w:t>.</w:t>
      </w:r>
    </w:p>
    <w:p w:rsidR="00FE4CE5" w:rsidRDefault="00FE4CE5" w:rsidP="00FE4CE5">
      <w:pPr>
        <w:spacing w:line="276" w:lineRule="auto"/>
        <w:ind w:right="38"/>
        <w:rPr>
          <w:szCs w:val="28"/>
        </w:rPr>
      </w:pPr>
      <w:r w:rsidRPr="00F368B9">
        <w:rPr>
          <w:szCs w:val="28"/>
        </w:rPr>
        <w:t>Финансирование</w:t>
      </w:r>
      <w:r>
        <w:rPr>
          <w:szCs w:val="28"/>
        </w:rPr>
        <w:t>:</w:t>
      </w:r>
    </w:p>
    <w:p w:rsidR="00FE4CE5" w:rsidRDefault="008825C6" w:rsidP="00FE4CE5">
      <w:pPr>
        <w:spacing w:line="276" w:lineRule="auto"/>
        <w:ind w:right="38"/>
      </w:pPr>
      <w:r>
        <w:rPr>
          <w:szCs w:val="28"/>
        </w:rPr>
        <w:lastRenderedPageBreak/>
        <w:t xml:space="preserve"> м</w:t>
      </w:r>
      <w:r w:rsidR="00FE4CE5" w:rsidRPr="00F368B9">
        <w:rPr>
          <w:szCs w:val="28"/>
        </w:rPr>
        <w:t>естный бюджет 4 893 088,64 руб.</w:t>
      </w:r>
      <w:r w:rsidR="00FE4CE5">
        <w:t xml:space="preserve"> </w:t>
      </w:r>
    </w:p>
    <w:p w:rsidR="00FE4CE5" w:rsidRPr="00C17450" w:rsidRDefault="00FE4CE5" w:rsidP="00FE4CE5">
      <w:pPr>
        <w:spacing w:line="276" w:lineRule="auto"/>
        <w:jc w:val="both"/>
        <w:rPr>
          <w:szCs w:val="28"/>
        </w:rPr>
      </w:pPr>
      <w:r>
        <w:rPr>
          <w:szCs w:val="28"/>
        </w:rPr>
        <w:t>Финансирование освоено полностью.</w:t>
      </w:r>
    </w:p>
    <w:p w:rsidR="00FE4CE5" w:rsidRPr="00C17450" w:rsidRDefault="00FE4CE5" w:rsidP="00FE4CE5">
      <w:pPr>
        <w:spacing w:line="276" w:lineRule="auto"/>
        <w:ind w:right="38"/>
        <w:rPr>
          <w:b/>
          <w:szCs w:val="28"/>
        </w:rPr>
      </w:pPr>
      <w:r w:rsidRPr="00C17450">
        <w:rPr>
          <w:b/>
          <w:szCs w:val="28"/>
        </w:rPr>
        <w:t>4) Организация летней занятости несовершеннолетних</w:t>
      </w:r>
      <w:r w:rsidR="008825C6">
        <w:rPr>
          <w:b/>
          <w:szCs w:val="28"/>
        </w:rPr>
        <w:t xml:space="preserve">, </w:t>
      </w:r>
      <w:r w:rsidRPr="00C17450">
        <w:rPr>
          <w:b/>
          <w:szCs w:val="28"/>
        </w:rPr>
        <w:t xml:space="preserve"> состоящих на учете   в органах системы профилактики.</w:t>
      </w:r>
    </w:p>
    <w:p w:rsidR="00FE4CE5" w:rsidRPr="00C17450" w:rsidRDefault="00FE4CE5" w:rsidP="00FE4CE5">
      <w:pPr>
        <w:spacing w:line="276" w:lineRule="auto"/>
        <w:ind w:right="38" w:firstLine="720"/>
        <w:jc w:val="both"/>
        <w:rPr>
          <w:szCs w:val="28"/>
        </w:rPr>
      </w:pPr>
      <w:r w:rsidRPr="00C17450">
        <w:rPr>
          <w:szCs w:val="28"/>
        </w:rPr>
        <w:t xml:space="preserve">На профилактическом учете в органах системы профилактики (КДН и ЗП, ОУУП и ПДН Отдела МВД России по </w:t>
      </w:r>
      <w:proofErr w:type="spellStart"/>
      <w:r w:rsidRPr="00C17450">
        <w:rPr>
          <w:szCs w:val="28"/>
        </w:rPr>
        <w:t>г.Салавату</w:t>
      </w:r>
      <w:proofErr w:type="spellEnd"/>
      <w:r w:rsidRPr="00C17450">
        <w:rPr>
          <w:szCs w:val="28"/>
        </w:rPr>
        <w:t xml:space="preserve">, Управлении образования г.Салавата) состоят </w:t>
      </w:r>
      <w:r>
        <w:rPr>
          <w:szCs w:val="28"/>
        </w:rPr>
        <w:t>66</w:t>
      </w:r>
      <w:r w:rsidRPr="00C17450">
        <w:rPr>
          <w:szCs w:val="28"/>
        </w:rPr>
        <w:t xml:space="preserve"> учащи</w:t>
      </w:r>
      <w:r>
        <w:rPr>
          <w:szCs w:val="28"/>
        </w:rPr>
        <w:t>х</w:t>
      </w:r>
      <w:r w:rsidRPr="00C17450">
        <w:rPr>
          <w:szCs w:val="28"/>
        </w:rPr>
        <w:t xml:space="preserve">ся школ. За каждым несовершеннолетним </w:t>
      </w:r>
      <w:r>
        <w:rPr>
          <w:szCs w:val="28"/>
        </w:rPr>
        <w:t xml:space="preserve">приказом руководителя </w:t>
      </w:r>
      <w:r w:rsidRPr="00C17450">
        <w:rPr>
          <w:szCs w:val="28"/>
        </w:rPr>
        <w:t>закреплен куратор на летний период.</w:t>
      </w:r>
    </w:p>
    <w:p w:rsidR="00FE4CE5" w:rsidRPr="00C17450" w:rsidRDefault="00FE4CE5" w:rsidP="00FE4CE5">
      <w:pPr>
        <w:spacing w:line="276" w:lineRule="auto"/>
        <w:ind w:right="38" w:firstLine="720"/>
        <w:jc w:val="both"/>
        <w:rPr>
          <w:szCs w:val="28"/>
        </w:rPr>
      </w:pPr>
      <w:r w:rsidRPr="00C17450">
        <w:rPr>
          <w:szCs w:val="28"/>
        </w:rPr>
        <w:t>Несовершеннолетние отдохнули:</w:t>
      </w:r>
    </w:p>
    <w:p w:rsidR="00FE4CE5" w:rsidRPr="00C17450" w:rsidRDefault="00FE4CE5" w:rsidP="00FE4CE5">
      <w:pPr>
        <w:spacing w:line="276" w:lineRule="auto"/>
        <w:ind w:right="38" w:firstLine="720"/>
        <w:jc w:val="both"/>
        <w:rPr>
          <w:szCs w:val="28"/>
        </w:rPr>
      </w:pPr>
      <w:r w:rsidRPr="00C17450">
        <w:rPr>
          <w:szCs w:val="28"/>
        </w:rPr>
        <w:t>- в лагерях с дневным пребыванием-</w:t>
      </w:r>
      <w:r>
        <w:rPr>
          <w:szCs w:val="28"/>
        </w:rPr>
        <w:t>2</w:t>
      </w:r>
      <w:r w:rsidRPr="00C17450">
        <w:rPr>
          <w:szCs w:val="28"/>
        </w:rPr>
        <w:t>человек</w:t>
      </w:r>
      <w:r>
        <w:rPr>
          <w:szCs w:val="28"/>
        </w:rPr>
        <w:t>а</w:t>
      </w:r>
      <w:r w:rsidRPr="00C17450">
        <w:rPr>
          <w:szCs w:val="28"/>
        </w:rPr>
        <w:t>;</w:t>
      </w:r>
    </w:p>
    <w:p w:rsidR="00FE4CE5" w:rsidRPr="00C17450" w:rsidRDefault="00FE4CE5" w:rsidP="00FE4CE5">
      <w:pPr>
        <w:spacing w:line="276" w:lineRule="auto"/>
        <w:ind w:right="38" w:firstLine="720"/>
        <w:jc w:val="both"/>
        <w:rPr>
          <w:szCs w:val="28"/>
        </w:rPr>
      </w:pPr>
      <w:r w:rsidRPr="00C17450">
        <w:rPr>
          <w:szCs w:val="28"/>
        </w:rPr>
        <w:t xml:space="preserve">- в загородных лагерях – </w:t>
      </w:r>
      <w:r>
        <w:rPr>
          <w:szCs w:val="28"/>
        </w:rPr>
        <w:t>5</w:t>
      </w:r>
      <w:r w:rsidRPr="00C17450">
        <w:rPr>
          <w:szCs w:val="28"/>
        </w:rPr>
        <w:t xml:space="preserve"> человек;</w:t>
      </w:r>
    </w:p>
    <w:p w:rsidR="00FE4CE5" w:rsidRPr="00C17450" w:rsidRDefault="00FE4CE5" w:rsidP="00FE4CE5">
      <w:pPr>
        <w:spacing w:line="276" w:lineRule="auto"/>
        <w:ind w:right="38" w:firstLine="720"/>
        <w:jc w:val="both"/>
        <w:rPr>
          <w:szCs w:val="28"/>
        </w:rPr>
      </w:pPr>
      <w:r w:rsidRPr="00C17450">
        <w:rPr>
          <w:szCs w:val="28"/>
        </w:rPr>
        <w:t>- в летних трудовых лагерях -</w:t>
      </w:r>
      <w:r>
        <w:rPr>
          <w:szCs w:val="28"/>
        </w:rPr>
        <w:t>11</w:t>
      </w:r>
      <w:r w:rsidRPr="00C17450">
        <w:rPr>
          <w:szCs w:val="28"/>
        </w:rPr>
        <w:t>человек;</w:t>
      </w:r>
    </w:p>
    <w:p w:rsidR="00FE4CE5" w:rsidRPr="00C17450" w:rsidRDefault="00FE4CE5" w:rsidP="00FE4CE5">
      <w:pPr>
        <w:spacing w:line="276" w:lineRule="auto"/>
        <w:ind w:right="38" w:firstLine="720"/>
        <w:jc w:val="both"/>
        <w:rPr>
          <w:szCs w:val="28"/>
        </w:rPr>
      </w:pPr>
      <w:r w:rsidRPr="00C17450">
        <w:rPr>
          <w:szCs w:val="28"/>
        </w:rPr>
        <w:t>- за пределами города- 1</w:t>
      </w:r>
      <w:r>
        <w:rPr>
          <w:szCs w:val="28"/>
        </w:rPr>
        <w:t>5</w:t>
      </w:r>
      <w:r w:rsidRPr="00C17450">
        <w:rPr>
          <w:szCs w:val="28"/>
        </w:rPr>
        <w:t xml:space="preserve"> человек, </w:t>
      </w:r>
    </w:p>
    <w:p w:rsidR="00FE4CE5" w:rsidRDefault="00FE4CE5" w:rsidP="00FE4CE5">
      <w:pPr>
        <w:spacing w:line="276" w:lineRule="auto"/>
        <w:ind w:right="38" w:firstLine="720"/>
        <w:jc w:val="both"/>
        <w:rPr>
          <w:szCs w:val="28"/>
        </w:rPr>
      </w:pPr>
      <w:r w:rsidRPr="00C17450">
        <w:rPr>
          <w:szCs w:val="28"/>
        </w:rPr>
        <w:t>- на лечении –</w:t>
      </w:r>
      <w:r>
        <w:rPr>
          <w:szCs w:val="28"/>
        </w:rPr>
        <w:t>3 человека,</w:t>
      </w:r>
    </w:p>
    <w:p w:rsidR="00FE4CE5" w:rsidRPr="00C17450" w:rsidRDefault="00FE4CE5" w:rsidP="00FE4CE5">
      <w:pPr>
        <w:spacing w:line="276" w:lineRule="auto"/>
        <w:ind w:right="38" w:firstLine="720"/>
        <w:jc w:val="both"/>
        <w:rPr>
          <w:szCs w:val="28"/>
          <w:u w:val="single"/>
        </w:rPr>
      </w:pPr>
      <w:r>
        <w:rPr>
          <w:szCs w:val="28"/>
        </w:rPr>
        <w:t>- 6 человек окончили 9 класс, определялись с продолжением обучения в СПУ, временно трудоустраивались.</w:t>
      </w:r>
    </w:p>
    <w:p w:rsidR="00FE4CE5" w:rsidRPr="00C17450" w:rsidRDefault="00FE4CE5" w:rsidP="00FE4CE5">
      <w:pPr>
        <w:spacing w:line="276" w:lineRule="auto"/>
        <w:ind w:right="38"/>
        <w:jc w:val="both"/>
        <w:rPr>
          <w:b/>
          <w:szCs w:val="28"/>
        </w:rPr>
      </w:pPr>
      <w:r w:rsidRPr="00C17450">
        <w:rPr>
          <w:b/>
          <w:szCs w:val="28"/>
        </w:rPr>
        <w:t>5) Отдых детей-сирот и детей, оставшихся без попечения родителей.</w:t>
      </w:r>
    </w:p>
    <w:p w:rsidR="00FE4CE5" w:rsidRPr="00C17450" w:rsidRDefault="00FE4CE5" w:rsidP="00FE4CE5">
      <w:pPr>
        <w:spacing w:line="276" w:lineRule="auto"/>
        <w:rPr>
          <w:b/>
          <w:szCs w:val="28"/>
        </w:rPr>
      </w:pPr>
      <w:r>
        <w:rPr>
          <w:szCs w:val="28"/>
        </w:rPr>
        <w:t xml:space="preserve">С июня по август в загородных лагерях отдохнули </w:t>
      </w:r>
      <w:r w:rsidRPr="00CA5669">
        <w:rPr>
          <w:szCs w:val="28"/>
        </w:rPr>
        <w:t>8</w:t>
      </w:r>
      <w:r>
        <w:rPr>
          <w:szCs w:val="28"/>
        </w:rPr>
        <w:t>4</w:t>
      </w:r>
      <w:r w:rsidRPr="00CA5669">
        <w:rPr>
          <w:szCs w:val="28"/>
        </w:rPr>
        <w:t xml:space="preserve"> </w:t>
      </w:r>
      <w:r>
        <w:rPr>
          <w:szCs w:val="28"/>
        </w:rPr>
        <w:t>ребенка</w:t>
      </w:r>
      <w:r w:rsidR="008825C6">
        <w:rPr>
          <w:szCs w:val="28"/>
        </w:rPr>
        <w:t>,</w:t>
      </w:r>
      <w:r>
        <w:rPr>
          <w:szCs w:val="28"/>
        </w:rPr>
        <w:t xml:space="preserve"> находящихся в </w:t>
      </w:r>
      <w:r w:rsidRPr="00CA5669">
        <w:rPr>
          <w:szCs w:val="28"/>
        </w:rPr>
        <w:t xml:space="preserve"> ТЖС</w:t>
      </w:r>
      <w:r>
        <w:rPr>
          <w:szCs w:val="28"/>
        </w:rPr>
        <w:t xml:space="preserve">  в ДОЛ «Зеленые дубки» г. Кумертау и 81ребенок, находящийся под опекой в пульмонологическом санатории г. Ишимбай</w:t>
      </w:r>
      <w:r w:rsidRPr="00C17450">
        <w:rPr>
          <w:b/>
          <w:szCs w:val="28"/>
        </w:rPr>
        <w:t>.</w:t>
      </w:r>
    </w:p>
    <w:p w:rsidR="00FE4CE5" w:rsidRDefault="00FE4CE5" w:rsidP="00FE4CE5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Финансирование: </w:t>
      </w:r>
    </w:p>
    <w:p w:rsidR="00FE4CE5" w:rsidRDefault="008825C6" w:rsidP="00FE4CE5">
      <w:pPr>
        <w:spacing w:line="276" w:lineRule="auto"/>
        <w:rPr>
          <w:szCs w:val="28"/>
        </w:rPr>
      </w:pPr>
      <w:r>
        <w:rPr>
          <w:szCs w:val="28"/>
        </w:rPr>
        <w:t>б</w:t>
      </w:r>
      <w:r w:rsidR="00FE4CE5" w:rsidRPr="00F368B9">
        <w:rPr>
          <w:szCs w:val="28"/>
        </w:rPr>
        <w:t xml:space="preserve">юджет Республики Башкортостан </w:t>
      </w:r>
      <w:r w:rsidR="00FE4CE5" w:rsidRPr="00256490">
        <w:t xml:space="preserve">3 676 </w:t>
      </w:r>
      <w:r w:rsidR="00A303AA">
        <w:t>400</w:t>
      </w:r>
      <w:r w:rsidR="00FE4CE5" w:rsidRPr="00256490">
        <w:t>,</w:t>
      </w:r>
      <w:r w:rsidR="00A303AA">
        <w:t>0</w:t>
      </w:r>
      <w:r w:rsidR="00FE4CE5" w:rsidRPr="00256490">
        <w:t>0</w:t>
      </w:r>
      <w:r w:rsidR="00FE4CE5" w:rsidRPr="00256490">
        <w:rPr>
          <w:rFonts w:ascii="Arial CYR" w:hAnsi="Arial CYR" w:cs="Arial CYR"/>
          <w:bCs/>
          <w:sz w:val="32"/>
          <w:szCs w:val="28"/>
        </w:rPr>
        <w:t xml:space="preserve"> </w:t>
      </w:r>
      <w:r w:rsidR="00FE4CE5" w:rsidRPr="00256490">
        <w:rPr>
          <w:szCs w:val="28"/>
        </w:rPr>
        <w:t>рублей</w:t>
      </w:r>
      <w:r w:rsidR="00FE4CE5">
        <w:rPr>
          <w:szCs w:val="28"/>
        </w:rPr>
        <w:t>.</w:t>
      </w:r>
    </w:p>
    <w:p w:rsidR="00FE4CE5" w:rsidRDefault="00FE4CE5" w:rsidP="00FE4CE5">
      <w:pPr>
        <w:spacing w:line="276" w:lineRule="auto"/>
        <w:rPr>
          <w:szCs w:val="28"/>
        </w:rPr>
      </w:pPr>
      <w:r>
        <w:rPr>
          <w:szCs w:val="28"/>
        </w:rPr>
        <w:t>Освоено: 3 </w:t>
      </w:r>
      <w:r w:rsidR="00A303AA">
        <w:rPr>
          <w:szCs w:val="28"/>
        </w:rPr>
        <w:t>032 064</w:t>
      </w:r>
      <w:r>
        <w:rPr>
          <w:szCs w:val="28"/>
        </w:rPr>
        <w:t xml:space="preserve">,00 рублей. </w:t>
      </w:r>
    </w:p>
    <w:p w:rsidR="00FE4CE5" w:rsidRPr="00C17450" w:rsidRDefault="00FE4CE5" w:rsidP="00FE4CE5">
      <w:pPr>
        <w:spacing w:line="276" w:lineRule="auto"/>
        <w:jc w:val="both"/>
        <w:rPr>
          <w:b/>
          <w:szCs w:val="28"/>
        </w:rPr>
      </w:pPr>
      <w:bookmarkStart w:id="0" w:name="_GoBack"/>
      <w:bookmarkEnd w:id="0"/>
      <w:r w:rsidRPr="00C17450">
        <w:rPr>
          <w:b/>
          <w:szCs w:val="28"/>
        </w:rPr>
        <w:t xml:space="preserve">6) Сведения о трудоустройстве несовершеннолетних через филиал ГКУ Юго-восточный межрайонный ЦЗН </w:t>
      </w:r>
      <w:proofErr w:type="gramStart"/>
      <w:r w:rsidRPr="00C17450">
        <w:rPr>
          <w:b/>
          <w:szCs w:val="28"/>
        </w:rPr>
        <w:t xml:space="preserve">по  </w:t>
      </w:r>
      <w:proofErr w:type="spellStart"/>
      <w:r w:rsidRPr="00C17450">
        <w:rPr>
          <w:b/>
          <w:szCs w:val="28"/>
        </w:rPr>
        <w:t>г.Салавату</w:t>
      </w:r>
      <w:proofErr w:type="spellEnd"/>
      <w:proofErr w:type="gramEnd"/>
      <w:r w:rsidRPr="00C17450">
        <w:rPr>
          <w:b/>
          <w:szCs w:val="28"/>
        </w:rPr>
        <w:t>.</w:t>
      </w:r>
    </w:p>
    <w:p w:rsidR="00FE4CE5" w:rsidRPr="00C17450" w:rsidRDefault="00FE4CE5" w:rsidP="00FE4CE5">
      <w:pPr>
        <w:spacing w:line="276" w:lineRule="auto"/>
        <w:ind w:firstLine="708"/>
        <w:jc w:val="both"/>
        <w:outlineLvl w:val="0"/>
        <w:rPr>
          <w:bCs/>
          <w:kern w:val="36"/>
          <w:szCs w:val="28"/>
        </w:rPr>
      </w:pPr>
      <w:r w:rsidRPr="00C17450">
        <w:rPr>
          <w:bCs/>
          <w:kern w:val="36"/>
          <w:szCs w:val="28"/>
        </w:rPr>
        <w:t xml:space="preserve">Совместно с филиалом ГКУ Юго-восточный межрайонный ЦЗН </w:t>
      </w:r>
      <w:proofErr w:type="gramStart"/>
      <w:r w:rsidRPr="00C17450">
        <w:rPr>
          <w:bCs/>
          <w:kern w:val="36"/>
          <w:szCs w:val="28"/>
        </w:rPr>
        <w:t xml:space="preserve">по  </w:t>
      </w:r>
      <w:proofErr w:type="spellStart"/>
      <w:r w:rsidRPr="00C17450">
        <w:rPr>
          <w:bCs/>
          <w:kern w:val="36"/>
          <w:szCs w:val="28"/>
        </w:rPr>
        <w:t>г.Салавату</w:t>
      </w:r>
      <w:proofErr w:type="spellEnd"/>
      <w:proofErr w:type="gramEnd"/>
      <w:r w:rsidRPr="00C17450">
        <w:rPr>
          <w:bCs/>
          <w:kern w:val="36"/>
          <w:szCs w:val="28"/>
        </w:rPr>
        <w:t xml:space="preserve"> в 20</w:t>
      </w:r>
      <w:r>
        <w:rPr>
          <w:bCs/>
          <w:kern w:val="36"/>
          <w:szCs w:val="28"/>
        </w:rPr>
        <w:t>2</w:t>
      </w:r>
      <w:r w:rsidRPr="00C17450">
        <w:rPr>
          <w:bCs/>
          <w:kern w:val="36"/>
          <w:szCs w:val="28"/>
        </w:rPr>
        <w:t>1 год</w:t>
      </w:r>
      <w:r>
        <w:rPr>
          <w:bCs/>
          <w:kern w:val="36"/>
          <w:szCs w:val="28"/>
        </w:rPr>
        <w:t>у</w:t>
      </w:r>
      <w:r w:rsidR="00474B8D">
        <w:rPr>
          <w:bCs/>
          <w:kern w:val="36"/>
          <w:szCs w:val="28"/>
        </w:rPr>
        <w:t xml:space="preserve"> было трудоустроено 720</w:t>
      </w:r>
      <w:r w:rsidRPr="00C17450">
        <w:rPr>
          <w:bCs/>
          <w:kern w:val="36"/>
          <w:szCs w:val="28"/>
        </w:rPr>
        <w:t xml:space="preserve"> несовершеннолетних в возрасте от 14 до 18 лет из 18 общеобразовательных организациях городского округа город Салават Республики Башкортостан. </w:t>
      </w:r>
    </w:p>
    <w:p w:rsidR="00474B8D" w:rsidRDefault="00200D10" w:rsidP="00D132BE">
      <w:pPr>
        <w:spacing w:line="276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ab/>
        <w:t xml:space="preserve">Всеми </w:t>
      </w:r>
      <w:r w:rsidRPr="00137C78">
        <w:rPr>
          <w:rFonts w:eastAsia="Times New Roman" w:cs="Times New Roman"/>
          <w:bCs/>
          <w:szCs w:val="28"/>
          <w:lang w:eastAsia="ru-RU"/>
        </w:rPr>
        <w:t xml:space="preserve">организаторами, </w:t>
      </w:r>
      <w:r w:rsidRPr="00137C78">
        <w:rPr>
          <w:rFonts w:eastAsia="Times New Roman" w:cs="Times New Roman"/>
          <w:szCs w:val="28"/>
          <w:lang w:eastAsia="ru-RU"/>
        </w:rPr>
        <w:t>осуществляющими организацию отдыха и оздоровления обучающихся,</w:t>
      </w:r>
      <w:r w:rsidR="0034204A" w:rsidRPr="00137C78">
        <w:rPr>
          <w:rFonts w:eastAsia="Times New Roman" w:cs="Times New Roman"/>
          <w:szCs w:val="28"/>
          <w:lang w:eastAsia="ru-RU"/>
        </w:rPr>
        <w:t xml:space="preserve"> </w:t>
      </w:r>
      <w:r w:rsidR="002B2823" w:rsidRPr="00137C78">
        <w:rPr>
          <w:rFonts w:eastAsia="Times New Roman" w:cs="Times New Roman"/>
          <w:szCs w:val="28"/>
          <w:lang w:eastAsia="ru-RU"/>
        </w:rPr>
        <w:t xml:space="preserve">были </w:t>
      </w:r>
      <w:r w:rsidRPr="00137C78">
        <w:rPr>
          <w:rFonts w:eastAsia="Times New Roman" w:cs="Times New Roman"/>
          <w:szCs w:val="28"/>
          <w:lang w:eastAsia="ru-RU"/>
        </w:rPr>
        <w:t xml:space="preserve">приняты меры по сохранению охвата детей школьного возраста различными формами отдыха на уровне не ниже </w:t>
      </w:r>
      <w:r w:rsidR="008D0A87">
        <w:rPr>
          <w:rFonts w:eastAsia="Times New Roman" w:cs="Times New Roman"/>
          <w:szCs w:val="28"/>
          <w:lang w:eastAsia="ru-RU"/>
        </w:rPr>
        <w:t>2019</w:t>
      </w:r>
      <w:r w:rsidRPr="00137C78">
        <w:rPr>
          <w:rFonts w:eastAsia="Times New Roman" w:cs="Times New Roman"/>
          <w:szCs w:val="28"/>
          <w:lang w:eastAsia="ru-RU"/>
        </w:rPr>
        <w:t xml:space="preserve"> года. </w:t>
      </w:r>
      <w:r w:rsidR="00137C78">
        <w:rPr>
          <w:rFonts w:eastAsia="Times New Roman" w:cs="Times New Roman"/>
          <w:szCs w:val="28"/>
          <w:lang w:eastAsia="ru-RU"/>
        </w:rPr>
        <w:t>О</w:t>
      </w:r>
      <w:r w:rsidR="008E436A" w:rsidRPr="00137C78">
        <w:rPr>
          <w:rFonts w:eastAsia="Times New Roman" w:cs="Times New Roman"/>
          <w:szCs w:val="28"/>
          <w:lang w:eastAsia="ru-RU"/>
        </w:rPr>
        <w:t xml:space="preserve">хват составил 95%, </w:t>
      </w:r>
      <w:r w:rsidR="00137C78">
        <w:rPr>
          <w:rFonts w:eastAsia="Times New Roman" w:cs="Times New Roman"/>
          <w:szCs w:val="28"/>
          <w:lang w:eastAsia="ru-RU"/>
        </w:rPr>
        <w:t>1300</w:t>
      </w:r>
      <w:r w:rsidR="00474B8D">
        <w:rPr>
          <w:rFonts w:eastAsia="Times New Roman" w:cs="Times New Roman"/>
          <w:szCs w:val="28"/>
          <w:lang w:eastAsia="ru-RU"/>
        </w:rPr>
        <w:t xml:space="preserve"> детей</w:t>
      </w:r>
      <w:r w:rsidRPr="00137C78">
        <w:rPr>
          <w:rFonts w:eastAsia="Times New Roman" w:cs="Times New Roman"/>
          <w:szCs w:val="28"/>
          <w:lang w:eastAsia="ru-RU"/>
        </w:rPr>
        <w:t xml:space="preserve">. </w:t>
      </w:r>
    </w:p>
    <w:p w:rsidR="008825C6" w:rsidRDefault="008825C6" w:rsidP="00200D10">
      <w:pPr>
        <w:spacing w:after="200" w:line="276" w:lineRule="auto"/>
        <w:ind w:firstLine="0"/>
        <w:rPr>
          <w:rFonts w:eastAsia="Times New Roman" w:cs="Times New Roman"/>
          <w:szCs w:val="28"/>
          <w:lang w:eastAsia="ru-RU"/>
        </w:rPr>
      </w:pPr>
    </w:p>
    <w:p w:rsidR="00243681" w:rsidRPr="00200D10" w:rsidRDefault="00200D10" w:rsidP="00200D10">
      <w:pPr>
        <w:spacing w:after="200" w:line="276" w:lineRule="auto"/>
        <w:ind w:firstLine="0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 xml:space="preserve">Начальник </w:t>
      </w:r>
      <w:r w:rsidRPr="00200D10">
        <w:rPr>
          <w:rFonts w:eastAsia="Times New Roman" w:cs="Times New Roman"/>
          <w:szCs w:val="28"/>
          <w:lang w:eastAsia="ru-RU"/>
        </w:rPr>
        <w:tab/>
      </w:r>
      <w:r w:rsidRPr="00200D10">
        <w:rPr>
          <w:rFonts w:eastAsia="Times New Roman" w:cs="Times New Roman"/>
          <w:szCs w:val="28"/>
          <w:lang w:eastAsia="ru-RU"/>
        </w:rPr>
        <w:tab/>
      </w:r>
      <w:r w:rsidRPr="00200D10">
        <w:rPr>
          <w:rFonts w:eastAsia="Times New Roman" w:cs="Times New Roman"/>
          <w:szCs w:val="28"/>
          <w:lang w:eastAsia="ru-RU"/>
        </w:rPr>
        <w:tab/>
      </w:r>
      <w:r w:rsidRPr="00200D10">
        <w:rPr>
          <w:rFonts w:eastAsia="Times New Roman" w:cs="Times New Roman"/>
          <w:szCs w:val="28"/>
          <w:lang w:eastAsia="ru-RU"/>
        </w:rPr>
        <w:tab/>
      </w:r>
      <w:r w:rsidRPr="00200D10">
        <w:rPr>
          <w:rFonts w:eastAsia="Times New Roman" w:cs="Times New Roman"/>
          <w:szCs w:val="28"/>
          <w:lang w:eastAsia="ru-RU"/>
        </w:rPr>
        <w:tab/>
      </w:r>
      <w:r w:rsidRPr="00200D10">
        <w:rPr>
          <w:rFonts w:eastAsia="Times New Roman" w:cs="Times New Roman"/>
          <w:szCs w:val="28"/>
          <w:lang w:eastAsia="ru-RU"/>
        </w:rPr>
        <w:tab/>
      </w:r>
      <w:r w:rsidRPr="00200D10">
        <w:rPr>
          <w:rFonts w:eastAsia="Times New Roman" w:cs="Times New Roman"/>
          <w:szCs w:val="28"/>
          <w:lang w:eastAsia="ru-RU"/>
        </w:rPr>
        <w:tab/>
      </w:r>
      <w:r w:rsidRPr="00200D10">
        <w:rPr>
          <w:rFonts w:eastAsia="Times New Roman" w:cs="Times New Roman"/>
          <w:szCs w:val="28"/>
          <w:lang w:eastAsia="ru-RU"/>
        </w:rPr>
        <w:tab/>
      </w:r>
      <w:r w:rsidRPr="00200D10">
        <w:rPr>
          <w:rFonts w:eastAsia="Times New Roman" w:cs="Times New Roman"/>
          <w:szCs w:val="28"/>
          <w:lang w:eastAsia="ru-RU"/>
        </w:rPr>
        <w:tab/>
      </w:r>
      <w:r w:rsidR="00EE3117">
        <w:rPr>
          <w:rFonts w:eastAsia="Times New Roman" w:cs="Times New Roman"/>
          <w:szCs w:val="28"/>
          <w:lang w:eastAsia="ru-RU"/>
        </w:rPr>
        <w:t xml:space="preserve">           </w:t>
      </w:r>
      <w:proofErr w:type="spellStart"/>
      <w:r w:rsidR="00EE3117">
        <w:rPr>
          <w:rFonts w:eastAsia="Times New Roman" w:cs="Times New Roman"/>
          <w:szCs w:val="28"/>
          <w:lang w:eastAsia="ru-RU"/>
        </w:rPr>
        <w:t>М.В.Вишева</w:t>
      </w:r>
      <w:proofErr w:type="spellEnd"/>
    </w:p>
    <w:sectPr w:rsidR="00243681" w:rsidRPr="00200D10" w:rsidSect="008825C6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2526"/>
    <w:multiLevelType w:val="hybridMultilevel"/>
    <w:tmpl w:val="94BC7E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162D26"/>
    <w:multiLevelType w:val="hybridMultilevel"/>
    <w:tmpl w:val="FB36E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9110C"/>
    <w:multiLevelType w:val="hybridMultilevel"/>
    <w:tmpl w:val="9208E34C"/>
    <w:lvl w:ilvl="0" w:tplc="9C90C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i/>
      </w:rPr>
    </w:lvl>
    <w:lvl w:ilvl="1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E113243"/>
    <w:multiLevelType w:val="hybridMultilevel"/>
    <w:tmpl w:val="F486485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10"/>
    <w:rsid w:val="000A2612"/>
    <w:rsid w:val="000C245C"/>
    <w:rsid w:val="0013774E"/>
    <w:rsid w:val="00137C78"/>
    <w:rsid w:val="001543F0"/>
    <w:rsid w:val="00173B47"/>
    <w:rsid w:val="00200D10"/>
    <w:rsid w:val="00214DA5"/>
    <w:rsid w:val="00223BAA"/>
    <w:rsid w:val="00241BDC"/>
    <w:rsid w:val="00243681"/>
    <w:rsid w:val="002B2823"/>
    <w:rsid w:val="002F0BDE"/>
    <w:rsid w:val="003415D4"/>
    <w:rsid w:val="0034204A"/>
    <w:rsid w:val="003976C4"/>
    <w:rsid w:val="003A1315"/>
    <w:rsid w:val="003E5B35"/>
    <w:rsid w:val="00464114"/>
    <w:rsid w:val="00474B8D"/>
    <w:rsid w:val="00526491"/>
    <w:rsid w:val="00670102"/>
    <w:rsid w:val="00682AD9"/>
    <w:rsid w:val="0079075E"/>
    <w:rsid w:val="007C35F4"/>
    <w:rsid w:val="008478B0"/>
    <w:rsid w:val="008544ED"/>
    <w:rsid w:val="008825C6"/>
    <w:rsid w:val="008D0A87"/>
    <w:rsid w:val="008E436A"/>
    <w:rsid w:val="00937EA6"/>
    <w:rsid w:val="00951514"/>
    <w:rsid w:val="009726F1"/>
    <w:rsid w:val="009A05EF"/>
    <w:rsid w:val="009A6D1D"/>
    <w:rsid w:val="009E7407"/>
    <w:rsid w:val="009F33D0"/>
    <w:rsid w:val="00A303AA"/>
    <w:rsid w:val="00A51423"/>
    <w:rsid w:val="00A5209A"/>
    <w:rsid w:val="00B32D39"/>
    <w:rsid w:val="00B743E8"/>
    <w:rsid w:val="00BB1551"/>
    <w:rsid w:val="00BF126F"/>
    <w:rsid w:val="00C57BF6"/>
    <w:rsid w:val="00C65264"/>
    <w:rsid w:val="00D132BE"/>
    <w:rsid w:val="00D424F8"/>
    <w:rsid w:val="00D5116D"/>
    <w:rsid w:val="00DB7EFB"/>
    <w:rsid w:val="00E6437F"/>
    <w:rsid w:val="00E67DC5"/>
    <w:rsid w:val="00E90143"/>
    <w:rsid w:val="00EE3117"/>
    <w:rsid w:val="00EE7AF9"/>
    <w:rsid w:val="00FE4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823CF-28E7-49E6-9C8C-26129ADA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6F1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5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BB9D1-325A-45EC-A908-8F286BC2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Инара Рамилевна Ташбулатовна</cp:lastModifiedBy>
  <cp:revision>6</cp:revision>
  <cp:lastPrinted>2021-11-09T12:16:00Z</cp:lastPrinted>
  <dcterms:created xsi:type="dcterms:W3CDTF">2020-11-25T05:51:00Z</dcterms:created>
  <dcterms:modified xsi:type="dcterms:W3CDTF">2021-11-09T12:17:00Z</dcterms:modified>
</cp:coreProperties>
</file>