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0F5" w:rsidRPr="004470F5" w:rsidRDefault="000914BF" w:rsidP="004470F5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4470F5">
        <w:rPr>
          <w:rFonts w:ascii="Times New Roman" w:hAnsi="Times New Roman" w:cs="Times New Roman"/>
          <w:sz w:val="24"/>
          <w:szCs w:val="24"/>
        </w:rPr>
        <w:t>Приложение</w:t>
      </w:r>
      <w:r w:rsidR="004470F5" w:rsidRPr="004470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0F5" w:rsidRPr="004470F5" w:rsidRDefault="004470F5" w:rsidP="004470F5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4470F5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0914BF" w:rsidRPr="004470F5">
        <w:rPr>
          <w:rFonts w:ascii="Times New Roman" w:hAnsi="Times New Roman" w:cs="Times New Roman"/>
          <w:sz w:val="24"/>
          <w:szCs w:val="24"/>
        </w:rPr>
        <w:t>Совета</w:t>
      </w:r>
    </w:p>
    <w:p w:rsidR="000914BF" w:rsidRPr="004470F5" w:rsidRDefault="000914BF" w:rsidP="004470F5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4470F5">
        <w:rPr>
          <w:rFonts w:ascii="Times New Roman" w:hAnsi="Times New Roman" w:cs="Times New Roman"/>
          <w:sz w:val="24"/>
          <w:szCs w:val="24"/>
        </w:rPr>
        <w:t xml:space="preserve">городского округа город Салават </w:t>
      </w:r>
    </w:p>
    <w:p w:rsidR="000914BF" w:rsidRPr="004470F5" w:rsidRDefault="000914BF" w:rsidP="004470F5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4470F5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AB2A11" w:rsidRPr="004470F5" w:rsidRDefault="000914BF" w:rsidP="004470F5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4470F5">
        <w:rPr>
          <w:rFonts w:ascii="Times New Roman" w:hAnsi="Times New Roman" w:cs="Times New Roman"/>
          <w:sz w:val="24"/>
          <w:szCs w:val="24"/>
        </w:rPr>
        <w:t xml:space="preserve">от </w:t>
      </w:r>
      <w:r w:rsidR="004470F5" w:rsidRPr="004470F5">
        <w:rPr>
          <w:rFonts w:ascii="Times New Roman" w:hAnsi="Times New Roman" w:cs="Times New Roman"/>
          <w:sz w:val="24"/>
          <w:szCs w:val="24"/>
        </w:rPr>
        <w:t>30 марта 2022 г. № 5-20/233</w:t>
      </w:r>
    </w:p>
    <w:p w:rsidR="000914BF" w:rsidRDefault="000914BF" w:rsidP="004470F5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D92CC2" w:rsidRDefault="00D92CC2" w:rsidP="004470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CC2" w:rsidRDefault="00D92CC2" w:rsidP="004470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D15" w:rsidRDefault="00004F7D" w:rsidP="004470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A11">
        <w:rPr>
          <w:rFonts w:ascii="Times New Roman" w:hAnsi="Times New Roman" w:cs="Times New Roman"/>
          <w:b/>
          <w:sz w:val="28"/>
          <w:szCs w:val="28"/>
        </w:rPr>
        <w:t>О</w:t>
      </w:r>
      <w:r w:rsidR="00F44C24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 w:rsidR="00A61549">
        <w:rPr>
          <w:rFonts w:ascii="Times New Roman" w:hAnsi="Times New Roman" w:cs="Times New Roman"/>
          <w:b/>
          <w:sz w:val="28"/>
          <w:szCs w:val="28"/>
        </w:rPr>
        <w:t xml:space="preserve"> мер по противодействию </w:t>
      </w:r>
      <w:r w:rsidR="00D830DB">
        <w:rPr>
          <w:rFonts w:ascii="Times New Roman" w:hAnsi="Times New Roman" w:cs="Times New Roman"/>
          <w:b/>
          <w:sz w:val="28"/>
          <w:szCs w:val="28"/>
        </w:rPr>
        <w:t xml:space="preserve">коррупции </w:t>
      </w:r>
      <w:r w:rsidR="006F1336" w:rsidRPr="00AB2A11">
        <w:rPr>
          <w:rFonts w:ascii="Times New Roman" w:hAnsi="Times New Roman" w:cs="Times New Roman"/>
          <w:b/>
          <w:sz w:val="28"/>
          <w:szCs w:val="28"/>
        </w:rPr>
        <w:t xml:space="preserve">в </w:t>
      </w:r>
    </w:p>
    <w:p w:rsidR="00FD7737" w:rsidRDefault="00EA67CC" w:rsidP="004470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6F1336" w:rsidRPr="00AB2A11">
        <w:rPr>
          <w:rFonts w:ascii="Times New Roman" w:hAnsi="Times New Roman" w:cs="Times New Roman"/>
          <w:b/>
          <w:sz w:val="28"/>
          <w:szCs w:val="28"/>
        </w:rPr>
        <w:t>городско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6F1336" w:rsidRPr="00AB2A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F7D" w:rsidRPr="00AB2A11">
        <w:rPr>
          <w:rFonts w:ascii="Times New Roman" w:hAnsi="Times New Roman" w:cs="Times New Roman"/>
          <w:b/>
          <w:sz w:val="28"/>
          <w:szCs w:val="28"/>
        </w:rPr>
        <w:t>округ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04F7D" w:rsidRPr="00AB2A11">
        <w:rPr>
          <w:rFonts w:ascii="Times New Roman" w:hAnsi="Times New Roman" w:cs="Times New Roman"/>
          <w:b/>
          <w:sz w:val="28"/>
          <w:szCs w:val="28"/>
        </w:rPr>
        <w:t xml:space="preserve"> город Салават Республики Башкортостан</w:t>
      </w:r>
      <w:r w:rsidR="00FD7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878">
        <w:rPr>
          <w:rFonts w:ascii="Times New Roman" w:hAnsi="Times New Roman" w:cs="Times New Roman"/>
          <w:b/>
          <w:sz w:val="28"/>
          <w:szCs w:val="28"/>
        </w:rPr>
        <w:t>в 20</w:t>
      </w:r>
      <w:r w:rsidR="00C10A4B">
        <w:rPr>
          <w:rFonts w:ascii="Times New Roman" w:hAnsi="Times New Roman" w:cs="Times New Roman"/>
          <w:b/>
          <w:sz w:val="28"/>
          <w:szCs w:val="28"/>
        </w:rPr>
        <w:t>2</w:t>
      </w:r>
      <w:r w:rsidR="00E15D65">
        <w:rPr>
          <w:rFonts w:ascii="Times New Roman" w:hAnsi="Times New Roman" w:cs="Times New Roman"/>
          <w:b/>
          <w:sz w:val="28"/>
          <w:szCs w:val="28"/>
        </w:rPr>
        <w:t>1</w:t>
      </w:r>
      <w:r w:rsidR="003A582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843F7D">
        <w:rPr>
          <w:rFonts w:ascii="Times New Roman" w:hAnsi="Times New Roman" w:cs="Times New Roman"/>
          <w:b/>
          <w:sz w:val="28"/>
          <w:szCs w:val="28"/>
        </w:rPr>
        <w:t>оду</w:t>
      </w:r>
    </w:p>
    <w:p w:rsidR="00843F7D" w:rsidRDefault="00843F7D" w:rsidP="004470F5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D65" w:rsidRPr="0061396F" w:rsidRDefault="00BE0E44" w:rsidP="004470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15D65" w:rsidRPr="0061396F">
        <w:rPr>
          <w:rFonts w:ascii="Times New Roman" w:hAnsi="Times New Roman" w:cs="Times New Roman"/>
          <w:sz w:val="28"/>
          <w:szCs w:val="28"/>
        </w:rPr>
        <w:t xml:space="preserve"> </w:t>
      </w:r>
      <w:r w:rsidR="00E15D65" w:rsidRPr="0061396F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городского округа город Сала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ват Республики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Башкортостан  пр</w:t>
      </w:r>
      <w:r w:rsidR="00E15D65" w:rsidRPr="0061396F">
        <w:rPr>
          <w:rFonts w:ascii="Times New Roman" w:hAnsi="Times New Roman" w:cs="Times New Roman"/>
          <w:sz w:val="28"/>
          <w:szCs w:val="28"/>
          <w:shd w:val="clear" w:color="auto" w:fill="FFFFFF"/>
        </w:rPr>
        <w:t>инят</w:t>
      </w:r>
      <w:proofErr w:type="gramEnd"/>
      <w:r w:rsidR="00E15D65" w:rsidRPr="006139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утвержден постановлением от 15.01.2019г. № 55-п плана работы Администрации городского округа город Салават Республики Башкортостан по противодействию коррупции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2019-2021 годы</w:t>
      </w:r>
      <w:r w:rsidR="00E15D65" w:rsidRPr="006139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етствии </w:t>
      </w:r>
      <w:r w:rsidR="00E15D65" w:rsidRPr="006139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Указом Президента Российской Федерации от 16.08.2021 «Национальный план противодействия коррупции на 2021-2024 годы» внесен</w:t>
      </w:r>
      <w:r w:rsidR="00214319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E15D65" w:rsidRPr="0061396F">
        <w:rPr>
          <w:rFonts w:ascii="Times New Roman" w:hAnsi="Times New Roman" w:cs="Times New Roman"/>
          <w:sz w:val="28"/>
          <w:szCs w:val="28"/>
          <w:shd w:val="clear" w:color="auto" w:fill="FFFFFF"/>
        </w:rPr>
        <w:t>ый изменения в данный план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(постановление Админист</w:t>
      </w:r>
      <w:r w:rsidR="00E15D65" w:rsidRPr="0061396F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ации от 17.09.2021 № 1889-п)</w:t>
      </w:r>
      <w:r w:rsidR="00E15D65" w:rsidRPr="0061396F">
        <w:rPr>
          <w:rFonts w:ascii="Times New Roman" w:hAnsi="Times New Roman" w:cs="Times New Roman"/>
          <w:sz w:val="28"/>
          <w:szCs w:val="28"/>
          <w:shd w:val="clear" w:color="auto" w:fill="FFFFFF"/>
        </w:rPr>
        <w:t>. Исполнение пунктов плана осуществляется своевременно.</w:t>
      </w:r>
    </w:p>
    <w:p w:rsidR="00E15D65" w:rsidRPr="00843F7D" w:rsidRDefault="00E15D65" w:rsidP="004470F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>С целью обеспечения взаимодействия органов муниципального самоуправления городского округа город Салават Республики Башкортостан, правоохранительных органов, территориальных органов федеральных органов исполнительной власти в процессе реализации антикоррупционной политики в городском округе, оказания содействия Администрации городского округа в реализации полномочий в области противодействия коррупции, привлечения к деятельности по противодействию коррупции представителей гражданского общества с 2008 года в городском округе действует антикоррупционная комиссия. Организация работы комиссии осуществляется в соответствии с Положением об антикоррупционной комиссии городского округа, утвержденным постановлениями Администрации от 27.08.2008 № 8/1450, от 18.08.2016 № 2199-п.</w:t>
      </w:r>
    </w:p>
    <w:p w:rsidR="00E15D65" w:rsidRPr="00843F7D" w:rsidRDefault="00E15D65" w:rsidP="00447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 xml:space="preserve">С целью обеспечения соблюдения </w:t>
      </w:r>
      <w:bookmarkStart w:id="0" w:name="_GoBack"/>
      <w:bookmarkEnd w:id="0"/>
      <w:r w:rsidRPr="00843F7D">
        <w:rPr>
          <w:rFonts w:ascii="Times New Roman" w:hAnsi="Times New Roman" w:cs="Times New Roman"/>
          <w:sz w:val="28"/>
          <w:szCs w:val="28"/>
        </w:rPr>
        <w:t>муниципальными служащими ограничений и запретов, требований о предотвращении и урегулировании конфликта интересов, а также обеспечения исполнения ими обязанностей, установленных Федеральным законом «О противодействии коррупции», рассмотрения вопросов, связанных с соблюдением требований к служебному поведению в отношении муниципальных служащих, в Администрации создана Комиссия по соблюдению требований к служебному поведению муниципальных служащих и урегулированию конфликта интересов. За отчетный период про</w:t>
      </w:r>
      <w:r w:rsidR="002476DA">
        <w:rPr>
          <w:rFonts w:ascii="Times New Roman" w:hAnsi="Times New Roman" w:cs="Times New Roman"/>
          <w:sz w:val="28"/>
          <w:szCs w:val="28"/>
        </w:rPr>
        <w:t>ведено</w:t>
      </w:r>
      <w:r w:rsidRPr="00843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43F7D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E0E44">
        <w:rPr>
          <w:rFonts w:ascii="Times New Roman" w:hAnsi="Times New Roman" w:cs="Times New Roman"/>
          <w:sz w:val="28"/>
          <w:szCs w:val="28"/>
        </w:rPr>
        <w:t xml:space="preserve"> комиссий</w:t>
      </w:r>
      <w:r w:rsidR="002476DA">
        <w:rPr>
          <w:rFonts w:ascii="Times New Roman" w:hAnsi="Times New Roman" w:cs="Times New Roman"/>
          <w:sz w:val="28"/>
          <w:szCs w:val="28"/>
        </w:rPr>
        <w:t>.</w:t>
      </w:r>
      <w:r w:rsidR="004966D5">
        <w:rPr>
          <w:rFonts w:ascii="Times New Roman" w:hAnsi="Times New Roman" w:cs="Times New Roman"/>
          <w:sz w:val="28"/>
          <w:szCs w:val="28"/>
        </w:rPr>
        <w:t xml:space="preserve"> По результатам заседаний комиссий 1 муниципальный служащий уволен в связи с утратой доверия.</w:t>
      </w:r>
    </w:p>
    <w:p w:rsidR="00E15D65" w:rsidRDefault="00E15D65" w:rsidP="004470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>За истекший период были разработаны следующие нормативно – правовые акты в сфере противодействия коррупции:</w:t>
      </w:r>
    </w:p>
    <w:p w:rsidR="00E15D65" w:rsidRPr="00E15D65" w:rsidRDefault="00BE0E44" w:rsidP="004470F5">
      <w:pPr>
        <w:pStyle w:val="1"/>
        <w:keepNext/>
        <w:keepLines/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before="0" w:after="0"/>
        <w:ind w:left="0"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lastRenderedPageBreak/>
        <w:t>р</w:t>
      </w:r>
      <w:r w:rsidR="00E15D65" w:rsidRPr="00E15D65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ешение Совета городского округа 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город Салават Республики Башкор</w:t>
      </w:r>
      <w:r w:rsidR="00E15D65" w:rsidRPr="00E15D65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тостан  от 31.03.2021 № 5-8/98  «</w:t>
      </w:r>
      <w:r w:rsidR="00E15D65" w:rsidRPr="00E15D65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  <w:t>О внесении изменений в решение Совета городского округа город Салават Республики Башкортостан от 18.06.2014 № 3-35/433 «Об утверждении Положения о сообщении лицами, замещающими в органах местного самоуправления городского округа город Салават Республики Башкортостан муниципальные должности и должности муниципальной службы,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  <w:r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  <w:t>;</w:t>
      </w:r>
    </w:p>
    <w:p w:rsidR="00E15D65" w:rsidRPr="00E15D65" w:rsidRDefault="00BE0E44" w:rsidP="004470F5">
      <w:pPr>
        <w:pStyle w:val="1"/>
        <w:keepNext/>
        <w:keepLines/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before="0" w:after="0"/>
        <w:ind w:left="0"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п</w:t>
      </w:r>
      <w:r w:rsidR="00E15D65" w:rsidRPr="00E15D65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остановление от 30.06.2021 № 1249-п « О внесении изменений в постановление Администрации городского округа город Салават Республики Башкортостан от 22.11.2016 3 3201-п «Об утверждении Положения о порядке размещения сведений о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15D65" w:rsidRPr="00E15D65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доходах, расходах, об имуществе и обязательствах имущественного характера на официальном сайте Администрации и предоставления этих сведений средствам массовой информации для опубликования лиц, замещающих должности муниципально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й службы и членов их семей, лиц,</w:t>
      </w:r>
      <w:r w:rsidR="00E15D65" w:rsidRPr="00E15D65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замещающих муниципальные должности и членов их семей»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.</w:t>
      </w:r>
    </w:p>
    <w:p w:rsidR="00E15D65" w:rsidRPr="00843F7D" w:rsidRDefault="00E15D65" w:rsidP="00447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 xml:space="preserve">Все нормативно-правовые акты прошли антикоррупционную экспертизу и прокурорский надзор. За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843F7D">
        <w:rPr>
          <w:rFonts w:ascii="Times New Roman" w:hAnsi="Times New Roman" w:cs="Times New Roman"/>
          <w:sz w:val="28"/>
          <w:szCs w:val="28"/>
        </w:rPr>
        <w:t xml:space="preserve"> год на официальном сайте Администрации размещен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43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843F7D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43F7D">
        <w:rPr>
          <w:rFonts w:ascii="Times New Roman" w:hAnsi="Times New Roman" w:cs="Times New Roman"/>
          <w:sz w:val="28"/>
          <w:szCs w:val="28"/>
        </w:rPr>
        <w:t xml:space="preserve"> НПА с целью проведения независимой антикоррупционной экспертизы. </w:t>
      </w:r>
      <w:r>
        <w:rPr>
          <w:rFonts w:ascii="Times New Roman" w:hAnsi="Times New Roman" w:cs="Times New Roman"/>
          <w:sz w:val="28"/>
          <w:szCs w:val="28"/>
        </w:rPr>
        <w:t xml:space="preserve"> Замечаний не выявлено.</w:t>
      </w:r>
    </w:p>
    <w:p w:rsidR="00E15D65" w:rsidRPr="00067230" w:rsidRDefault="00E15D65" w:rsidP="00447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 xml:space="preserve">Обязательной практикой в работе Администрации является учеба муниципальных служащих по вопросам противодействия коррупции. </w:t>
      </w:r>
      <w:r>
        <w:rPr>
          <w:rFonts w:ascii="Times New Roman" w:hAnsi="Times New Roman" w:cs="Times New Roman"/>
          <w:sz w:val="28"/>
          <w:szCs w:val="28"/>
        </w:rPr>
        <w:t xml:space="preserve">Проведена учеба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067230">
        <w:rPr>
          <w:rFonts w:ascii="Times New Roman" w:hAnsi="Times New Roman" w:cs="Times New Roman"/>
          <w:sz w:val="28"/>
          <w:szCs w:val="28"/>
        </w:rPr>
        <w:t xml:space="preserve"> заполнению</w:t>
      </w:r>
      <w:proofErr w:type="gramEnd"/>
      <w:r w:rsidRPr="00067230">
        <w:rPr>
          <w:rFonts w:ascii="Times New Roman" w:hAnsi="Times New Roman" w:cs="Times New Roman"/>
          <w:sz w:val="28"/>
          <w:szCs w:val="28"/>
        </w:rPr>
        <w:t xml:space="preserve"> сведений </w:t>
      </w:r>
      <w:r w:rsidRPr="00071534">
        <w:rPr>
          <w:rFonts w:ascii="Times New Roman" w:hAnsi="Times New Roman" w:cs="Times New Roman"/>
          <w:sz w:val="28"/>
          <w:szCs w:val="28"/>
        </w:rPr>
        <w:t>о доходах и расходах, об имуществе и обязательствах имущественного характера муниципальных служащих, а также их супруга (супр</w:t>
      </w:r>
      <w:r>
        <w:rPr>
          <w:rFonts w:ascii="Times New Roman" w:hAnsi="Times New Roman" w:cs="Times New Roman"/>
          <w:sz w:val="28"/>
          <w:szCs w:val="28"/>
        </w:rPr>
        <w:t xml:space="preserve">уги) и несовершеннолетних детей за отчётный период 2020 года со </w:t>
      </w:r>
      <w:r w:rsidRPr="00067230">
        <w:rPr>
          <w:rFonts w:ascii="Times New Roman" w:hAnsi="Times New Roman" w:cs="Times New Roman"/>
          <w:sz w:val="28"/>
          <w:szCs w:val="28"/>
        </w:rPr>
        <w:t>служащим, замещающим муниципальную должность, включенную в соответствующий перечень. Также в электронном виде направлялись памятки о запрете дарения подарков, Методические рекомендации по конфликту интересов, методические рекомендации по вопросам организации антикоррупционной работы в субъектах Российской Федерации и муниципальных образованиях в отношении лиц, замещающих муниципальные должности, и муниципальных служащих.</w:t>
      </w:r>
    </w:p>
    <w:p w:rsidR="00E15D65" w:rsidRPr="008556FB" w:rsidRDefault="00E15D65" w:rsidP="004470F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67230">
        <w:rPr>
          <w:rFonts w:ascii="Times New Roman" w:hAnsi="Times New Roman" w:cs="Times New Roman"/>
          <w:sz w:val="28"/>
          <w:szCs w:val="28"/>
        </w:rPr>
        <w:t xml:space="preserve">Согласно распоряжению Главы Республики Башкортостан от 24.12.2018 № РГ-280 «Об утверждении Плана мероприятий по противодействию коррупции в Республике Башкортостан на 2019-2021 годы» </w:t>
      </w:r>
      <w:r w:rsidRPr="00067230">
        <w:rPr>
          <w:rFonts w:ascii="Times New Roman" w:hAnsi="Times New Roman"/>
          <w:sz w:val="28"/>
          <w:szCs w:val="28"/>
        </w:rPr>
        <w:t xml:space="preserve">муниципальные служащие, впервые поступившие на муниципальную службу для замещения должностей, включённых в перечни должностей, установленные нормативными правовыми актами Российской Федерации, должны проходить обучение по образовательным программам в области противодействия коррупции. </w:t>
      </w:r>
      <w:r>
        <w:rPr>
          <w:rFonts w:ascii="Times New Roman" w:hAnsi="Times New Roman"/>
          <w:sz w:val="28"/>
          <w:szCs w:val="28"/>
        </w:rPr>
        <w:t>За прошедший год обучение прошли 9</w:t>
      </w:r>
      <w:r w:rsidR="00BE0E44">
        <w:rPr>
          <w:rFonts w:ascii="Times New Roman" w:hAnsi="Times New Roman"/>
          <w:sz w:val="28"/>
          <w:szCs w:val="28"/>
        </w:rPr>
        <w:t xml:space="preserve"> служащих,</w:t>
      </w:r>
      <w:r>
        <w:rPr>
          <w:rFonts w:ascii="Times New Roman" w:hAnsi="Times New Roman"/>
          <w:sz w:val="28"/>
          <w:szCs w:val="28"/>
        </w:rPr>
        <w:t xml:space="preserve"> впервые поступивших на муниципальную службу, 1 руководитель структурного подразделения прошел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Pr="00C9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квалификации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9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должностные обязанности 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C9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входит участие в прот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иводействии коррупции.</w:t>
      </w:r>
    </w:p>
    <w:p w:rsidR="00E15D65" w:rsidRDefault="00E15D65" w:rsidP="00447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>В соответствии с Федеральным законом «О противодействии коррупции» муниципальные служащие и руководители муниципальных учреждений ежегодно предоставляют сведения о доходах, об имуществе и обязательствах имущественного характера своих, а также супруги (супруга) и несовершеннолетних.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43F7D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843F7D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43F7D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43F7D">
        <w:rPr>
          <w:rFonts w:ascii="Times New Roman" w:hAnsi="Times New Roman" w:cs="Times New Roman"/>
          <w:sz w:val="28"/>
          <w:szCs w:val="28"/>
        </w:rPr>
        <w:t xml:space="preserve"> Администрации и 4 муниципальных служащих Совета городского округа предоставили справки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2020 года.</w:t>
      </w:r>
      <w:r w:rsidRPr="00843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A582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A5821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при предоставлении сведений </w:t>
      </w:r>
      <w:r w:rsidRPr="003A5821">
        <w:rPr>
          <w:rFonts w:ascii="Times New Roman" w:hAnsi="Times New Roman" w:cs="Times New Roman"/>
          <w:sz w:val="28"/>
          <w:szCs w:val="28"/>
        </w:rPr>
        <w:t xml:space="preserve">выявлено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A5821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A5821">
        <w:rPr>
          <w:rFonts w:ascii="Times New Roman" w:hAnsi="Times New Roman" w:cs="Times New Roman"/>
          <w:sz w:val="28"/>
          <w:szCs w:val="28"/>
        </w:rPr>
        <w:t xml:space="preserve"> со стороны муниципальных служащих.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A5821">
        <w:rPr>
          <w:rFonts w:ascii="Times New Roman" w:hAnsi="Times New Roman" w:cs="Times New Roman"/>
          <w:sz w:val="28"/>
          <w:szCs w:val="28"/>
        </w:rPr>
        <w:t>ривлечены к дисциплинарной ответственности за нарушение требований Федерального закона «О проти</w:t>
      </w:r>
      <w:r w:rsidR="00BE0E44">
        <w:rPr>
          <w:rFonts w:ascii="Times New Roman" w:hAnsi="Times New Roman" w:cs="Times New Roman"/>
          <w:sz w:val="28"/>
          <w:szCs w:val="28"/>
        </w:rPr>
        <w:t>водействии коррупции», а именно:</w:t>
      </w:r>
      <w:r w:rsidRPr="003A5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E44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A5821">
        <w:rPr>
          <w:rFonts w:ascii="Times New Roman" w:hAnsi="Times New Roman" w:cs="Times New Roman"/>
          <w:sz w:val="28"/>
          <w:szCs w:val="28"/>
        </w:rPr>
        <w:t xml:space="preserve">предоставление неполных, недостоверных сведений о доходах, об имуществе и обязательствах имущественного характера своих и супруги (супруга) и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51F63">
        <w:rPr>
          <w:rFonts w:ascii="Times New Roman" w:hAnsi="Times New Roman" w:cs="Times New Roman"/>
          <w:sz w:val="28"/>
          <w:szCs w:val="28"/>
        </w:rPr>
        <w:t>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51F63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A5821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>
        <w:rPr>
          <w:rFonts w:ascii="Times New Roman" w:hAnsi="Times New Roman" w:cs="Times New Roman"/>
          <w:sz w:val="28"/>
          <w:szCs w:val="28"/>
        </w:rPr>
        <w:t>служащих</w:t>
      </w:r>
      <w:r w:rsidRPr="003A58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D11">
        <w:rPr>
          <w:rFonts w:ascii="Times New Roman" w:hAnsi="Times New Roman" w:cs="Times New Roman"/>
          <w:sz w:val="28"/>
          <w:szCs w:val="28"/>
        </w:rPr>
        <w:t xml:space="preserve">Сведения размещены на официальных сайтах Администрации и Совета. </w:t>
      </w:r>
    </w:p>
    <w:p w:rsidR="00E15D65" w:rsidRDefault="00E15D65" w:rsidP="004470F5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На сайте Администрации городского округа город Салават Республики Башкортостан</w:t>
      </w:r>
      <w:r w:rsidR="00F7109E">
        <w:rPr>
          <w:rFonts w:ascii="Times New Roman" w:hAnsi="Times New Roman" w:cs="Times New Roman"/>
          <w:sz w:val="28"/>
          <w:szCs w:val="28"/>
        </w:rPr>
        <w:t xml:space="preserve"> был </w:t>
      </w:r>
      <w:r>
        <w:rPr>
          <w:rFonts w:ascii="Times New Roman" w:hAnsi="Times New Roman" w:cs="Times New Roman"/>
          <w:sz w:val="28"/>
          <w:szCs w:val="28"/>
        </w:rPr>
        <w:t>размещен онлайн-опрос</w:t>
      </w:r>
      <w:r w:rsidR="00F710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396">
        <w:rPr>
          <w:rFonts w:ascii="Times New Roman" w:hAnsi="Times New Roman" w:cs="Times New Roman"/>
          <w:sz w:val="28"/>
          <w:szCs w:val="28"/>
        </w:rPr>
        <w:t xml:space="preserve">в опросе приняли участие </w:t>
      </w:r>
      <w:r w:rsidR="00F7109E">
        <w:rPr>
          <w:rFonts w:ascii="Times New Roman" w:hAnsi="Times New Roman" w:cs="Times New Roman"/>
          <w:sz w:val="28"/>
          <w:szCs w:val="28"/>
        </w:rPr>
        <w:t>74</w:t>
      </w:r>
      <w:r w:rsidRPr="00217396">
        <w:rPr>
          <w:rFonts w:ascii="Times New Roman" w:hAnsi="Times New Roman" w:cs="Times New Roman"/>
          <w:sz w:val="28"/>
          <w:szCs w:val="28"/>
        </w:rPr>
        <w:t xml:space="preserve"> </w:t>
      </w:r>
      <w:r w:rsidR="002476DA">
        <w:rPr>
          <w:rFonts w:ascii="Times New Roman" w:hAnsi="Times New Roman" w:cs="Times New Roman"/>
          <w:sz w:val="28"/>
          <w:szCs w:val="28"/>
        </w:rPr>
        <w:t>респондента. 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7109E">
        <w:rPr>
          <w:rFonts w:ascii="Times New Roman" w:hAnsi="Times New Roman" w:cs="Times New Roman"/>
          <w:sz w:val="28"/>
          <w:szCs w:val="28"/>
        </w:rPr>
        <w:t>основным показателям следующ</w:t>
      </w:r>
      <w:r w:rsidR="002476DA">
        <w:rPr>
          <w:rFonts w:ascii="Times New Roman" w:hAnsi="Times New Roman" w:cs="Times New Roman"/>
          <w:sz w:val="28"/>
          <w:szCs w:val="28"/>
        </w:rPr>
        <w:t>ее</w:t>
      </w:r>
      <w:r w:rsidR="00F7109E">
        <w:rPr>
          <w:rFonts w:ascii="Times New Roman" w:hAnsi="Times New Roman" w:cs="Times New Roman"/>
          <w:sz w:val="28"/>
          <w:szCs w:val="28"/>
        </w:rPr>
        <w:t xml:space="preserve"> </w:t>
      </w:r>
      <w:r w:rsidR="002476DA">
        <w:rPr>
          <w:rFonts w:ascii="Times New Roman" w:hAnsi="Times New Roman" w:cs="Times New Roman"/>
          <w:sz w:val="28"/>
          <w:szCs w:val="28"/>
        </w:rPr>
        <w:t>распределение</w:t>
      </w:r>
      <w:r w:rsidR="00F7109E">
        <w:rPr>
          <w:rFonts w:ascii="Times New Roman" w:hAnsi="Times New Roman" w:cs="Times New Roman"/>
          <w:sz w:val="28"/>
          <w:szCs w:val="28"/>
        </w:rPr>
        <w:t xml:space="preserve"> голосов: 53% опрошенных </w:t>
      </w:r>
      <w:r w:rsidR="00F7109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F7109E" w:rsidRPr="00F7109E">
        <w:rPr>
          <w:rFonts w:ascii="Times New Roman" w:hAnsi="Times New Roman" w:cs="Times New Roman"/>
          <w:sz w:val="28"/>
          <w:szCs w:val="28"/>
          <w:shd w:val="clear" w:color="auto" w:fill="FFFFFF"/>
        </w:rPr>
        <w:t>цени</w:t>
      </w:r>
      <w:r w:rsidR="00F7109E">
        <w:rPr>
          <w:rFonts w:ascii="Times New Roman" w:hAnsi="Times New Roman" w:cs="Times New Roman"/>
          <w:sz w:val="28"/>
          <w:szCs w:val="28"/>
          <w:shd w:val="clear" w:color="auto" w:fill="FFFFFF"/>
        </w:rPr>
        <w:t>вают положительно</w:t>
      </w:r>
      <w:r w:rsidR="00F7109E" w:rsidRPr="00F71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работу органов власти (республиканских и местных) по противодействию коррупции</w:t>
      </w:r>
      <w:r w:rsidR="00F71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28% опрошенных считают </w:t>
      </w:r>
      <w:r w:rsidR="00F7109E" w:rsidRPr="002476DA">
        <w:rPr>
          <w:rFonts w:ascii="Times New Roman" w:hAnsi="Times New Roman" w:cs="Times New Roman"/>
          <w:sz w:val="28"/>
          <w:szCs w:val="28"/>
          <w:shd w:val="clear" w:color="auto" w:fill="FFFFFF"/>
        </w:rPr>
        <w:t>уровень коррупции в городском округе низким, 33% затрудня</w:t>
      </w:r>
      <w:r w:rsidR="00BE0E44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F7109E" w:rsidRPr="002476DA">
        <w:rPr>
          <w:rFonts w:ascii="Times New Roman" w:hAnsi="Times New Roman" w:cs="Times New Roman"/>
          <w:sz w:val="28"/>
          <w:szCs w:val="28"/>
          <w:shd w:val="clear" w:color="auto" w:fill="FFFFFF"/>
        </w:rPr>
        <w:t>тся ответить</w:t>
      </w:r>
      <w:r w:rsidR="00F7109E">
        <w:rPr>
          <w:rFonts w:ascii="Arial" w:hAnsi="Arial" w:cs="Arial"/>
          <w:color w:val="333333"/>
          <w:sz w:val="27"/>
          <w:szCs w:val="27"/>
          <w:shd w:val="clear" w:color="auto" w:fill="FFFFFF"/>
        </w:rPr>
        <w:t>.</w:t>
      </w:r>
    </w:p>
    <w:p w:rsidR="004966D5" w:rsidRPr="004966D5" w:rsidRDefault="004966D5" w:rsidP="00447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6D5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Ежегодно в</w:t>
      </w:r>
      <w:r w:rsidR="00BE0E4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966D5">
        <w:rPr>
          <w:rFonts w:ascii="Times New Roman" w:hAnsi="Times New Roman" w:cs="Times New Roman"/>
          <w:sz w:val="28"/>
          <w:szCs w:val="28"/>
          <w:shd w:val="clear" w:color="auto" w:fill="FFFFFF"/>
        </w:rPr>
        <w:t>дется работа по проведению анализа предоставленных сведений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адресах сайтов и (или) страниц сайтов в информационно-телекоммуникационной сети «Интернет», на которых муниципальными служащими размещалась общедоступная информация, а </w:t>
      </w:r>
      <w:r w:rsidR="00BE0E44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данные, позволяющие его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</w:t>
      </w:r>
      <w:r w:rsidR="00BE0E4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тифицировать, за от</w:t>
      </w:r>
      <w:r w:rsidR="00276484">
        <w:rPr>
          <w:rFonts w:ascii="Times New Roman" w:hAnsi="Times New Roman" w:cs="Times New Roman"/>
          <w:sz w:val="28"/>
          <w:szCs w:val="28"/>
          <w:shd w:val="clear" w:color="auto" w:fill="FFFFFF"/>
        </w:rPr>
        <w:t>четн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ый период нарушений не выявлено.</w:t>
      </w:r>
    </w:p>
    <w:p w:rsidR="00E15D65" w:rsidRPr="004966D5" w:rsidRDefault="004966D5" w:rsidP="00447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15D65" w:rsidRPr="009B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вновь принятыми </w:t>
      </w:r>
      <w:r w:rsidR="00E1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муниципальными служащими </w:t>
      </w:r>
      <w:r w:rsidR="00E15D65" w:rsidRPr="009B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беседы по заполнению сведений, направляются на ознакомление и применени</w:t>
      </w:r>
      <w:r w:rsidR="00BE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15D65" w:rsidRPr="009B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Методически</w:t>
      </w:r>
      <w:r w:rsidR="00BE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E15D65" w:rsidRPr="009B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</w:t>
      </w:r>
      <w:r w:rsidR="00BE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E15D65" w:rsidRPr="009B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труда РФ, оказывается консультационная помощь.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Проводятся проверки анкетных данных, на выявление нарушений, </w:t>
      </w:r>
      <w:r w:rsidRPr="004966D5">
        <w:rPr>
          <w:rFonts w:ascii="Times New Roman" w:hAnsi="Times New Roman" w:cs="Times New Roman"/>
          <w:sz w:val="28"/>
          <w:szCs w:val="28"/>
        </w:rPr>
        <w:t>ограничени</w:t>
      </w:r>
      <w:r w:rsidR="00276484">
        <w:rPr>
          <w:rFonts w:ascii="Times New Roman" w:hAnsi="Times New Roman" w:cs="Times New Roman"/>
          <w:sz w:val="28"/>
          <w:szCs w:val="28"/>
        </w:rPr>
        <w:t>й</w:t>
      </w:r>
      <w:r w:rsidRPr="004966D5">
        <w:rPr>
          <w:rFonts w:ascii="Times New Roman" w:hAnsi="Times New Roman" w:cs="Times New Roman"/>
          <w:sz w:val="28"/>
          <w:szCs w:val="28"/>
        </w:rPr>
        <w:t xml:space="preserve"> и запрет</w:t>
      </w:r>
      <w:r w:rsidR="00276484">
        <w:rPr>
          <w:rFonts w:ascii="Times New Roman" w:hAnsi="Times New Roman" w:cs="Times New Roman"/>
          <w:sz w:val="28"/>
          <w:szCs w:val="28"/>
        </w:rPr>
        <w:t xml:space="preserve">ов, </w:t>
      </w:r>
      <w:proofErr w:type="gramStart"/>
      <w:r w:rsidR="00276484">
        <w:rPr>
          <w:rFonts w:ascii="Times New Roman" w:hAnsi="Times New Roman" w:cs="Times New Roman"/>
          <w:sz w:val="28"/>
          <w:szCs w:val="28"/>
        </w:rPr>
        <w:t xml:space="preserve">связанных </w:t>
      </w:r>
      <w:r w:rsidRPr="004966D5">
        <w:rPr>
          <w:rFonts w:ascii="Times New Roman" w:hAnsi="Times New Roman" w:cs="Times New Roman"/>
          <w:sz w:val="28"/>
          <w:szCs w:val="28"/>
        </w:rPr>
        <w:t xml:space="preserve"> </w:t>
      </w:r>
      <w:r w:rsidR="0027648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76484">
        <w:rPr>
          <w:rFonts w:ascii="Times New Roman" w:hAnsi="Times New Roman" w:cs="Times New Roman"/>
          <w:sz w:val="28"/>
          <w:szCs w:val="28"/>
        </w:rPr>
        <w:t xml:space="preserve"> муниципальной службой. За 2021 год нарушений не выявлено.</w:t>
      </w:r>
    </w:p>
    <w:p w:rsidR="00E15D65" w:rsidRDefault="00E15D65" w:rsidP="004470F5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D65" w:rsidRDefault="00E15D65" w:rsidP="004470F5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15D65" w:rsidSect="004470F5">
      <w:headerReference w:type="default" r:id="rId8"/>
      <w:footerReference w:type="default" r:id="rId9"/>
      <w:footerReference w:type="first" r:id="rId10"/>
      <w:pgSz w:w="11906" w:h="16838"/>
      <w:pgMar w:top="1134" w:right="851" w:bottom="1134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9D6" w:rsidRDefault="00A829D6" w:rsidP="00E1503E">
      <w:pPr>
        <w:spacing w:after="0" w:line="240" w:lineRule="auto"/>
      </w:pPr>
      <w:r>
        <w:separator/>
      </w:r>
    </w:p>
  </w:endnote>
  <w:endnote w:type="continuationSeparator" w:id="0">
    <w:p w:rsidR="00A829D6" w:rsidRDefault="00A829D6" w:rsidP="00E1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03E" w:rsidRDefault="00E1503E">
    <w:pPr>
      <w:pStyle w:val="a8"/>
      <w:jc w:val="right"/>
    </w:pPr>
  </w:p>
  <w:p w:rsidR="00E1503E" w:rsidRDefault="00E1503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305238470"/>
      <w:docPartObj>
        <w:docPartGallery w:val="Page Numbers (Bottom of Page)"/>
        <w:docPartUnique/>
      </w:docPartObj>
    </w:sdtPr>
    <w:sdtContent>
      <w:p w:rsidR="004470F5" w:rsidRPr="004470F5" w:rsidRDefault="004470F5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470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70F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470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70F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70F5" w:rsidRDefault="004470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9D6" w:rsidRDefault="00A829D6" w:rsidP="00E1503E">
      <w:pPr>
        <w:spacing w:after="0" w:line="240" w:lineRule="auto"/>
      </w:pPr>
      <w:r>
        <w:separator/>
      </w:r>
    </w:p>
  </w:footnote>
  <w:footnote w:type="continuationSeparator" w:id="0">
    <w:p w:rsidR="00A829D6" w:rsidRDefault="00A829D6" w:rsidP="00E15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615" w:rsidRDefault="00645615">
    <w:pPr>
      <w:pStyle w:val="a6"/>
      <w:jc w:val="center"/>
    </w:pPr>
  </w:p>
  <w:p w:rsidR="00645615" w:rsidRDefault="006456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34CB"/>
    <w:multiLevelType w:val="hybridMultilevel"/>
    <w:tmpl w:val="F08E09E6"/>
    <w:lvl w:ilvl="0" w:tplc="AEA0BE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1723332"/>
    <w:multiLevelType w:val="hybridMultilevel"/>
    <w:tmpl w:val="841819F6"/>
    <w:lvl w:ilvl="0" w:tplc="09AA1B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3B4316E"/>
    <w:multiLevelType w:val="hybridMultilevel"/>
    <w:tmpl w:val="0838CBBA"/>
    <w:lvl w:ilvl="0" w:tplc="472016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4677F6"/>
    <w:multiLevelType w:val="hybridMultilevel"/>
    <w:tmpl w:val="B9C42D4E"/>
    <w:lvl w:ilvl="0" w:tplc="43662EB2">
      <w:start w:val="3"/>
      <w:numFmt w:val="decimal"/>
      <w:lvlText w:val="%1."/>
      <w:lvlJc w:val="left"/>
      <w:pPr>
        <w:ind w:left="394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E2D151A"/>
    <w:multiLevelType w:val="hybridMultilevel"/>
    <w:tmpl w:val="0CDEE9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92F2B"/>
    <w:multiLevelType w:val="hybridMultilevel"/>
    <w:tmpl w:val="78E69524"/>
    <w:lvl w:ilvl="0" w:tplc="547C8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1224BE"/>
    <w:multiLevelType w:val="hybridMultilevel"/>
    <w:tmpl w:val="259E77FE"/>
    <w:lvl w:ilvl="0" w:tplc="467C5E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24F57761"/>
    <w:multiLevelType w:val="hybridMultilevel"/>
    <w:tmpl w:val="9288E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15346"/>
    <w:multiLevelType w:val="hybridMultilevel"/>
    <w:tmpl w:val="AF7466A6"/>
    <w:lvl w:ilvl="0" w:tplc="B3985AB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8177D45"/>
    <w:multiLevelType w:val="hybridMultilevel"/>
    <w:tmpl w:val="F52C2E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53690"/>
    <w:multiLevelType w:val="hybridMultilevel"/>
    <w:tmpl w:val="8D0A5792"/>
    <w:lvl w:ilvl="0" w:tplc="C77A4F2C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6F85775"/>
    <w:multiLevelType w:val="hybridMultilevel"/>
    <w:tmpl w:val="57C8FA42"/>
    <w:lvl w:ilvl="0" w:tplc="71A406F6">
      <w:start w:val="1"/>
      <w:numFmt w:val="decimal"/>
      <w:lvlText w:val="%1)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8D14CFD"/>
    <w:multiLevelType w:val="hybridMultilevel"/>
    <w:tmpl w:val="21CC16F0"/>
    <w:lvl w:ilvl="0" w:tplc="EB78E2D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15DAD"/>
    <w:multiLevelType w:val="hybridMultilevel"/>
    <w:tmpl w:val="0486E142"/>
    <w:lvl w:ilvl="0" w:tplc="1D7C68C6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4">
    <w:nsid w:val="6D11767C"/>
    <w:multiLevelType w:val="hybridMultilevel"/>
    <w:tmpl w:val="50808FCE"/>
    <w:lvl w:ilvl="0" w:tplc="50D092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8370F5"/>
    <w:multiLevelType w:val="hybridMultilevel"/>
    <w:tmpl w:val="995AB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5377A3"/>
    <w:multiLevelType w:val="hybridMultilevel"/>
    <w:tmpl w:val="ECAE7A26"/>
    <w:lvl w:ilvl="0" w:tplc="C8A297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479A1"/>
    <w:multiLevelType w:val="hybridMultilevel"/>
    <w:tmpl w:val="DAE63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234117"/>
    <w:multiLevelType w:val="hybridMultilevel"/>
    <w:tmpl w:val="78DC19DA"/>
    <w:lvl w:ilvl="0" w:tplc="27EE3116">
      <w:start w:val="5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15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13"/>
  </w:num>
  <w:num w:numId="12">
    <w:abstractNumId w:val="17"/>
  </w:num>
  <w:num w:numId="13">
    <w:abstractNumId w:val="18"/>
  </w:num>
  <w:num w:numId="14">
    <w:abstractNumId w:val="14"/>
  </w:num>
  <w:num w:numId="15">
    <w:abstractNumId w:val="8"/>
  </w:num>
  <w:num w:numId="16">
    <w:abstractNumId w:val="1"/>
  </w:num>
  <w:num w:numId="17">
    <w:abstractNumId w:val="11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7D"/>
    <w:rsid w:val="00004F7D"/>
    <w:rsid w:val="00013CFD"/>
    <w:rsid w:val="00023AD4"/>
    <w:rsid w:val="00024E44"/>
    <w:rsid w:val="000538E5"/>
    <w:rsid w:val="00063EA9"/>
    <w:rsid w:val="00067230"/>
    <w:rsid w:val="00071534"/>
    <w:rsid w:val="00072CFA"/>
    <w:rsid w:val="0008439C"/>
    <w:rsid w:val="000878B3"/>
    <w:rsid w:val="000914BF"/>
    <w:rsid w:val="00095965"/>
    <w:rsid w:val="00097C0A"/>
    <w:rsid w:val="000A2778"/>
    <w:rsid w:val="000A5C17"/>
    <w:rsid w:val="000B0308"/>
    <w:rsid w:val="000B5010"/>
    <w:rsid w:val="000C0534"/>
    <w:rsid w:val="000C7ABF"/>
    <w:rsid w:val="000E6565"/>
    <w:rsid w:val="00102305"/>
    <w:rsid w:val="001128FB"/>
    <w:rsid w:val="0012052F"/>
    <w:rsid w:val="00127708"/>
    <w:rsid w:val="00132CBC"/>
    <w:rsid w:val="00135D6B"/>
    <w:rsid w:val="0013605A"/>
    <w:rsid w:val="0014128A"/>
    <w:rsid w:val="001462C2"/>
    <w:rsid w:val="00153D3B"/>
    <w:rsid w:val="00170EE9"/>
    <w:rsid w:val="0019380C"/>
    <w:rsid w:val="00194480"/>
    <w:rsid w:val="00194BFC"/>
    <w:rsid w:val="001A41A0"/>
    <w:rsid w:val="001A60FD"/>
    <w:rsid w:val="001B4D2D"/>
    <w:rsid w:val="001C2D15"/>
    <w:rsid w:val="001D1A2D"/>
    <w:rsid w:val="001F3CE7"/>
    <w:rsid w:val="00200007"/>
    <w:rsid w:val="00202EB0"/>
    <w:rsid w:val="00214319"/>
    <w:rsid w:val="00222787"/>
    <w:rsid w:val="00224F46"/>
    <w:rsid w:val="002476DA"/>
    <w:rsid w:val="002577AB"/>
    <w:rsid w:val="00260A31"/>
    <w:rsid w:val="00261347"/>
    <w:rsid w:val="00276484"/>
    <w:rsid w:val="00276998"/>
    <w:rsid w:val="00293454"/>
    <w:rsid w:val="002949DD"/>
    <w:rsid w:val="002A233E"/>
    <w:rsid w:val="002A7318"/>
    <w:rsid w:val="002B4FBB"/>
    <w:rsid w:val="002C4AB9"/>
    <w:rsid w:val="002D06CC"/>
    <w:rsid w:val="002F312A"/>
    <w:rsid w:val="002F4F3A"/>
    <w:rsid w:val="003011CF"/>
    <w:rsid w:val="003025BC"/>
    <w:rsid w:val="00325FE3"/>
    <w:rsid w:val="00327634"/>
    <w:rsid w:val="00344E4B"/>
    <w:rsid w:val="003565FC"/>
    <w:rsid w:val="003568DD"/>
    <w:rsid w:val="00362546"/>
    <w:rsid w:val="0037530E"/>
    <w:rsid w:val="00381BD8"/>
    <w:rsid w:val="00396D0B"/>
    <w:rsid w:val="003A5821"/>
    <w:rsid w:val="003B4045"/>
    <w:rsid w:val="003C28D0"/>
    <w:rsid w:val="003C3EB3"/>
    <w:rsid w:val="003C7F68"/>
    <w:rsid w:val="003D20D1"/>
    <w:rsid w:val="003D243B"/>
    <w:rsid w:val="003E094F"/>
    <w:rsid w:val="003E4D1D"/>
    <w:rsid w:val="003E61AD"/>
    <w:rsid w:val="003F592D"/>
    <w:rsid w:val="00405C0E"/>
    <w:rsid w:val="00407363"/>
    <w:rsid w:val="00424F09"/>
    <w:rsid w:val="00425F64"/>
    <w:rsid w:val="004349F5"/>
    <w:rsid w:val="004430CE"/>
    <w:rsid w:val="004460BD"/>
    <w:rsid w:val="004470F5"/>
    <w:rsid w:val="00456CA6"/>
    <w:rsid w:val="0046687E"/>
    <w:rsid w:val="00467260"/>
    <w:rsid w:val="004856C6"/>
    <w:rsid w:val="00494A3A"/>
    <w:rsid w:val="004966D5"/>
    <w:rsid w:val="004A6634"/>
    <w:rsid w:val="004B21D9"/>
    <w:rsid w:val="004D230B"/>
    <w:rsid w:val="004E4B77"/>
    <w:rsid w:val="004E50A6"/>
    <w:rsid w:val="004F76C1"/>
    <w:rsid w:val="00501222"/>
    <w:rsid w:val="005028B2"/>
    <w:rsid w:val="00505AD2"/>
    <w:rsid w:val="00506110"/>
    <w:rsid w:val="00520022"/>
    <w:rsid w:val="00520264"/>
    <w:rsid w:val="005224CA"/>
    <w:rsid w:val="00524848"/>
    <w:rsid w:val="0056108E"/>
    <w:rsid w:val="00561FC4"/>
    <w:rsid w:val="00572A43"/>
    <w:rsid w:val="00580052"/>
    <w:rsid w:val="0058194E"/>
    <w:rsid w:val="00584B94"/>
    <w:rsid w:val="00594397"/>
    <w:rsid w:val="005A6EC0"/>
    <w:rsid w:val="005A739B"/>
    <w:rsid w:val="005B0C12"/>
    <w:rsid w:val="005C5A9C"/>
    <w:rsid w:val="005C6063"/>
    <w:rsid w:val="005D54AA"/>
    <w:rsid w:val="005D6271"/>
    <w:rsid w:val="005F1580"/>
    <w:rsid w:val="005F6CC9"/>
    <w:rsid w:val="00603D2F"/>
    <w:rsid w:val="00616C6D"/>
    <w:rsid w:val="00624D13"/>
    <w:rsid w:val="00626925"/>
    <w:rsid w:val="00640DB1"/>
    <w:rsid w:val="00645615"/>
    <w:rsid w:val="006508AB"/>
    <w:rsid w:val="00652F98"/>
    <w:rsid w:val="00653D69"/>
    <w:rsid w:val="00663348"/>
    <w:rsid w:val="00677873"/>
    <w:rsid w:val="00677E91"/>
    <w:rsid w:val="006957CB"/>
    <w:rsid w:val="006A5C8E"/>
    <w:rsid w:val="006B2E97"/>
    <w:rsid w:val="006B55A1"/>
    <w:rsid w:val="006B7A8B"/>
    <w:rsid w:val="006C6F2E"/>
    <w:rsid w:val="006D6664"/>
    <w:rsid w:val="006E36E5"/>
    <w:rsid w:val="006E4F96"/>
    <w:rsid w:val="006F1336"/>
    <w:rsid w:val="006F1EC5"/>
    <w:rsid w:val="00704E57"/>
    <w:rsid w:val="00711CAC"/>
    <w:rsid w:val="00713ED0"/>
    <w:rsid w:val="007372FE"/>
    <w:rsid w:val="00742C34"/>
    <w:rsid w:val="007518FA"/>
    <w:rsid w:val="00751F63"/>
    <w:rsid w:val="00757C0A"/>
    <w:rsid w:val="0076225A"/>
    <w:rsid w:val="0076705B"/>
    <w:rsid w:val="00777281"/>
    <w:rsid w:val="00783218"/>
    <w:rsid w:val="0079227B"/>
    <w:rsid w:val="007A402D"/>
    <w:rsid w:val="007B2691"/>
    <w:rsid w:val="007C7459"/>
    <w:rsid w:val="007C7F50"/>
    <w:rsid w:val="00817BBB"/>
    <w:rsid w:val="00820E80"/>
    <w:rsid w:val="008213A5"/>
    <w:rsid w:val="00833D68"/>
    <w:rsid w:val="008342FB"/>
    <w:rsid w:val="0084232C"/>
    <w:rsid w:val="00843F7D"/>
    <w:rsid w:val="00870ED1"/>
    <w:rsid w:val="00875FAE"/>
    <w:rsid w:val="00884172"/>
    <w:rsid w:val="00885B49"/>
    <w:rsid w:val="008876BB"/>
    <w:rsid w:val="00890FC7"/>
    <w:rsid w:val="00891EE6"/>
    <w:rsid w:val="008A078F"/>
    <w:rsid w:val="008A2983"/>
    <w:rsid w:val="008B5FD8"/>
    <w:rsid w:val="008C5460"/>
    <w:rsid w:val="008D399E"/>
    <w:rsid w:val="008E2ABD"/>
    <w:rsid w:val="008E3141"/>
    <w:rsid w:val="008F0473"/>
    <w:rsid w:val="00905734"/>
    <w:rsid w:val="00915EE3"/>
    <w:rsid w:val="009166EF"/>
    <w:rsid w:val="00930A5E"/>
    <w:rsid w:val="00935A06"/>
    <w:rsid w:val="009372AC"/>
    <w:rsid w:val="00945333"/>
    <w:rsid w:val="0096218B"/>
    <w:rsid w:val="009630BC"/>
    <w:rsid w:val="009733E4"/>
    <w:rsid w:val="00982D33"/>
    <w:rsid w:val="00990B77"/>
    <w:rsid w:val="009B0C68"/>
    <w:rsid w:val="009B4FB2"/>
    <w:rsid w:val="009C28EC"/>
    <w:rsid w:val="009D3F22"/>
    <w:rsid w:val="00A15760"/>
    <w:rsid w:val="00A17376"/>
    <w:rsid w:val="00A26889"/>
    <w:rsid w:val="00A56B7E"/>
    <w:rsid w:val="00A61549"/>
    <w:rsid w:val="00A626CF"/>
    <w:rsid w:val="00A743E5"/>
    <w:rsid w:val="00A829D6"/>
    <w:rsid w:val="00A949CA"/>
    <w:rsid w:val="00AB2A11"/>
    <w:rsid w:val="00AD0878"/>
    <w:rsid w:val="00AD379B"/>
    <w:rsid w:val="00AD3FDA"/>
    <w:rsid w:val="00AD4021"/>
    <w:rsid w:val="00AD48B8"/>
    <w:rsid w:val="00AD6485"/>
    <w:rsid w:val="00AE5270"/>
    <w:rsid w:val="00AE681D"/>
    <w:rsid w:val="00AF5232"/>
    <w:rsid w:val="00B00D25"/>
    <w:rsid w:val="00B070C2"/>
    <w:rsid w:val="00B3294C"/>
    <w:rsid w:val="00B32A1D"/>
    <w:rsid w:val="00B43F4B"/>
    <w:rsid w:val="00B600DB"/>
    <w:rsid w:val="00B7379D"/>
    <w:rsid w:val="00B75D82"/>
    <w:rsid w:val="00B96DC9"/>
    <w:rsid w:val="00BA7A11"/>
    <w:rsid w:val="00BD0BEB"/>
    <w:rsid w:val="00BD1C35"/>
    <w:rsid w:val="00BD473E"/>
    <w:rsid w:val="00BE04D2"/>
    <w:rsid w:val="00BE0E44"/>
    <w:rsid w:val="00BE3249"/>
    <w:rsid w:val="00BF16F2"/>
    <w:rsid w:val="00C10A4B"/>
    <w:rsid w:val="00C13172"/>
    <w:rsid w:val="00C16D5B"/>
    <w:rsid w:val="00C21B9E"/>
    <w:rsid w:val="00C40676"/>
    <w:rsid w:val="00C5177F"/>
    <w:rsid w:val="00C537C1"/>
    <w:rsid w:val="00C53EE0"/>
    <w:rsid w:val="00C54423"/>
    <w:rsid w:val="00C5562C"/>
    <w:rsid w:val="00C60D3A"/>
    <w:rsid w:val="00C61CCE"/>
    <w:rsid w:val="00C62DBD"/>
    <w:rsid w:val="00C62F6A"/>
    <w:rsid w:val="00C67E97"/>
    <w:rsid w:val="00C81866"/>
    <w:rsid w:val="00C92937"/>
    <w:rsid w:val="00C93ED9"/>
    <w:rsid w:val="00CB067C"/>
    <w:rsid w:val="00CD7578"/>
    <w:rsid w:val="00CF3567"/>
    <w:rsid w:val="00CF3826"/>
    <w:rsid w:val="00CF4491"/>
    <w:rsid w:val="00CF5070"/>
    <w:rsid w:val="00D02525"/>
    <w:rsid w:val="00D04309"/>
    <w:rsid w:val="00D050D3"/>
    <w:rsid w:val="00D200B0"/>
    <w:rsid w:val="00D20DE9"/>
    <w:rsid w:val="00D252C4"/>
    <w:rsid w:val="00D27973"/>
    <w:rsid w:val="00D30A29"/>
    <w:rsid w:val="00D32E2D"/>
    <w:rsid w:val="00D4100C"/>
    <w:rsid w:val="00D42838"/>
    <w:rsid w:val="00D50844"/>
    <w:rsid w:val="00D51BE3"/>
    <w:rsid w:val="00D75E1E"/>
    <w:rsid w:val="00D830DB"/>
    <w:rsid w:val="00D86112"/>
    <w:rsid w:val="00D91DFA"/>
    <w:rsid w:val="00D92CC2"/>
    <w:rsid w:val="00D96B95"/>
    <w:rsid w:val="00DA6248"/>
    <w:rsid w:val="00DA776D"/>
    <w:rsid w:val="00DB0540"/>
    <w:rsid w:val="00DC4263"/>
    <w:rsid w:val="00DC4DF7"/>
    <w:rsid w:val="00DD13F3"/>
    <w:rsid w:val="00DD5278"/>
    <w:rsid w:val="00DD5621"/>
    <w:rsid w:val="00DE44E3"/>
    <w:rsid w:val="00DE63BF"/>
    <w:rsid w:val="00DF6FF3"/>
    <w:rsid w:val="00E032B4"/>
    <w:rsid w:val="00E10CB5"/>
    <w:rsid w:val="00E1503E"/>
    <w:rsid w:val="00E15D65"/>
    <w:rsid w:val="00E16ED5"/>
    <w:rsid w:val="00E25876"/>
    <w:rsid w:val="00E270CF"/>
    <w:rsid w:val="00E31EDA"/>
    <w:rsid w:val="00E4137A"/>
    <w:rsid w:val="00E46174"/>
    <w:rsid w:val="00E50C5B"/>
    <w:rsid w:val="00E57629"/>
    <w:rsid w:val="00E6609A"/>
    <w:rsid w:val="00E66D28"/>
    <w:rsid w:val="00E73467"/>
    <w:rsid w:val="00E85292"/>
    <w:rsid w:val="00E9203F"/>
    <w:rsid w:val="00E947FB"/>
    <w:rsid w:val="00E9502C"/>
    <w:rsid w:val="00EA0BE1"/>
    <w:rsid w:val="00EA67CC"/>
    <w:rsid w:val="00EB2302"/>
    <w:rsid w:val="00EC123B"/>
    <w:rsid w:val="00EE0950"/>
    <w:rsid w:val="00EE104C"/>
    <w:rsid w:val="00EE1DF0"/>
    <w:rsid w:val="00EE7E02"/>
    <w:rsid w:val="00F05FD3"/>
    <w:rsid w:val="00F1153D"/>
    <w:rsid w:val="00F15860"/>
    <w:rsid w:val="00F15968"/>
    <w:rsid w:val="00F20277"/>
    <w:rsid w:val="00F22070"/>
    <w:rsid w:val="00F30105"/>
    <w:rsid w:val="00F44C24"/>
    <w:rsid w:val="00F454E2"/>
    <w:rsid w:val="00F46B2B"/>
    <w:rsid w:val="00F47078"/>
    <w:rsid w:val="00F51D64"/>
    <w:rsid w:val="00F548BD"/>
    <w:rsid w:val="00F62D84"/>
    <w:rsid w:val="00F647B1"/>
    <w:rsid w:val="00F7109E"/>
    <w:rsid w:val="00F73FC8"/>
    <w:rsid w:val="00F74A8E"/>
    <w:rsid w:val="00F757E4"/>
    <w:rsid w:val="00F76129"/>
    <w:rsid w:val="00F764EB"/>
    <w:rsid w:val="00F83CE7"/>
    <w:rsid w:val="00F86837"/>
    <w:rsid w:val="00F86D11"/>
    <w:rsid w:val="00F92E0B"/>
    <w:rsid w:val="00FA01A2"/>
    <w:rsid w:val="00FA1453"/>
    <w:rsid w:val="00FA1569"/>
    <w:rsid w:val="00FA1BAF"/>
    <w:rsid w:val="00FA1F79"/>
    <w:rsid w:val="00FB2F60"/>
    <w:rsid w:val="00FD42D3"/>
    <w:rsid w:val="00FD7737"/>
    <w:rsid w:val="00FE205D"/>
    <w:rsid w:val="00FE7672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DCD1F-577B-474D-88D8-FE237B23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022"/>
  </w:style>
  <w:style w:type="paragraph" w:styleId="1">
    <w:name w:val="heading 1"/>
    <w:basedOn w:val="a"/>
    <w:next w:val="a"/>
    <w:link w:val="10"/>
    <w:uiPriority w:val="99"/>
    <w:qFormat/>
    <w:rsid w:val="005F6CC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3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6F2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C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1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503E"/>
  </w:style>
  <w:style w:type="paragraph" w:styleId="a8">
    <w:name w:val="footer"/>
    <w:basedOn w:val="a"/>
    <w:link w:val="a9"/>
    <w:uiPriority w:val="99"/>
    <w:unhideWhenUsed/>
    <w:rsid w:val="00E1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503E"/>
  </w:style>
  <w:style w:type="character" w:customStyle="1" w:styleId="aa">
    <w:name w:val="Основной текст Знак"/>
    <w:aliases w:val="Знак11 Знак"/>
    <w:basedOn w:val="a0"/>
    <w:link w:val="ab"/>
    <w:locked/>
    <w:rsid w:val="00990B77"/>
    <w:rPr>
      <w:sz w:val="28"/>
      <w:szCs w:val="28"/>
    </w:rPr>
  </w:style>
  <w:style w:type="paragraph" w:styleId="ab">
    <w:name w:val="Body Text"/>
    <w:aliases w:val="Знак11"/>
    <w:basedOn w:val="a"/>
    <w:link w:val="aa"/>
    <w:unhideWhenUsed/>
    <w:rsid w:val="00990B77"/>
    <w:pPr>
      <w:spacing w:after="0" w:line="240" w:lineRule="auto"/>
    </w:pPr>
    <w:rPr>
      <w:sz w:val="28"/>
      <w:szCs w:val="28"/>
    </w:rPr>
  </w:style>
  <w:style w:type="character" w:customStyle="1" w:styleId="11">
    <w:name w:val="Основной текст Знак1"/>
    <w:basedOn w:val="a0"/>
    <w:uiPriority w:val="99"/>
    <w:semiHidden/>
    <w:rsid w:val="00990B77"/>
  </w:style>
  <w:style w:type="table" w:styleId="ac">
    <w:name w:val="Table Grid"/>
    <w:basedOn w:val="a1"/>
    <w:uiPriority w:val="59"/>
    <w:rsid w:val="00224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_15"/>
    <w:basedOn w:val="a"/>
    <w:rsid w:val="0065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51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51F6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1D1A2D"/>
  </w:style>
  <w:style w:type="paragraph" w:customStyle="1" w:styleId="ConsPlusTitle">
    <w:name w:val="ConsPlusTitle"/>
    <w:rsid w:val="002F4F3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0538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5F6CC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5F6CC9"/>
    <w:rPr>
      <w:rFonts w:cs="Times New Roman"/>
      <w:b/>
      <w:color w:val="106BBE"/>
      <w:sz w:val="26"/>
    </w:rPr>
  </w:style>
  <w:style w:type="character" w:styleId="af0">
    <w:name w:val="annotation reference"/>
    <w:basedOn w:val="a0"/>
    <w:uiPriority w:val="99"/>
    <w:semiHidden/>
    <w:unhideWhenUsed/>
    <w:rsid w:val="00F8683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8683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8683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8683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86837"/>
    <w:rPr>
      <w:b/>
      <w:bCs/>
      <w:sz w:val="20"/>
      <w:szCs w:val="20"/>
    </w:rPr>
  </w:style>
  <w:style w:type="character" w:customStyle="1" w:styleId="breadcrumblast">
    <w:name w:val="breadcrumb_last"/>
    <w:basedOn w:val="a0"/>
    <w:rsid w:val="00CF5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4E5C8-F116-4EEA-A315-A4AF3067F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</dc:creator>
  <cp:lastModifiedBy>Ольга Олеговна Калабугина</cp:lastModifiedBy>
  <cp:revision>8</cp:revision>
  <cp:lastPrinted>2021-03-09T10:08:00Z</cp:lastPrinted>
  <dcterms:created xsi:type="dcterms:W3CDTF">2022-03-10T10:05:00Z</dcterms:created>
  <dcterms:modified xsi:type="dcterms:W3CDTF">2022-03-29T11:20:00Z</dcterms:modified>
</cp:coreProperties>
</file>