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94" w:rsidRPr="00136474" w:rsidRDefault="002B6494" w:rsidP="002B6494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28029C" w:rsidRDefault="0028029C" w:rsidP="0028029C">
      <w:pPr>
        <w:ind w:left="5664" w:right="-143"/>
      </w:pPr>
      <w:r w:rsidRPr="00136474">
        <w:rPr>
          <w:color w:val="000000"/>
        </w:rPr>
        <w:t xml:space="preserve">к </w:t>
      </w:r>
      <w:r>
        <w:rPr>
          <w:color w:val="000000"/>
        </w:rPr>
        <w:t xml:space="preserve">решению </w:t>
      </w:r>
      <w:r w:rsidRPr="00136474">
        <w:t xml:space="preserve">Совета </w:t>
      </w:r>
    </w:p>
    <w:p w:rsidR="0028029C" w:rsidRDefault="0028029C" w:rsidP="0028029C">
      <w:pPr>
        <w:ind w:left="5664" w:right="-143"/>
      </w:pPr>
      <w:r w:rsidRPr="00136474">
        <w:t xml:space="preserve">городского округа город Салават </w:t>
      </w:r>
    </w:p>
    <w:p w:rsidR="0028029C" w:rsidRDefault="0028029C" w:rsidP="0028029C">
      <w:pPr>
        <w:ind w:left="5664" w:right="-143"/>
      </w:pPr>
      <w:r w:rsidRPr="00136474">
        <w:t>Республики Башкортостан</w:t>
      </w:r>
    </w:p>
    <w:p w:rsidR="0028029C" w:rsidRPr="00136474" w:rsidRDefault="0028029C" w:rsidP="0028029C">
      <w:pPr>
        <w:ind w:left="5664" w:right="-426"/>
      </w:pPr>
      <w:r>
        <w:t xml:space="preserve">от 30 января 2023 г. </w:t>
      </w:r>
      <w:bookmarkStart w:id="0" w:name="_GoBack"/>
      <w:bookmarkEnd w:id="0"/>
      <w:r>
        <w:t>№ 5-31/349</w:t>
      </w:r>
    </w:p>
    <w:p w:rsidR="002B6494" w:rsidRPr="00136474" w:rsidRDefault="002B6494" w:rsidP="002B6494">
      <w:pPr>
        <w:ind w:left="5664" w:right="-426"/>
      </w:pPr>
    </w:p>
    <w:p w:rsidR="002B6494" w:rsidRPr="005006D7" w:rsidRDefault="002B6494" w:rsidP="002B6494">
      <w:pPr>
        <w:ind w:right="-143" w:firstLine="708"/>
        <w:jc w:val="center"/>
        <w:rPr>
          <w:color w:val="000000"/>
          <w:sz w:val="28"/>
          <w:szCs w:val="28"/>
        </w:rPr>
      </w:pPr>
    </w:p>
    <w:p w:rsidR="002B6494" w:rsidRPr="004345ED" w:rsidRDefault="002B6494" w:rsidP="002B6494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2B6494" w:rsidRDefault="002B6494" w:rsidP="002B6494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2B6494" w:rsidRPr="004345ED" w:rsidTr="00D017C3">
        <w:trPr>
          <w:trHeight w:hRule="exact" w:val="1076"/>
        </w:trPr>
        <w:tc>
          <w:tcPr>
            <w:tcW w:w="675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2B6494" w:rsidRPr="004345ED" w:rsidTr="00D017C3">
        <w:trPr>
          <w:trHeight w:hRule="exact" w:val="360"/>
        </w:trPr>
        <w:tc>
          <w:tcPr>
            <w:tcW w:w="675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2B6494" w:rsidRPr="004345ED" w:rsidRDefault="002B6494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2B6494" w:rsidRPr="004345ED" w:rsidTr="00D017C3">
        <w:trPr>
          <w:trHeight w:hRule="exact" w:val="1327"/>
        </w:trPr>
        <w:tc>
          <w:tcPr>
            <w:tcW w:w="675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</w:t>
            </w:r>
          </w:p>
        </w:tc>
        <w:tc>
          <w:tcPr>
            <w:tcW w:w="5373" w:type="dxa"/>
            <w:vAlign w:val="center"/>
          </w:tcPr>
          <w:p w:rsidR="002B6494" w:rsidRPr="00E93A28" w:rsidRDefault="002B6494" w:rsidP="00D017C3">
            <w:pPr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Пенсионеры –при предъявлении пенсионного удостоверения, справки из Пенсионного фонда РФ</w:t>
            </w:r>
          </w:p>
        </w:tc>
        <w:tc>
          <w:tcPr>
            <w:tcW w:w="1998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220</w:t>
            </w:r>
          </w:p>
        </w:tc>
      </w:tr>
      <w:tr w:rsidR="002B6494" w:rsidRPr="004345ED" w:rsidTr="00D017C3">
        <w:trPr>
          <w:trHeight w:hRule="exact" w:val="1559"/>
        </w:trPr>
        <w:tc>
          <w:tcPr>
            <w:tcW w:w="675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2</w:t>
            </w:r>
          </w:p>
        </w:tc>
        <w:tc>
          <w:tcPr>
            <w:tcW w:w="5373" w:type="dxa"/>
            <w:vAlign w:val="center"/>
          </w:tcPr>
          <w:p w:rsidR="002B6494" w:rsidRPr="00E93A28" w:rsidRDefault="002B6494" w:rsidP="00D017C3">
            <w:pPr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Ветераны –</w:t>
            </w:r>
            <w:proofErr w:type="gramStart"/>
            <w:r w:rsidRPr="00E93A28">
              <w:rPr>
                <w:sz w:val="26"/>
                <w:szCs w:val="26"/>
              </w:rPr>
              <w:t>участники ,</w:t>
            </w:r>
            <w:proofErr w:type="gramEnd"/>
            <w:r w:rsidRPr="00E93A28">
              <w:rPr>
                <w:sz w:val="26"/>
                <w:szCs w:val="26"/>
              </w:rPr>
              <w:t xml:space="preserve"> инвалиды Великой Отечественной войны – при предъявлении удостоверения ветерана - участника, инвалида Великой Отечественной войны</w:t>
            </w:r>
          </w:p>
        </w:tc>
        <w:tc>
          <w:tcPr>
            <w:tcW w:w="1998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бесплатно</w:t>
            </w:r>
          </w:p>
        </w:tc>
      </w:tr>
      <w:tr w:rsidR="002B6494" w:rsidRPr="004345ED" w:rsidTr="00D017C3">
        <w:trPr>
          <w:trHeight w:hRule="exact" w:val="1837"/>
        </w:trPr>
        <w:tc>
          <w:tcPr>
            <w:tcW w:w="675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3</w:t>
            </w:r>
          </w:p>
        </w:tc>
        <w:tc>
          <w:tcPr>
            <w:tcW w:w="5373" w:type="dxa"/>
            <w:vAlign w:val="center"/>
          </w:tcPr>
          <w:p w:rsidR="002B6494" w:rsidRPr="00E93A28" w:rsidRDefault="002B6494" w:rsidP="00D017C3">
            <w:pPr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Инвалиды 1 группы – при предъявлении удостоверения инвалида 1 группы</w:t>
            </w:r>
          </w:p>
        </w:tc>
        <w:tc>
          <w:tcPr>
            <w:tcW w:w="1998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220</w:t>
            </w:r>
          </w:p>
        </w:tc>
      </w:tr>
      <w:tr w:rsidR="002B6494" w:rsidRPr="004345ED" w:rsidTr="00D017C3">
        <w:trPr>
          <w:trHeight w:hRule="exact" w:val="1277"/>
        </w:trPr>
        <w:tc>
          <w:tcPr>
            <w:tcW w:w="675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4</w:t>
            </w:r>
          </w:p>
        </w:tc>
        <w:tc>
          <w:tcPr>
            <w:tcW w:w="5373" w:type="dxa"/>
            <w:vAlign w:val="center"/>
          </w:tcPr>
          <w:p w:rsidR="002B6494" w:rsidRPr="00E93A28" w:rsidRDefault="002B6494" w:rsidP="00D017C3">
            <w:pPr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 xml:space="preserve">Дети с 7 до 12 </w:t>
            </w:r>
            <w:proofErr w:type="gramStart"/>
            <w:r w:rsidRPr="00E93A28">
              <w:rPr>
                <w:sz w:val="26"/>
                <w:szCs w:val="26"/>
              </w:rPr>
              <w:t>лет  -</w:t>
            </w:r>
            <w:proofErr w:type="gramEnd"/>
            <w:r w:rsidRPr="00E93A28">
              <w:rPr>
                <w:sz w:val="26"/>
                <w:szCs w:val="26"/>
              </w:rPr>
              <w:t xml:space="preserve"> при предъявлении свидетельства о рождении</w:t>
            </w:r>
          </w:p>
        </w:tc>
        <w:tc>
          <w:tcPr>
            <w:tcW w:w="1998" w:type="dxa"/>
            <w:vAlign w:val="center"/>
          </w:tcPr>
          <w:p w:rsidR="002B6494" w:rsidRPr="00E93A28" w:rsidRDefault="002B6494" w:rsidP="00D017C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200</w:t>
            </w:r>
          </w:p>
        </w:tc>
      </w:tr>
      <w:tr w:rsidR="002B6494" w:rsidRPr="004345ED" w:rsidTr="00D017C3">
        <w:trPr>
          <w:trHeight w:hRule="exact" w:val="1268"/>
        </w:trPr>
        <w:tc>
          <w:tcPr>
            <w:tcW w:w="675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5</w:t>
            </w:r>
          </w:p>
        </w:tc>
        <w:tc>
          <w:tcPr>
            <w:tcW w:w="5373" w:type="dxa"/>
            <w:vAlign w:val="center"/>
          </w:tcPr>
          <w:p w:rsidR="002B6494" w:rsidRPr="00E93A28" w:rsidRDefault="002B6494" w:rsidP="00D017C3">
            <w:pPr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Дети до 7 лет - при предъявлении свидетельства о рождении</w:t>
            </w:r>
          </w:p>
        </w:tc>
        <w:tc>
          <w:tcPr>
            <w:tcW w:w="1998" w:type="dxa"/>
            <w:vAlign w:val="center"/>
          </w:tcPr>
          <w:p w:rsidR="002B6494" w:rsidRPr="00E93A28" w:rsidRDefault="002B6494" w:rsidP="00D017C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бесплатно</w:t>
            </w:r>
          </w:p>
        </w:tc>
      </w:tr>
      <w:tr w:rsidR="002B6494" w:rsidRPr="004345ED" w:rsidTr="00D017C3">
        <w:trPr>
          <w:trHeight w:hRule="exact" w:val="1573"/>
        </w:trPr>
        <w:tc>
          <w:tcPr>
            <w:tcW w:w="675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6</w:t>
            </w:r>
          </w:p>
        </w:tc>
        <w:tc>
          <w:tcPr>
            <w:tcW w:w="5373" w:type="dxa"/>
            <w:vAlign w:val="center"/>
          </w:tcPr>
          <w:p w:rsidR="002B6494" w:rsidRPr="00E93A28" w:rsidRDefault="002B6494" w:rsidP="00D017C3">
            <w:pPr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Участники боевых действий в горячих точках и приравненных к ним, а также родители военнослужащих, погибших в горячих точках – при предъявлении удостоверения боевых действий.</w:t>
            </w:r>
          </w:p>
        </w:tc>
        <w:tc>
          <w:tcPr>
            <w:tcW w:w="1998" w:type="dxa"/>
            <w:vAlign w:val="center"/>
          </w:tcPr>
          <w:p w:rsidR="002B6494" w:rsidRPr="00E93A28" w:rsidRDefault="002B6494" w:rsidP="00D017C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B6494" w:rsidRPr="00E93A28" w:rsidRDefault="002B6494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220</w:t>
            </w:r>
          </w:p>
        </w:tc>
      </w:tr>
    </w:tbl>
    <w:p w:rsidR="002B6494" w:rsidRDefault="002B6494" w:rsidP="002B6494">
      <w:pPr>
        <w:jc w:val="center"/>
        <w:rPr>
          <w:sz w:val="28"/>
          <w:szCs w:val="28"/>
        </w:rPr>
      </w:pPr>
    </w:p>
    <w:p w:rsidR="00975265" w:rsidRDefault="00975265"/>
    <w:sectPr w:rsidR="00975265" w:rsidSect="00231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DB"/>
    <w:rsid w:val="0028029C"/>
    <w:rsid w:val="002B6494"/>
    <w:rsid w:val="007949DB"/>
    <w:rsid w:val="009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01A8-5E75-4DF8-B472-8A9FD7C3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3</cp:revision>
  <dcterms:created xsi:type="dcterms:W3CDTF">2023-01-16T11:13:00Z</dcterms:created>
  <dcterms:modified xsi:type="dcterms:W3CDTF">2023-01-27T05:18:00Z</dcterms:modified>
</cp:coreProperties>
</file>