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ind w:left="9923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4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</w:p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4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</w:t>
      </w:r>
      <w:r w:rsidRPr="00BD4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Положению </w:t>
      </w:r>
      <w:r w:rsidRPr="00BD4757">
        <w:rPr>
          <w:rFonts w:ascii="Times New Roman" w:hAnsi="Times New Roman" w:cs="Times New Roman"/>
          <w:color w:val="000000" w:themeColor="text1"/>
          <w:sz w:val="20"/>
          <w:szCs w:val="20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городском округе город Салават Республики Башкортостан, и должности муниципальной службы в Совете городского округа город Салават Республики Башкортостан и членов их семей на официальном сайте Совета городского округа город Салават Республики Башкортостан и предоставления этих сведений средствам массовой информации для опубликования</w:t>
      </w:r>
    </w:p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BD4757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Форма</w:t>
      </w:r>
    </w:p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BD4757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Размещения (представления) сведений о доходах, об имуществе</w:t>
      </w:r>
    </w:p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BD4757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и обязательствах имущественного характера лиц, замещающих</w:t>
      </w:r>
    </w:p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BD4757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муниципальные должности в Совете городского округа город</w:t>
      </w:r>
    </w:p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BD4757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Салават Республики Башкортостан, и членов их семей</w:t>
      </w:r>
    </w:p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BD4757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за отчетный финансовый год</w:t>
      </w:r>
    </w:p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BD4757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(с 1 января ___ года по 31 декабря ___ года)</w:t>
      </w:r>
    </w:p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644"/>
        <w:gridCol w:w="1658"/>
        <w:gridCol w:w="1400"/>
        <w:gridCol w:w="1134"/>
        <w:gridCol w:w="1433"/>
        <w:gridCol w:w="1928"/>
        <w:gridCol w:w="1871"/>
      </w:tblGrid>
      <w:tr w:rsidR="00BD4757" w:rsidRPr="00BD4757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инициалы муниципального служащего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Декларированный годовой доход (тыс. руб.)</w:t>
            </w: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и марка транспортного средства, принадлежащего на праве собственности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 (1)</w:t>
            </w:r>
          </w:p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(вид приобретенного имущества, источники) </w:t>
            </w:r>
            <w:hyperlink w:anchor="Par75" w:history="1">
              <w:r w:rsidRPr="00BD475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&lt;***&gt;</w:t>
              </w:r>
            </w:hyperlink>
          </w:p>
        </w:tc>
      </w:tr>
      <w:tr w:rsidR="00BD4757" w:rsidRPr="00BD4757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 права на объекты недвижимости </w:t>
            </w:r>
            <w:hyperlink w:anchor="Par74" w:history="1">
              <w:r w:rsidRPr="00BD475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Площадь, кв. 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4757" w:rsidRPr="00BD475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4757" w:rsidRPr="00BD475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Супруг(а) </w:t>
            </w:r>
            <w:hyperlink w:anchor="Par73" w:history="1">
              <w:r w:rsidRPr="00BD475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4757" w:rsidRPr="00BD475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Несовершеннолетний ребенок (сын) </w:t>
            </w:r>
            <w:hyperlink w:anchor="Par73" w:history="1">
              <w:r w:rsidRPr="00BD475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4757" w:rsidRPr="00BD4757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4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Несовершеннолетний ребенок (дочь) </w:t>
            </w:r>
            <w:hyperlink w:anchor="Par73" w:history="1">
              <w:r w:rsidRPr="00BD475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57" w:rsidRPr="00BD4757" w:rsidRDefault="00BD4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D4757" w:rsidRPr="00BD4757" w:rsidRDefault="00BD4757" w:rsidP="00BD4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D4757">
        <w:rPr>
          <w:rFonts w:ascii="Times New Roman" w:hAnsi="Times New Roman" w:cs="Times New Roman"/>
          <w:color w:val="000000" w:themeColor="text1"/>
          <w:sz w:val="20"/>
          <w:szCs w:val="20"/>
        </w:rPr>
        <w:t>Примечание:</w:t>
      </w:r>
    </w:p>
    <w:p w:rsidR="00BD4757" w:rsidRPr="00BD4757" w:rsidRDefault="00BD4757" w:rsidP="00BD47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Par73"/>
      <w:bookmarkEnd w:id="1"/>
      <w:r w:rsidRPr="00BD4757">
        <w:rPr>
          <w:rFonts w:ascii="Times New Roman" w:hAnsi="Times New Roman" w:cs="Times New Roman"/>
          <w:color w:val="000000" w:themeColor="text1"/>
          <w:sz w:val="20"/>
          <w:szCs w:val="20"/>
        </w:rPr>
        <w:t>&lt;*&gt; при наличии, фамилия и инициалы не указываются</w:t>
      </w:r>
    </w:p>
    <w:p w:rsidR="00BD4757" w:rsidRPr="00BD4757" w:rsidRDefault="00BD4757" w:rsidP="00BD47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Par74"/>
      <w:bookmarkEnd w:id="2"/>
      <w:r w:rsidRPr="00BD4757">
        <w:rPr>
          <w:rFonts w:ascii="Times New Roman" w:hAnsi="Times New Roman" w:cs="Times New Roman"/>
          <w:color w:val="000000" w:themeColor="text1"/>
          <w:sz w:val="20"/>
          <w:szCs w:val="20"/>
        </w:rPr>
        <w:t>&lt;**&gt; индивидуальная (общая долевая, совместная) собственность, пользование</w:t>
      </w:r>
    </w:p>
    <w:p w:rsidR="00BD4757" w:rsidRPr="00BD4757" w:rsidRDefault="00BD4757" w:rsidP="00BD47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Par75"/>
      <w:bookmarkEnd w:id="3"/>
      <w:r w:rsidRPr="00BD4757">
        <w:rPr>
          <w:rFonts w:ascii="Times New Roman" w:hAnsi="Times New Roman" w:cs="Times New Roman"/>
          <w:color w:val="000000" w:themeColor="text1"/>
          <w:sz w:val="20"/>
          <w:szCs w:val="20"/>
        </w:rPr>
        <w:t>&lt;***&gt; заполняется, если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571AAA" w:rsidRPr="00BD4757" w:rsidRDefault="00571AAA">
      <w:pPr>
        <w:rPr>
          <w:rFonts w:ascii="Times New Roman" w:hAnsi="Times New Roman" w:cs="Times New Roman"/>
          <w:color w:val="000000" w:themeColor="text1"/>
        </w:rPr>
      </w:pPr>
    </w:p>
    <w:sectPr w:rsidR="00571AAA" w:rsidRPr="00BD4757" w:rsidSect="00E8170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F4"/>
    <w:rsid w:val="00571AAA"/>
    <w:rsid w:val="00947BF4"/>
    <w:rsid w:val="00B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75CBA-6933-48FA-9BE1-0E92D9B5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cp:lastPrinted>2023-04-07T07:08:00Z</cp:lastPrinted>
  <dcterms:created xsi:type="dcterms:W3CDTF">2023-04-07T07:06:00Z</dcterms:created>
  <dcterms:modified xsi:type="dcterms:W3CDTF">2023-04-07T07:08:00Z</dcterms:modified>
</cp:coreProperties>
</file>