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ED4DC" w14:textId="77777777" w:rsidR="00CA2186" w:rsidRPr="00793814" w:rsidRDefault="00CA2186" w:rsidP="00E71345">
      <w:pPr>
        <w:ind w:left="5245"/>
        <w:jc w:val="both"/>
        <w:rPr>
          <w:sz w:val="24"/>
        </w:rPr>
      </w:pPr>
      <w:r w:rsidRPr="00793814">
        <w:rPr>
          <w:sz w:val="24"/>
        </w:rPr>
        <w:t xml:space="preserve">Приложение к </w:t>
      </w:r>
      <w:r w:rsidR="00153A3A" w:rsidRPr="00793814">
        <w:rPr>
          <w:sz w:val="24"/>
        </w:rPr>
        <w:t>решению</w:t>
      </w:r>
    </w:p>
    <w:p w14:paraId="0DC8BA0A" w14:textId="77777777" w:rsidR="00BD2FE3" w:rsidRPr="00793814" w:rsidRDefault="00CA2186" w:rsidP="00E71345">
      <w:pPr>
        <w:ind w:left="5245"/>
        <w:jc w:val="both"/>
        <w:rPr>
          <w:sz w:val="24"/>
        </w:rPr>
      </w:pPr>
      <w:r w:rsidRPr="00793814">
        <w:rPr>
          <w:sz w:val="24"/>
        </w:rPr>
        <w:t>Совета городского округа</w:t>
      </w:r>
    </w:p>
    <w:p w14:paraId="6895DB5C" w14:textId="77777777" w:rsidR="00E71345" w:rsidRPr="00793814" w:rsidRDefault="00CA2186" w:rsidP="00E71345">
      <w:pPr>
        <w:ind w:left="5245"/>
        <w:jc w:val="both"/>
        <w:rPr>
          <w:sz w:val="24"/>
        </w:rPr>
      </w:pPr>
      <w:r w:rsidRPr="00793814">
        <w:rPr>
          <w:sz w:val="24"/>
        </w:rPr>
        <w:t xml:space="preserve">город Салават </w:t>
      </w:r>
    </w:p>
    <w:p w14:paraId="580D4E6F" w14:textId="77777777" w:rsidR="00CA2186" w:rsidRPr="00793814" w:rsidRDefault="00CA2186" w:rsidP="00E71345">
      <w:pPr>
        <w:ind w:left="5245"/>
        <w:jc w:val="both"/>
        <w:rPr>
          <w:sz w:val="24"/>
        </w:rPr>
      </w:pPr>
      <w:r w:rsidRPr="00793814">
        <w:rPr>
          <w:sz w:val="24"/>
        </w:rPr>
        <w:t xml:space="preserve">Республики Башкортостан </w:t>
      </w:r>
    </w:p>
    <w:p w14:paraId="1186D563" w14:textId="1934A383" w:rsidR="00CA2186" w:rsidRPr="00793814" w:rsidRDefault="00296CD5" w:rsidP="00E71345">
      <w:pPr>
        <w:ind w:left="5245"/>
        <w:jc w:val="both"/>
        <w:rPr>
          <w:sz w:val="24"/>
        </w:rPr>
      </w:pPr>
      <w:r w:rsidRPr="00793814">
        <w:rPr>
          <w:sz w:val="24"/>
        </w:rPr>
        <w:t xml:space="preserve">от </w:t>
      </w:r>
      <w:r w:rsidR="00793814">
        <w:rPr>
          <w:sz w:val="24"/>
        </w:rPr>
        <w:t xml:space="preserve">11 апреля </w:t>
      </w:r>
      <w:r w:rsidR="00CA2186" w:rsidRPr="00793814">
        <w:rPr>
          <w:sz w:val="24"/>
        </w:rPr>
        <w:t>202</w:t>
      </w:r>
      <w:r w:rsidR="003100EC" w:rsidRPr="00793814">
        <w:rPr>
          <w:sz w:val="24"/>
        </w:rPr>
        <w:t>4</w:t>
      </w:r>
      <w:r w:rsidR="00F532CB" w:rsidRPr="00793814">
        <w:rPr>
          <w:sz w:val="24"/>
        </w:rPr>
        <w:t xml:space="preserve"> </w:t>
      </w:r>
      <w:r w:rsidR="006D3E23">
        <w:rPr>
          <w:sz w:val="24"/>
        </w:rPr>
        <w:t>г. № 5-43/492</w:t>
      </w:r>
      <w:bookmarkStart w:id="0" w:name="_GoBack"/>
      <w:bookmarkEnd w:id="0"/>
    </w:p>
    <w:p w14:paraId="7CB5015E" w14:textId="77777777" w:rsidR="00CA2186" w:rsidRPr="009D1E32" w:rsidRDefault="00CA2186" w:rsidP="00E71345">
      <w:pPr>
        <w:ind w:left="5245"/>
        <w:jc w:val="center"/>
        <w:rPr>
          <w:b/>
        </w:rPr>
      </w:pPr>
    </w:p>
    <w:p w14:paraId="47025B26" w14:textId="77777777" w:rsidR="00CA2186" w:rsidRPr="009D1E32" w:rsidRDefault="00CA2186" w:rsidP="00E71345">
      <w:pPr>
        <w:ind w:left="5245"/>
        <w:jc w:val="center"/>
        <w:rPr>
          <w:b/>
        </w:rPr>
      </w:pPr>
    </w:p>
    <w:p w14:paraId="406F9F24" w14:textId="77777777" w:rsidR="00CA2186" w:rsidRPr="009D1E32" w:rsidRDefault="00CA2186" w:rsidP="001F2069">
      <w:pPr>
        <w:jc w:val="center"/>
        <w:rPr>
          <w:b/>
        </w:rPr>
      </w:pPr>
      <w:r w:rsidRPr="009D1E32">
        <w:rPr>
          <w:b/>
        </w:rPr>
        <w:t>ОТЧЕТ</w:t>
      </w:r>
    </w:p>
    <w:p w14:paraId="1538F5DB" w14:textId="56D03B24" w:rsidR="00A66928" w:rsidRDefault="00C4156D" w:rsidP="001F2069">
      <w:pPr>
        <w:jc w:val="center"/>
      </w:pPr>
      <w:r>
        <w:rPr>
          <w:b/>
        </w:rPr>
        <w:t xml:space="preserve">о реализации национального проекта «Образование» </w:t>
      </w:r>
      <w:r w:rsidR="001F1414">
        <w:rPr>
          <w:b/>
        </w:rPr>
        <w:t>в 2018-2024 гг.</w:t>
      </w:r>
      <w:r w:rsidR="00A66928" w:rsidRPr="00A66928">
        <w:t xml:space="preserve"> </w:t>
      </w:r>
    </w:p>
    <w:p w14:paraId="453C9ADD" w14:textId="77777777" w:rsidR="008B3BA2" w:rsidRPr="00A66928" w:rsidRDefault="00A66928" w:rsidP="001F2069">
      <w:pPr>
        <w:jc w:val="center"/>
        <w:rPr>
          <w:b/>
        </w:rPr>
      </w:pPr>
      <w:r w:rsidRPr="00A66928">
        <w:rPr>
          <w:b/>
        </w:rPr>
        <w:t>в городском округе город Салават Республики Башкортостан</w:t>
      </w:r>
    </w:p>
    <w:p w14:paraId="410DF4FD" w14:textId="77777777" w:rsidR="002F3EBD" w:rsidRPr="009D1E32" w:rsidRDefault="002F3EBD" w:rsidP="001F2069"/>
    <w:p w14:paraId="4F7C6C8B" w14:textId="77777777" w:rsidR="002F3EBD" w:rsidRPr="009D1E32" w:rsidRDefault="002F3EBD" w:rsidP="001F2069"/>
    <w:p w14:paraId="735CFA24" w14:textId="1184B15D" w:rsidR="00C4156D" w:rsidRPr="00C4156D" w:rsidRDefault="00C4156D" w:rsidP="00793814">
      <w:pPr>
        <w:pStyle w:val="a7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C4156D">
        <w:rPr>
          <w:sz w:val="28"/>
          <w:szCs w:val="28"/>
          <w:shd w:val="clear" w:color="auto" w:fill="FFFFFF"/>
        </w:rPr>
        <w:t xml:space="preserve">В городском округе город Салават </w:t>
      </w:r>
      <w:r w:rsidR="00AD5BEF">
        <w:rPr>
          <w:sz w:val="28"/>
          <w:szCs w:val="28"/>
          <w:shd w:val="clear" w:color="auto" w:fill="FFFFFF"/>
        </w:rPr>
        <w:t xml:space="preserve">с </w:t>
      </w:r>
      <w:r w:rsidR="00AD5BEF" w:rsidRPr="00773C6B">
        <w:rPr>
          <w:sz w:val="28"/>
          <w:szCs w:val="28"/>
          <w:shd w:val="clear" w:color="auto" w:fill="FFFFFF"/>
        </w:rPr>
        <w:t>201</w:t>
      </w:r>
      <w:r w:rsidR="00FD58CB" w:rsidRPr="00773C6B">
        <w:rPr>
          <w:sz w:val="28"/>
          <w:szCs w:val="28"/>
          <w:shd w:val="clear" w:color="auto" w:fill="FFFFFF"/>
        </w:rPr>
        <w:t>9</w:t>
      </w:r>
      <w:r w:rsidR="00AD5BEF" w:rsidRPr="00773C6B">
        <w:rPr>
          <w:sz w:val="28"/>
          <w:szCs w:val="28"/>
          <w:shd w:val="clear" w:color="auto" w:fill="FFFFFF"/>
        </w:rPr>
        <w:t xml:space="preserve"> г</w:t>
      </w:r>
      <w:r w:rsidR="00AD5BEF">
        <w:rPr>
          <w:sz w:val="28"/>
          <w:szCs w:val="28"/>
          <w:shd w:val="clear" w:color="auto" w:fill="FFFFFF"/>
        </w:rPr>
        <w:t xml:space="preserve">ода </w:t>
      </w:r>
      <w:r w:rsidRPr="00C4156D">
        <w:rPr>
          <w:sz w:val="28"/>
          <w:szCs w:val="28"/>
          <w:shd w:val="clear" w:color="auto" w:fill="FFFFFF"/>
        </w:rPr>
        <w:t xml:space="preserve">в системе образования реализуются следующие </w:t>
      </w:r>
      <w:r w:rsidR="00FC3014">
        <w:rPr>
          <w:sz w:val="28"/>
          <w:szCs w:val="28"/>
          <w:shd w:val="clear" w:color="auto" w:fill="FFFFFF"/>
        </w:rPr>
        <w:t>региональные</w:t>
      </w:r>
      <w:r w:rsidRPr="00C4156D">
        <w:rPr>
          <w:sz w:val="28"/>
          <w:szCs w:val="28"/>
          <w:shd w:val="clear" w:color="auto" w:fill="FFFFFF"/>
        </w:rPr>
        <w:t xml:space="preserve"> проекты национального проекта «Образование»: «Современная школа», «Цифровая образовательная среда», «Успех каждого ребенка»</w:t>
      </w:r>
      <w:r w:rsidR="00E23566">
        <w:rPr>
          <w:sz w:val="28"/>
          <w:szCs w:val="28"/>
          <w:shd w:val="clear" w:color="auto" w:fill="FFFFFF"/>
        </w:rPr>
        <w:t>, «Патриотическое воспитание», «Социальная активность»</w:t>
      </w:r>
      <w:r w:rsidRPr="00C4156D">
        <w:rPr>
          <w:sz w:val="28"/>
          <w:szCs w:val="28"/>
          <w:shd w:val="clear" w:color="auto" w:fill="FFFFFF"/>
        </w:rPr>
        <w:t xml:space="preserve">. </w:t>
      </w:r>
      <w:r w:rsidRPr="00C4156D">
        <w:rPr>
          <w:sz w:val="28"/>
          <w:szCs w:val="28"/>
        </w:rPr>
        <w:t xml:space="preserve">В соответствии с дополнительным соглашением к Соглашению о реализации регионального проекта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Поддержка семей, имеющих детей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на территории Республики Башкортостан от </w:t>
      </w:r>
      <w:r w:rsidR="000F405D">
        <w:rPr>
          <w:sz w:val="28"/>
          <w:szCs w:val="28"/>
        </w:rPr>
        <w:t>08.12.2020</w:t>
      </w:r>
      <w:r w:rsidR="00BD2FE3">
        <w:rPr>
          <w:sz w:val="28"/>
          <w:szCs w:val="28"/>
        </w:rPr>
        <w:t xml:space="preserve"> г.</w:t>
      </w:r>
      <w:r w:rsidR="000F405D">
        <w:rPr>
          <w:sz w:val="28"/>
          <w:szCs w:val="28"/>
        </w:rPr>
        <w:t xml:space="preserve"> </w:t>
      </w:r>
      <w:r w:rsidRPr="00C4156D">
        <w:rPr>
          <w:sz w:val="28"/>
          <w:szCs w:val="28"/>
        </w:rPr>
        <w:t xml:space="preserve"> № 073-2019-Е3002-1/2, а также дополнительным соглашением к Соглашению о реализации регионального проекта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Учитель будущего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на территории Республики Башкортостан от 08.12.2020</w:t>
      </w:r>
      <w:r w:rsidR="00BD2FE3">
        <w:rPr>
          <w:sz w:val="28"/>
          <w:szCs w:val="28"/>
        </w:rPr>
        <w:t xml:space="preserve"> г.</w:t>
      </w:r>
      <w:r w:rsidRPr="00C4156D">
        <w:rPr>
          <w:sz w:val="28"/>
          <w:szCs w:val="28"/>
        </w:rPr>
        <w:t xml:space="preserve"> №073-2019-Е5002-1/3 обязательства по достижению значений показателей, выполнению задач, результатов региональных проектов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Поддержка семей, имеющих детей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и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Учитель будущего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, а также выполнению планов мероприятий по реализации данных региональных проектов, срок исполнения которых наступает в период с 01.01.2021 </w:t>
      </w:r>
      <w:r w:rsidR="00BD2FE3">
        <w:rPr>
          <w:sz w:val="28"/>
          <w:szCs w:val="28"/>
        </w:rPr>
        <w:t xml:space="preserve">г. </w:t>
      </w:r>
      <w:r w:rsidRPr="00C4156D">
        <w:rPr>
          <w:sz w:val="28"/>
          <w:szCs w:val="28"/>
        </w:rPr>
        <w:t>по 31.12.</w:t>
      </w:r>
      <w:r w:rsidR="00693893">
        <w:rPr>
          <w:sz w:val="28"/>
          <w:szCs w:val="28"/>
        </w:rPr>
        <w:t>2024</w:t>
      </w:r>
      <w:r w:rsidR="00BD2FE3">
        <w:rPr>
          <w:sz w:val="28"/>
          <w:szCs w:val="28"/>
        </w:rPr>
        <w:t xml:space="preserve"> г.</w:t>
      </w:r>
      <w:r w:rsidR="00693893">
        <w:rPr>
          <w:sz w:val="28"/>
          <w:szCs w:val="28"/>
        </w:rPr>
        <w:t>, прекращены с 01.01.2021 г.</w:t>
      </w:r>
    </w:p>
    <w:p w14:paraId="50F53BA0" w14:textId="77777777" w:rsidR="00690CE6" w:rsidRDefault="007C3A30" w:rsidP="00793814">
      <w:pPr>
        <w:pStyle w:val="a7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 период реализации </w:t>
      </w:r>
      <w:r w:rsidR="00AF6F38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проектов получены следующие результаты.</w:t>
      </w:r>
    </w:p>
    <w:p w14:paraId="6AFD4F66" w14:textId="2A94F548" w:rsidR="0026512C" w:rsidRDefault="00A1225D" w:rsidP="00793814">
      <w:pPr>
        <w:pStyle w:val="a7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26512C">
        <w:rPr>
          <w:sz w:val="28"/>
          <w:szCs w:val="28"/>
        </w:rPr>
        <w:t xml:space="preserve"> </w:t>
      </w:r>
      <w:r w:rsidR="00C4156D" w:rsidRPr="00C4156D">
        <w:rPr>
          <w:sz w:val="28"/>
          <w:szCs w:val="28"/>
        </w:rPr>
        <w:t>реализаци</w:t>
      </w:r>
      <w:r w:rsidR="00690CE6">
        <w:rPr>
          <w:sz w:val="28"/>
          <w:szCs w:val="28"/>
        </w:rPr>
        <w:t>и</w:t>
      </w:r>
      <w:r w:rsidR="00C4156D" w:rsidRPr="00C4156D">
        <w:rPr>
          <w:sz w:val="28"/>
          <w:szCs w:val="28"/>
        </w:rPr>
        <w:t xml:space="preserve"> регионального проекта «Цифровая образовательная среда»</w:t>
      </w:r>
      <w:r w:rsidR="0026512C">
        <w:rPr>
          <w:sz w:val="28"/>
          <w:szCs w:val="28"/>
        </w:rPr>
        <w:t xml:space="preserve"> </w:t>
      </w:r>
      <w:r w:rsidR="0026512C" w:rsidRPr="00C4156D">
        <w:rPr>
          <w:sz w:val="28"/>
          <w:szCs w:val="28"/>
        </w:rPr>
        <w:t>школ</w:t>
      </w:r>
      <w:r w:rsidR="0026512C">
        <w:rPr>
          <w:sz w:val="28"/>
          <w:szCs w:val="28"/>
        </w:rPr>
        <w:t>ы</w:t>
      </w:r>
      <w:r w:rsidR="0026512C" w:rsidRPr="00C4156D">
        <w:rPr>
          <w:sz w:val="28"/>
          <w:szCs w:val="28"/>
        </w:rPr>
        <w:t xml:space="preserve"> </w:t>
      </w:r>
      <w:r w:rsidR="00C4156D" w:rsidRPr="00C4156D">
        <w:rPr>
          <w:sz w:val="28"/>
          <w:szCs w:val="28"/>
        </w:rPr>
        <w:t>обеспечен</w:t>
      </w:r>
      <w:r w:rsidR="0026512C">
        <w:rPr>
          <w:sz w:val="28"/>
          <w:szCs w:val="28"/>
        </w:rPr>
        <w:t>ы</w:t>
      </w:r>
      <w:r w:rsidR="00C4156D" w:rsidRPr="00C4156D">
        <w:rPr>
          <w:sz w:val="28"/>
          <w:szCs w:val="28"/>
        </w:rPr>
        <w:t xml:space="preserve"> </w:t>
      </w:r>
      <w:r w:rsidR="00512DE2">
        <w:rPr>
          <w:sz w:val="28"/>
          <w:szCs w:val="28"/>
        </w:rPr>
        <w:t xml:space="preserve">современным цифровым </w:t>
      </w:r>
      <w:r w:rsidR="0026512C">
        <w:rPr>
          <w:sz w:val="28"/>
          <w:szCs w:val="28"/>
        </w:rPr>
        <w:t>оборудованием:</w:t>
      </w:r>
    </w:p>
    <w:p w14:paraId="12DBF9F0" w14:textId="77777777" w:rsidR="00474EB0" w:rsidRDefault="0026512C" w:rsidP="00793814">
      <w:pPr>
        <w:pStyle w:val="a7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4156D" w:rsidRPr="00C415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0CE6" w:rsidRPr="00732FFC">
        <w:rPr>
          <w:sz w:val="28"/>
          <w:szCs w:val="28"/>
        </w:rPr>
        <w:t xml:space="preserve"> 2019 году </w:t>
      </w:r>
      <w:r w:rsidR="00A1225D" w:rsidRPr="00732FFC">
        <w:rPr>
          <w:sz w:val="28"/>
          <w:szCs w:val="28"/>
        </w:rPr>
        <w:t xml:space="preserve">МБОУ «СОШ №18» г. Салавата </w:t>
      </w:r>
      <w:r w:rsidR="00690CE6" w:rsidRPr="00732FFC">
        <w:rPr>
          <w:sz w:val="28"/>
          <w:szCs w:val="28"/>
        </w:rPr>
        <w:t xml:space="preserve">на сумму </w:t>
      </w:r>
      <w:r w:rsidR="00690CE6" w:rsidRPr="00474EB0">
        <w:rPr>
          <w:sz w:val="28"/>
          <w:szCs w:val="28"/>
        </w:rPr>
        <w:t>2 100</w:t>
      </w:r>
      <w:r w:rsidR="00AF6F38">
        <w:rPr>
          <w:sz w:val="28"/>
          <w:szCs w:val="28"/>
        </w:rPr>
        <w:t> </w:t>
      </w:r>
      <w:r w:rsidR="00690CE6" w:rsidRPr="00474EB0">
        <w:rPr>
          <w:sz w:val="28"/>
          <w:szCs w:val="28"/>
        </w:rPr>
        <w:t>419</w:t>
      </w:r>
      <w:r w:rsidR="00AF6F38">
        <w:rPr>
          <w:sz w:val="28"/>
          <w:szCs w:val="28"/>
        </w:rPr>
        <w:t>,00</w:t>
      </w:r>
      <w:r w:rsidR="00A1225D">
        <w:rPr>
          <w:sz w:val="28"/>
          <w:szCs w:val="28"/>
        </w:rPr>
        <w:t xml:space="preserve"> рублей;</w:t>
      </w:r>
      <w:r w:rsidR="00690CE6" w:rsidRPr="00732FFC">
        <w:rPr>
          <w:sz w:val="28"/>
          <w:szCs w:val="28"/>
        </w:rPr>
        <w:t xml:space="preserve"> </w:t>
      </w:r>
    </w:p>
    <w:p w14:paraId="1C1025A9" w14:textId="77777777" w:rsidR="00474EB0" w:rsidRDefault="00A1225D" w:rsidP="00793814">
      <w:pPr>
        <w:pStyle w:val="a7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</w:t>
      </w:r>
      <w:r w:rsidR="00CA2672" w:rsidRPr="000304AC">
        <w:rPr>
          <w:sz w:val="28"/>
          <w:szCs w:val="28"/>
        </w:rPr>
        <w:t xml:space="preserve"> 2021 году</w:t>
      </w:r>
      <w:r w:rsidR="00690CE6" w:rsidRPr="000304A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32FFC">
        <w:rPr>
          <w:sz w:val="28"/>
          <w:szCs w:val="28"/>
        </w:rPr>
        <w:t xml:space="preserve"> общеобразовательных организаций</w:t>
      </w:r>
      <w:r>
        <w:rPr>
          <w:sz w:val="28"/>
          <w:szCs w:val="28"/>
        </w:rPr>
        <w:t xml:space="preserve">: </w:t>
      </w:r>
      <w:r w:rsidRPr="00732FFC">
        <w:rPr>
          <w:sz w:val="28"/>
          <w:szCs w:val="28"/>
        </w:rPr>
        <w:t>МБОУ БГ №25 г. Салавата, МБОУ «Гимназия №2» г. Салавата, МБОУ «Лицей №8» г. Салавата, МБОУ «Лицей №1» г. Салавата, МБОУ «СОШ №21» г. Салавата, МБОУ «СОШ №24» г. Салавата</w:t>
      </w:r>
      <w:r w:rsidR="00690CE6" w:rsidRPr="000304AC">
        <w:rPr>
          <w:sz w:val="28"/>
          <w:szCs w:val="28"/>
        </w:rPr>
        <w:t xml:space="preserve"> на сумму</w:t>
      </w:r>
      <w:r w:rsidR="00BD2FE3">
        <w:rPr>
          <w:sz w:val="28"/>
          <w:szCs w:val="28"/>
        </w:rPr>
        <w:t xml:space="preserve"> </w:t>
      </w:r>
      <w:r w:rsidR="000304AC" w:rsidRPr="000304AC">
        <w:rPr>
          <w:sz w:val="28"/>
          <w:szCs w:val="28"/>
        </w:rPr>
        <w:t xml:space="preserve">11 145 482,62 </w:t>
      </w:r>
      <w:r w:rsidR="00690CE6" w:rsidRPr="006A36EC">
        <w:rPr>
          <w:sz w:val="28"/>
          <w:szCs w:val="28"/>
        </w:rPr>
        <w:t>рубл</w:t>
      </w:r>
      <w:r w:rsidR="00CA2672">
        <w:rPr>
          <w:sz w:val="28"/>
          <w:szCs w:val="28"/>
        </w:rPr>
        <w:t>ей</w:t>
      </w:r>
      <w:r>
        <w:rPr>
          <w:sz w:val="28"/>
          <w:szCs w:val="28"/>
        </w:rPr>
        <w:t>;</w:t>
      </w:r>
      <w:r w:rsidR="00690CE6" w:rsidRPr="00732FFC">
        <w:rPr>
          <w:sz w:val="28"/>
          <w:szCs w:val="28"/>
        </w:rPr>
        <w:t xml:space="preserve"> </w:t>
      </w:r>
    </w:p>
    <w:p w14:paraId="32818416" w14:textId="77777777" w:rsidR="00A1225D" w:rsidRDefault="00A1225D" w:rsidP="00793814">
      <w:pPr>
        <w:pStyle w:val="a7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</w:t>
      </w:r>
      <w:r w:rsidR="003100EC">
        <w:rPr>
          <w:sz w:val="28"/>
          <w:szCs w:val="28"/>
        </w:rPr>
        <w:t xml:space="preserve"> </w:t>
      </w:r>
      <w:r w:rsidR="003100EC" w:rsidRPr="000304AC">
        <w:rPr>
          <w:sz w:val="28"/>
          <w:szCs w:val="28"/>
        </w:rPr>
        <w:t>2022</w:t>
      </w:r>
      <w:r w:rsidR="003100EC">
        <w:rPr>
          <w:sz w:val="28"/>
          <w:szCs w:val="28"/>
        </w:rPr>
        <w:t xml:space="preserve"> году </w:t>
      </w:r>
      <w:proofErr w:type="gramStart"/>
      <w:r>
        <w:rPr>
          <w:sz w:val="28"/>
          <w:szCs w:val="28"/>
        </w:rPr>
        <w:t xml:space="preserve">5 </w:t>
      </w:r>
      <w:r w:rsidR="003100EC">
        <w:rPr>
          <w:sz w:val="28"/>
          <w:szCs w:val="28"/>
        </w:rPr>
        <w:t xml:space="preserve"> </w:t>
      </w:r>
      <w:r w:rsidRPr="00732FFC"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организаций: </w:t>
      </w:r>
      <w:r w:rsidR="003100EC">
        <w:rPr>
          <w:sz w:val="28"/>
          <w:szCs w:val="28"/>
        </w:rPr>
        <w:t>МБОУ «Гимназия №1» г. Салавата, МБОУ «СОШ №17» г. Салавата, МБОУ «СОШ №4» г. Салавата, МБОУ «СОШ №15» г. Салав</w:t>
      </w:r>
      <w:r>
        <w:rPr>
          <w:sz w:val="28"/>
          <w:szCs w:val="28"/>
        </w:rPr>
        <w:t>ата, МБОУ «СОШ №23» г. Салавата</w:t>
      </w:r>
      <w:r w:rsidR="003100EC">
        <w:rPr>
          <w:sz w:val="28"/>
          <w:szCs w:val="28"/>
        </w:rPr>
        <w:t xml:space="preserve"> на сумму </w:t>
      </w:r>
      <w:r w:rsidR="003F727D" w:rsidRPr="000304AC">
        <w:rPr>
          <w:sz w:val="28"/>
          <w:szCs w:val="28"/>
        </w:rPr>
        <w:t>15 288 186,67 руб</w:t>
      </w:r>
      <w:r>
        <w:rPr>
          <w:sz w:val="28"/>
          <w:szCs w:val="28"/>
        </w:rPr>
        <w:t>лей;</w:t>
      </w:r>
      <w:r w:rsidRPr="00A1225D">
        <w:rPr>
          <w:sz w:val="28"/>
          <w:szCs w:val="28"/>
        </w:rPr>
        <w:t xml:space="preserve"> </w:t>
      </w:r>
    </w:p>
    <w:p w14:paraId="2DB5029B" w14:textId="77777777" w:rsidR="00A1225D" w:rsidRPr="001F1414" w:rsidRDefault="00A1225D" w:rsidP="00793814">
      <w:pPr>
        <w:pStyle w:val="a7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  2022</w:t>
      </w:r>
      <w:proofErr w:type="gramEnd"/>
      <w:r>
        <w:rPr>
          <w:sz w:val="28"/>
          <w:szCs w:val="28"/>
        </w:rPr>
        <w:t xml:space="preserve"> году </w:t>
      </w:r>
      <w:r w:rsidRPr="00C4156D">
        <w:rPr>
          <w:sz w:val="28"/>
          <w:szCs w:val="28"/>
        </w:rPr>
        <w:t>на базе МБОУ БГ №25 г. Салавата</w:t>
      </w:r>
      <w:r>
        <w:rPr>
          <w:sz w:val="28"/>
          <w:szCs w:val="28"/>
        </w:rPr>
        <w:t xml:space="preserve"> о</w:t>
      </w:r>
      <w:r w:rsidRPr="00C4156D">
        <w:rPr>
          <w:sz w:val="28"/>
          <w:szCs w:val="28"/>
        </w:rPr>
        <w:t>ткрыт центр цифрового образования детей «IT-куб»</w:t>
      </w:r>
      <w:r>
        <w:rPr>
          <w:sz w:val="28"/>
          <w:szCs w:val="28"/>
        </w:rPr>
        <w:t>, получено оборудование</w:t>
      </w:r>
      <w:r w:rsidRPr="006A03EB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Pr="000304AC">
        <w:rPr>
          <w:sz w:val="28"/>
          <w:szCs w:val="28"/>
        </w:rPr>
        <w:t>11 500 477,17 руб</w:t>
      </w:r>
      <w:r>
        <w:rPr>
          <w:sz w:val="28"/>
          <w:szCs w:val="28"/>
        </w:rPr>
        <w:t>лей.</w:t>
      </w:r>
    </w:p>
    <w:p w14:paraId="1431BA25" w14:textId="77777777" w:rsidR="00A1225D" w:rsidRPr="00C4156D" w:rsidRDefault="00A1225D" w:rsidP="00793814">
      <w:pPr>
        <w:pStyle w:val="a7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C4156D">
        <w:rPr>
          <w:sz w:val="28"/>
          <w:szCs w:val="28"/>
        </w:rPr>
        <w:t xml:space="preserve">се общеобразовательные организации подключены к единой сети передачи данных и обеспечены скоростью подключения к сети Интернет 100 Мбит/сек. </w:t>
      </w:r>
    </w:p>
    <w:p w14:paraId="52BEDC01" w14:textId="2F92A359" w:rsidR="00A1225D" w:rsidRDefault="00A1225D" w:rsidP="00793814">
      <w:pPr>
        <w:pStyle w:val="a7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 w:rsidRPr="00C4156D">
        <w:rPr>
          <w:sz w:val="28"/>
          <w:szCs w:val="28"/>
        </w:rPr>
        <w:lastRenderedPageBreak/>
        <w:t xml:space="preserve">В рамках </w:t>
      </w:r>
      <w:r>
        <w:rPr>
          <w:sz w:val="28"/>
          <w:szCs w:val="28"/>
        </w:rPr>
        <w:t xml:space="preserve">регионального </w:t>
      </w:r>
      <w:r w:rsidRPr="00C4156D">
        <w:rPr>
          <w:sz w:val="28"/>
          <w:szCs w:val="28"/>
        </w:rPr>
        <w:t xml:space="preserve">проекта «Современная школа» </w:t>
      </w:r>
      <w:r>
        <w:rPr>
          <w:sz w:val="28"/>
          <w:szCs w:val="28"/>
        </w:rPr>
        <w:t xml:space="preserve">в 2022 году </w:t>
      </w:r>
      <w:r w:rsidRPr="00C4156D">
        <w:rPr>
          <w:sz w:val="28"/>
          <w:szCs w:val="28"/>
        </w:rPr>
        <w:t>на базе МБОУ «Гимназия №1» г. Салавата открыт детск</w:t>
      </w:r>
      <w:r>
        <w:rPr>
          <w:sz w:val="28"/>
          <w:szCs w:val="28"/>
        </w:rPr>
        <w:t>ий</w:t>
      </w:r>
      <w:r w:rsidRPr="00C4156D">
        <w:rPr>
          <w:sz w:val="28"/>
          <w:szCs w:val="28"/>
        </w:rPr>
        <w:t xml:space="preserve"> технопарк «</w:t>
      </w:r>
      <w:proofErr w:type="spellStart"/>
      <w:r w:rsidRPr="00C4156D">
        <w:rPr>
          <w:sz w:val="28"/>
          <w:szCs w:val="28"/>
        </w:rPr>
        <w:t>Кванториум</w:t>
      </w:r>
      <w:proofErr w:type="spellEnd"/>
      <w:r w:rsidRPr="00C4156D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Получено и поставлено на баланс оборудование на сумму </w:t>
      </w:r>
      <w:r w:rsidRPr="000304AC">
        <w:rPr>
          <w:sz w:val="28"/>
          <w:szCs w:val="28"/>
        </w:rPr>
        <w:t>20 793 768,88 руб</w:t>
      </w:r>
      <w:r>
        <w:rPr>
          <w:sz w:val="28"/>
          <w:szCs w:val="28"/>
        </w:rPr>
        <w:t>лей</w:t>
      </w:r>
      <w:r w:rsidRPr="000304AC">
        <w:rPr>
          <w:sz w:val="28"/>
          <w:szCs w:val="28"/>
        </w:rPr>
        <w:t>.</w:t>
      </w:r>
    </w:p>
    <w:p w14:paraId="7F0B05E6" w14:textId="27915F28" w:rsidR="00DA62B8" w:rsidRDefault="00A1225D" w:rsidP="00793814">
      <w:pPr>
        <w:pStyle w:val="a7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C4156D" w:rsidRPr="00C4156D">
        <w:rPr>
          <w:sz w:val="28"/>
          <w:szCs w:val="28"/>
        </w:rPr>
        <w:t xml:space="preserve"> регионального проекта «Успех каждого ребенка» открыто 520 дополнительных мест </w:t>
      </w:r>
      <w:r w:rsidR="00DA62B8">
        <w:rPr>
          <w:sz w:val="28"/>
          <w:szCs w:val="28"/>
        </w:rPr>
        <w:t xml:space="preserve">для </w:t>
      </w:r>
      <w:r w:rsidR="00C4156D" w:rsidRPr="00C4156D">
        <w:rPr>
          <w:sz w:val="28"/>
          <w:szCs w:val="28"/>
        </w:rPr>
        <w:t xml:space="preserve">детей </w:t>
      </w:r>
      <w:r w:rsidR="00DA62B8">
        <w:rPr>
          <w:sz w:val="28"/>
          <w:szCs w:val="28"/>
        </w:rPr>
        <w:t>в</w:t>
      </w:r>
      <w:r w:rsidR="00C4156D" w:rsidRPr="00C4156D">
        <w:rPr>
          <w:sz w:val="28"/>
          <w:szCs w:val="28"/>
        </w:rPr>
        <w:t xml:space="preserve"> </w:t>
      </w:r>
      <w:r>
        <w:rPr>
          <w:sz w:val="28"/>
          <w:szCs w:val="28"/>
        </w:rPr>
        <w:t>6 учреждениях</w:t>
      </w:r>
      <w:r w:rsidR="00C4156D" w:rsidRPr="00C4156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 w:rsidR="00C4156D" w:rsidRPr="00C4156D">
        <w:rPr>
          <w:sz w:val="28"/>
          <w:szCs w:val="28"/>
        </w:rPr>
        <w:t xml:space="preserve"> </w:t>
      </w:r>
      <w:r w:rsidR="00C4156D" w:rsidRPr="00474EB0">
        <w:rPr>
          <w:sz w:val="28"/>
          <w:szCs w:val="28"/>
        </w:rPr>
        <w:t>на сумму 2 450</w:t>
      </w:r>
      <w:r w:rsidR="00DA62B8">
        <w:rPr>
          <w:sz w:val="28"/>
          <w:szCs w:val="28"/>
        </w:rPr>
        <w:t> </w:t>
      </w:r>
      <w:r w:rsidR="00C4156D" w:rsidRPr="00474EB0">
        <w:rPr>
          <w:sz w:val="28"/>
          <w:szCs w:val="28"/>
        </w:rPr>
        <w:t>548</w:t>
      </w:r>
      <w:r w:rsidR="00DA62B8">
        <w:rPr>
          <w:sz w:val="28"/>
          <w:szCs w:val="28"/>
        </w:rPr>
        <w:t>,56</w:t>
      </w:r>
      <w:r w:rsidR="00C4156D" w:rsidRPr="001F4427">
        <w:rPr>
          <w:sz w:val="28"/>
          <w:szCs w:val="28"/>
        </w:rPr>
        <w:t>.</w:t>
      </w:r>
      <w:r w:rsidR="00DA62B8">
        <w:rPr>
          <w:sz w:val="28"/>
          <w:szCs w:val="28"/>
        </w:rPr>
        <w:t xml:space="preserve"> </w:t>
      </w:r>
    </w:p>
    <w:p w14:paraId="64EE4C34" w14:textId="77777777" w:rsidR="00E23566" w:rsidRPr="00E23566" w:rsidRDefault="00E23566" w:rsidP="00793814">
      <w:pPr>
        <w:pStyle w:val="a7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E23566">
        <w:rPr>
          <w:sz w:val="28"/>
          <w:szCs w:val="28"/>
        </w:rPr>
        <w:t xml:space="preserve">С </w:t>
      </w:r>
      <w:r w:rsidR="00BD2FE3">
        <w:rPr>
          <w:sz w:val="28"/>
          <w:szCs w:val="28"/>
        </w:rPr>
        <w:t>0</w:t>
      </w:r>
      <w:r w:rsidRPr="00E23566">
        <w:rPr>
          <w:sz w:val="28"/>
          <w:szCs w:val="28"/>
        </w:rPr>
        <w:t>1 сентября 2023 года во всех общеобразовательных организациях города внедрена Единая модель профессиональной ориентации обучающихся. Доля обучающихся, принявших участие в открытых онлайн-уроках, реализуемых с учетом опыта цикла открытых уроков «</w:t>
      </w:r>
      <w:proofErr w:type="spellStart"/>
      <w:r w:rsidRPr="00E23566">
        <w:rPr>
          <w:sz w:val="28"/>
          <w:szCs w:val="28"/>
        </w:rPr>
        <w:t>Проектория</w:t>
      </w:r>
      <w:proofErr w:type="spellEnd"/>
      <w:r w:rsidRPr="00E23566">
        <w:rPr>
          <w:sz w:val="28"/>
          <w:szCs w:val="28"/>
        </w:rPr>
        <w:t xml:space="preserve">» и других аналогичных платформ, составила 100%. </w:t>
      </w:r>
      <w:r w:rsidR="00AF6F38" w:rsidRPr="00E23566">
        <w:rPr>
          <w:sz w:val="28"/>
          <w:szCs w:val="28"/>
        </w:rPr>
        <w:t>1400 школьников</w:t>
      </w:r>
      <w:r w:rsidR="00AF6F38">
        <w:rPr>
          <w:sz w:val="28"/>
          <w:szCs w:val="28"/>
        </w:rPr>
        <w:t xml:space="preserve"> 6-11 классов </w:t>
      </w:r>
      <w:r w:rsidRPr="00E23566">
        <w:rPr>
          <w:sz w:val="28"/>
          <w:szCs w:val="28"/>
        </w:rPr>
        <w:t>приняли участие в федеральном проекте «Билет в будущее», прошли тестирование и получили рекомендации по построению индивидуального учебного плана в соответствии с выбранными профессиональными компетенциями, приняли участие в профессиональных пробах на базе профессиональных колледжей города, а также в мультимедийной выставке «Лаборатория будущего» на базе Исторического парка «Россия – моя история».</w:t>
      </w:r>
      <w:r w:rsidR="00AF6F38">
        <w:rPr>
          <w:sz w:val="28"/>
          <w:szCs w:val="28"/>
        </w:rPr>
        <w:t xml:space="preserve"> </w:t>
      </w:r>
      <w:r w:rsidRPr="00E23566">
        <w:rPr>
          <w:sz w:val="28"/>
          <w:szCs w:val="28"/>
        </w:rPr>
        <w:t xml:space="preserve">С октября 2023 года </w:t>
      </w:r>
      <w:r w:rsidR="00AF6F38">
        <w:rPr>
          <w:sz w:val="28"/>
          <w:szCs w:val="28"/>
        </w:rPr>
        <w:t xml:space="preserve">обучающиеся </w:t>
      </w:r>
      <w:r w:rsidRPr="00E23566">
        <w:rPr>
          <w:sz w:val="28"/>
          <w:szCs w:val="28"/>
        </w:rPr>
        <w:t>8-9 кл</w:t>
      </w:r>
      <w:r w:rsidR="00AF6F38">
        <w:rPr>
          <w:sz w:val="28"/>
          <w:szCs w:val="28"/>
        </w:rPr>
        <w:t>ассов</w:t>
      </w:r>
      <w:r w:rsidRPr="00E23566">
        <w:rPr>
          <w:sz w:val="28"/>
          <w:szCs w:val="28"/>
        </w:rPr>
        <w:t xml:space="preserve"> стали активными участниками проекта «</w:t>
      </w:r>
      <w:proofErr w:type="spellStart"/>
      <w:r w:rsidRPr="00E23566">
        <w:rPr>
          <w:sz w:val="28"/>
          <w:szCs w:val="28"/>
        </w:rPr>
        <w:t>Профилум</w:t>
      </w:r>
      <w:proofErr w:type="spellEnd"/>
      <w:r w:rsidRPr="00E23566">
        <w:rPr>
          <w:sz w:val="28"/>
          <w:szCs w:val="28"/>
        </w:rPr>
        <w:t xml:space="preserve">» с цифровой платформой по управлению профессиональной навигацией. </w:t>
      </w:r>
    </w:p>
    <w:p w14:paraId="24EE4647" w14:textId="0EFC427F" w:rsidR="00140E31" w:rsidRPr="00140E31" w:rsidRDefault="00140E31" w:rsidP="00793814">
      <w:pPr>
        <w:ind w:right="-284" w:firstLine="709"/>
        <w:jc w:val="both"/>
        <w:rPr>
          <w:rFonts w:eastAsia="Times New Roman"/>
          <w:lang w:eastAsia="ru-RU"/>
        </w:rPr>
      </w:pPr>
      <w:r w:rsidRPr="00140E31">
        <w:rPr>
          <w:rFonts w:eastAsia="Times New Roman"/>
          <w:lang w:eastAsia="ru-RU"/>
        </w:rPr>
        <w:t>В рамках регионального проекта «Учитель будущего» педагогические работники образовательных организаций активно вовлечены в национальную систему профессионального роста. В профессиональных ассоциациях состоят 7 руководящих работников, в составе Регионального методического актива – в 2022-2023 году – состояли 2 педагога, в 2023-2024 учебном году - 6 педагогов</w:t>
      </w:r>
      <w:r w:rsidR="00773C6B">
        <w:rPr>
          <w:rFonts w:eastAsia="Times New Roman"/>
          <w:lang w:eastAsia="ru-RU"/>
        </w:rPr>
        <w:t xml:space="preserve">. </w:t>
      </w:r>
      <w:r w:rsidRPr="00140E31">
        <w:rPr>
          <w:rFonts w:eastAsia="Times New Roman"/>
          <w:lang w:eastAsia="ru-RU"/>
        </w:rPr>
        <w:t>В региональном педагогическом сообществе «Учитель года Республики Башкортостан» состоит 1 человек</w:t>
      </w:r>
      <w:r w:rsidR="00AF6F38">
        <w:rPr>
          <w:rFonts w:eastAsia="Times New Roman"/>
          <w:lang w:eastAsia="ru-RU"/>
        </w:rPr>
        <w:t>, председатель</w:t>
      </w:r>
      <w:r w:rsidRPr="00140E31">
        <w:rPr>
          <w:rFonts w:eastAsia="Times New Roman"/>
          <w:lang w:eastAsia="ru-RU"/>
        </w:rPr>
        <w:t xml:space="preserve"> городского клуба «Учитель года» при МБУ ДПО УМЦ г. Салавата. В Республиканском педагогическом марафоне «СОТЫ» в 2021-2023 годы </w:t>
      </w:r>
      <w:r w:rsidR="00AF6F38" w:rsidRPr="00140E31">
        <w:rPr>
          <w:rFonts w:eastAsia="Times New Roman"/>
          <w:lang w:eastAsia="ru-RU"/>
        </w:rPr>
        <w:t xml:space="preserve">в составе муниципальных сборных команд и муниципальных кураторов </w:t>
      </w:r>
      <w:r w:rsidRPr="00140E31">
        <w:rPr>
          <w:rFonts w:eastAsia="Times New Roman"/>
          <w:lang w:eastAsia="ru-RU"/>
        </w:rPr>
        <w:t>приняли участие 23 педагога</w:t>
      </w:r>
      <w:r w:rsidR="00773C6B">
        <w:rPr>
          <w:rFonts w:eastAsia="Times New Roman"/>
          <w:lang w:eastAsia="ru-RU"/>
        </w:rPr>
        <w:t>.</w:t>
      </w:r>
      <w:r w:rsidRPr="00140E31">
        <w:rPr>
          <w:rFonts w:eastAsia="Times New Roman"/>
          <w:lang w:eastAsia="ru-RU"/>
        </w:rPr>
        <w:t xml:space="preserve"> </w:t>
      </w:r>
      <w:r w:rsidR="00773C6B">
        <w:rPr>
          <w:rFonts w:eastAsia="Times New Roman"/>
          <w:lang w:eastAsia="ru-RU"/>
        </w:rPr>
        <w:t xml:space="preserve">В </w:t>
      </w:r>
      <w:r w:rsidR="00773C6B" w:rsidRPr="00140E31">
        <w:rPr>
          <w:rFonts w:eastAsia="Times New Roman"/>
          <w:lang w:eastAsia="ru-RU"/>
        </w:rPr>
        <w:t>2021-2022 учебн</w:t>
      </w:r>
      <w:r w:rsidR="00773C6B">
        <w:rPr>
          <w:rFonts w:eastAsia="Times New Roman"/>
          <w:lang w:eastAsia="ru-RU"/>
        </w:rPr>
        <w:t>ом</w:t>
      </w:r>
      <w:r w:rsidR="00773C6B" w:rsidRPr="00140E31">
        <w:rPr>
          <w:rFonts w:eastAsia="Times New Roman"/>
          <w:lang w:eastAsia="ru-RU"/>
        </w:rPr>
        <w:t xml:space="preserve"> год</w:t>
      </w:r>
      <w:r w:rsidR="00773C6B">
        <w:rPr>
          <w:rFonts w:eastAsia="Times New Roman"/>
          <w:lang w:eastAsia="ru-RU"/>
        </w:rPr>
        <w:t>у</w:t>
      </w:r>
      <w:r w:rsidR="00773C6B" w:rsidRPr="00140E31">
        <w:rPr>
          <w:rFonts w:eastAsia="Times New Roman"/>
          <w:lang w:eastAsia="ru-RU"/>
        </w:rPr>
        <w:t xml:space="preserve"> </w:t>
      </w:r>
      <w:r w:rsidRPr="00140E31">
        <w:rPr>
          <w:rFonts w:eastAsia="Times New Roman"/>
          <w:lang w:eastAsia="ru-RU"/>
        </w:rPr>
        <w:t>команда</w:t>
      </w:r>
      <w:r w:rsidR="00773C6B">
        <w:rPr>
          <w:rFonts w:eastAsia="Times New Roman"/>
          <w:lang w:eastAsia="ru-RU"/>
        </w:rPr>
        <w:t xml:space="preserve"> учителей от г. Салавата стала </w:t>
      </w:r>
      <w:r w:rsidRPr="00140E31">
        <w:rPr>
          <w:rFonts w:eastAsia="Times New Roman"/>
          <w:lang w:eastAsia="ru-RU"/>
        </w:rPr>
        <w:t>победител</w:t>
      </w:r>
      <w:r w:rsidR="00773C6B">
        <w:rPr>
          <w:rFonts w:eastAsia="Times New Roman"/>
          <w:lang w:eastAsia="ru-RU"/>
        </w:rPr>
        <w:t>ем</w:t>
      </w:r>
      <w:r w:rsidRPr="00140E31">
        <w:rPr>
          <w:rFonts w:eastAsia="Times New Roman"/>
          <w:lang w:eastAsia="ru-RU"/>
        </w:rPr>
        <w:t xml:space="preserve"> зонального этапа, призёр</w:t>
      </w:r>
      <w:r w:rsidR="00773C6B">
        <w:rPr>
          <w:rFonts w:eastAsia="Times New Roman"/>
          <w:lang w:eastAsia="ru-RU"/>
        </w:rPr>
        <w:t>ом</w:t>
      </w:r>
      <w:r w:rsidRPr="00140E31">
        <w:rPr>
          <w:rFonts w:eastAsia="Times New Roman"/>
          <w:lang w:eastAsia="ru-RU"/>
        </w:rPr>
        <w:t xml:space="preserve"> финала Первого республиканского педагогического марафона «</w:t>
      </w:r>
      <w:proofErr w:type="spellStart"/>
      <w:r w:rsidRPr="00140E31">
        <w:rPr>
          <w:rFonts w:eastAsia="Times New Roman"/>
          <w:lang w:eastAsia="ru-RU"/>
        </w:rPr>
        <w:t>Brain-puzzle</w:t>
      </w:r>
      <w:proofErr w:type="spellEnd"/>
      <w:r w:rsidRPr="00140E31">
        <w:rPr>
          <w:rFonts w:eastAsia="Times New Roman"/>
          <w:lang w:eastAsia="ru-RU"/>
        </w:rPr>
        <w:t xml:space="preserve"> «СОТЫ» и участник</w:t>
      </w:r>
      <w:r w:rsidR="00773C6B">
        <w:rPr>
          <w:rFonts w:eastAsia="Times New Roman"/>
          <w:lang w:eastAsia="ru-RU"/>
        </w:rPr>
        <w:t>ом</w:t>
      </w:r>
      <w:r w:rsidRPr="00140E31">
        <w:rPr>
          <w:rFonts w:eastAsia="Times New Roman"/>
          <w:lang w:eastAsia="ru-RU"/>
        </w:rPr>
        <w:t xml:space="preserve"> Межрегионального образовательного форума «Педагогическая эмпирия»; </w:t>
      </w:r>
      <w:r w:rsidR="00773C6B">
        <w:rPr>
          <w:rFonts w:eastAsia="Times New Roman"/>
          <w:lang w:eastAsia="ru-RU"/>
        </w:rPr>
        <w:t xml:space="preserve">в </w:t>
      </w:r>
      <w:r w:rsidR="00773C6B" w:rsidRPr="00140E31">
        <w:rPr>
          <w:rFonts w:eastAsia="Times New Roman"/>
          <w:lang w:eastAsia="ru-RU"/>
        </w:rPr>
        <w:t>2022-2023 учебн</w:t>
      </w:r>
      <w:r w:rsidR="00773C6B">
        <w:rPr>
          <w:rFonts w:eastAsia="Times New Roman"/>
          <w:lang w:eastAsia="ru-RU"/>
        </w:rPr>
        <w:t>ом</w:t>
      </w:r>
      <w:r w:rsidR="00773C6B" w:rsidRPr="00140E31">
        <w:rPr>
          <w:rFonts w:eastAsia="Times New Roman"/>
          <w:lang w:eastAsia="ru-RU"/>
        </w:rPr>
        <w:t xml:space="preserve"> год</w:t>
      </w:r>
      <w:r w:rsidR="00773C6B">
        <w:rPr>
          <w:rFonts w:eastAsia="Times New Roman"/>
          <w:lang w:eastAsia="ru-RU"/>
        </w:rPr>
        <w:t xml:space="preserve">у - </w:t>
      </w:r>
      <w:r w:rsidR="00773C6B" w:rsidRPr="00140E31">
        <w:rPr>
          <w:rFonts w:eastAsia="Times New Roman"/>
          <w:lang w:eastAsia="ru-RU"/>
        </w:rPr>
        <w:t xml:space="preserve"> </w:t>
      </w:r>
      <w:r w:rsidRPr="00140E31">
        <w:rPr>
          <w:rFonts w:eastAsia="Times New Roman"/>
          <w:lang w:eastAsia="ru-RU"/>
        </w:rPr>
        <w:t>призёр</w:t>
      </w:r>
      <w:r w:rsidR="00773C6B">
        <w:rPr>
          <w:rFonts w:eastAsia="Times New Roman"/>
          <w:lang w:eastAsia="ru-RU"/>
        </w:rPr>
        <w:t>ом</w:t>
      </w:r>
      <w:r w:rsidRPr="00140E31">
        <w:rPr>
          <w:rFonts w:eastAsia="Times New Roman"/>
          <w:lang w:eastAsia="ru-RU"/>
        </w:rPr>
        <w:t xml:space="preserve"> зонального этапа </w:t>
      </w:r>
      <w:r w:rsidR="007E129A">
        <w:rPr>
          <w:rFonts w:eastAsia="Times New Roman"/>
          <w:lang w:eastAsia="ru-RU"/>
        </w:rPr>
        <w:t xml:space="preserve">и </w:t>
      </w:r>
      <w:r w:rsidRPr="00140E31">
        <w:rPr>
          <w:rFonts w:eastAsia="Times New Roman"/>
          <w:lang w:eastAsia="ru-RU"/>
        </w:rPr>
        <w:t>участник</w:t>
      </w:r>
      <w:r w:rsidR="007E129A">
        <w:rPr>
          <w:rFonts w:eastAsia="Times New Roman"/>
          <w:lang w:eastAsia="ru-RU"/>
        </w:rPr>
        <w:t>ом</w:t>
      </w:r>
      <w:r w:rsidRPr="00140E31">
        <w:rPr>
          <w:rFonts w:eastAsia="Times New Roman"/>
          <w:lang w:eastAsia="ru-RU"/>
        </w:rPr>
        <w:t xml:space="preserve"> фестивальной части </w:t>
      </w:r>
      <w:proofErr w:type="spellStart"/>
      <w:r w:rsidRPr="00140E31">
        <w:rPr>
          <w:rFonts w:eastAsia="Times New Roman"/>
          <w:lang w:eastAsia="ru-RU"/>
        </w:rPr>
        <w:t>Ак</w:t>
      </w:r>
      <w:r w:rsidR="007E129A">
        <w:rPr>
          <w:rFonts w:eastAsia="Times New Roman"/>
          <w:lang w:eastAsia="ru-RU"/>
        </w:rPr>
        <w:t>муллинского</w:t>
      </w:r>
      <w:proofErr w:type="spellEnd"/>
      <w:r w:rsidR="007E129A">
        <w:rPr>
          <w:rFonts w:eastAsia="Times New Roman"/>
          <w:lang w:eastAsia="ru-RU"/>
        </w:rPr>
        <w:t xml:space="preserve"> салона образования «</w:t>
      </w:r>
      <w:r w:rsidRPr="00140E31">
        <w:rPr>
          <w:rFonts w:eastAsia="Times New Roman"/>
          <w:lang w:eastAsia="ru-RU"/>
        </w:rPr>
        <w:t>Сотовое обозрение» финала Второго Республиканского педагогического марафона «СОТЫ»;</w:t>
      </w:r>
      <w:r w:rsidR="00773C6B">
        <w:rPr>
          <w:rFonts w:eastAsia="Times New Roman"/>
          <w:lang w:eastAsia="ru-RU"/>
        </w:rPr>
        <w:t xml:space="preserve"> в </w:t>
      </w:r>
      <w:r w:rsidRPr="00140E31">
        <w:rPr>
          <w:rFonts w:eastAsia="Times New Roman"/>
          <w:lang w:eastAsia="ru-RU"/>
        </w:rPr>
        <w:t xml:space="preserve"> </w:t>
      </w:r>
      <w:r w:rsidR="00773C6B" w:rsidRPr="00140E31">
        <w:rPr>
          <w:rFonts w:eastAsia="Times New Roman"/>
          <w:lang w:eastAsia="ru-RU"/>
        </w:rPr>
        <w:t>2023 год</w:t>
      </w:r>
      <w:r w:rsidR="00773C6B">
        <w:rPr>
          <w:rFonts w:eastAsia="Times New Roman"/>
          <w:lang w:eastAsia="ru-RU"/>
        </w:rPr>
        <w:t>у -</w:t>
      </w:r>
      <w:r w:rsidR="00773C6B" w:rsidRPr="00140E31">
        <w:rPr>
          <w:rFonts w:eastAsia="Times New Roman"/>
          <w:lang w:eastAsia="ru-RU"/>
        </w:rPr>
        <w:t xml:space="preserve"> </w:t>
      </w:r>
      <w:r w:rsidR="00773C6B">
        <w:rPr>
          <w:rFonts w:eastAsia="Times New Roman"/>
          <w:lang w:eastAsia="ru-RU"/>
        </w:rPr>
        <w:t>победителем</w:t>
      </w:r>
      <w:r w:rsidRPr="00140E31">
        <w:rPr>
          <w:rFonts w:eastAsia="Times New Roman"/>
          <w:lang w:eastAsia="ru-RU"/>
        </w:rPr>
        <w:t xml:space="preserve"> в номинации «Педагогический статус» зонального этапа Третьего Республиканского </w:t>
      </w:r>
      <w:r w:rsidR="00773C6B">
        <w:rPr>
          <w:rFonts w:eastAsia="Times New Roman"/>
          <w:lang w:eastAsia="ru-RU"/>
        </w:rPr>
        <w:t>педагогического марафона «СОТЫ»</w:t>
      </w:r>
      <w:r w:rsidRPr="00140E31">
        <w:rPr>
          <w:rFonts w:eastAsia="Times New Roman"/>
          <w:lang w:eastAsia="ru-RU"/>
        </w:rPr>
        <w:t xml:space="preserve">. </w:t>
      </w:r>
    </w:p>
    <w:p w14:paraId="640ACE09" w14:textId="77777777" w:rsidR="00140E31" w:rsidRPr="00140E31" w:rsidRDefault="00140E31" w:rsidP="00793814">
      <w:pPr>
        <w:ind w:right="-284" w:firstLine="709"/>
        <w:jc w:val="both"/>
        <w:rPr>
          <w:rFonts w:eastAsia="Times New Roman"/>
          <w:lang w:eastAsia="ru-RU"/>
        </w:rPr>
      </w:pPr>
      <w:r w:rsidRPr="00140E31">
        <w:rPr>
          <w:rFonts w:eastAsia="Times New Roman"/>
          <w:lang w:eastAsia="ru-RU"/>
        </w:rPr>
        <w:t>Доля педагогических работников, прошедших добровольную независимую оценку профессиональной квалификации в 2018-2024 г</w:t>
      </w:r>
      <w:r w:rsidR="00BD2FE3">
        <w:rPr>
          <w:rFonts w:eastAsia="Times New Roman"/>
          <w:lang w:eastAsia="ru-RU"/>
        </w:rPr>
        <w:t>г.</w:t>
      </w:r>
      <w:r w:rsidRPr="00140E31">
        <w:rPr>
          <w:rFonts w:eastAsia="Times New Roman"/>
          <w:lang w:eastAsia="ru-RU"/>
        </w:rPr>
        <w:t xml:space="preserve"> составляет 57,6% от общего количества педагогов образовательных организаций, количество педагогов, прошедших диагностику - 492 </w:t>
      </w:r>
      <w:r w:rsidR="00773C6B">
        <w:rPr>
          <w:rFonts w:eastAsia="Times New Roman"/>
          <w:lang w:eastAsia="ru-RU"/>
        </w:rPr>
        <w:t>человека.</w:t>
      </w:r>
    </w:p>
    <w:p w14:paraId="0D8F0A9C" w14:textId="77777777" w:rsidR="00F026AE" w:rsidRDefault="00140E31" w:rsidP="00793814">
      <w:pPr>
        <w:ind w:right="-284" w:firstLine="709"/>
        <w:jc w:val="both"/>
        <w:rPr>
          <w:rFonts w:eastAsia="Times New Roman"/>
          <w:lang w:eastAsia="ru-RU"/>
        </w:rPr>
      </w:pPr>
      <w:r w:rsidRPr="00140E31">
        <w:rPr>
          <w:rFonts w:eastAsia="Times New Roman"/>
          <w:lang w:eastAsia="ru-RU"/>
        </w:rPr>
        <w:t>В рамках ре</w:t>
      </w:r>
      <w:r w:rsidR="007E129A">
        <w:rPr>
          <w:rFonts w:eastAsia="Times New Roman"/>
          <w:lang w:eastAsia="ru-RU"/>
        </w:rPr>
        <w:t>ализации национального проекта «</w:t>
      </w:r>
      <w:r w:rsidRPr="00140E31">
        <w:rPr>
          <w:rFonts w:eastAsia="Times New Roman"/>
          <w:lang w:eastAsia="ru-RU"/>
        </w:rPr>
        <w:t>Образование</w:t>
      </w:r>
      <w:r w:rsidR="007E129A">
        <w:rPr>
          <w:rFonts w:eastAsia="Times New Roman"/>
          <w:lang w:eastAsia="ru-RU"/>
        </w:rPr>
        <w:t>»</w:t>
      </w:r>
      <w:r w:rsidRPr="00140E31">
        <w:rPr>
          <w:rFonts w:eastAsia="Times New Roman"/>
          <w:lang w:eastAsia="ru-RU"/>
        </w:rPr>
        <w:t xml:space="preserve"> в ФГАОУ Академия </w:t>
      </w:r>
      <w:proofErr w:type="spellStart"/>
      <w:r w:rsidRPr="00140E31">
        <w:rPr>
          <w:rFonts w:eastAsia="Times New Roman"/>
          <w:lang w:eastAsia="ru-RU"/>
        </w:rPr>
        <w:t>Минпросвещения</w:t>
      </w:r>
      <w:proofErr w:type="spellEnd"/>
      <w:r w:rsidRPr="00140E31">
        <w:rPr>
          <w:rFonts w:eastAsia="Times New Roman"/>
          <w:lang w:eastAsia="ru-RU"/>
        </w:rPr>
        <w:t xml:space="preserve"> РФ (г. Москва) на площадке Центра непрерывного повышения педагогического мастерства педагогических работников “Учитель </w:t>
      </w:r>
      <w:r w:rsidRPr="00140E31">
        <w:rPr>
          <w:rFonts w:eastAsia="Times New Roman"/>
          <w:lang w:eastAsia="ru-RU"/>
        </w:rPr>
        <w:lastRenderedPageBreak/>
        <w:t>будущего/</w:t>
      </w:r>
      <w:proofErr w:type="spellStart"/>
      <w:r w:rsidRPr="00140E31">
        <w:rPr>
          <w:rFonts w:eastAsia="Times New Roman"/>
          <w:lang w:eastAsia="ru-RU"/>
        </w:rPr>
        <w:t>Magisterposterum</w:t>
      </w:r>
      <w:proofErr w:type="spellEnd"/>
      <w:r w:rsidRPr="00140E31">
        <w:rPr>
          <w:rFonts w:eastAsia="Times New Roman"/>
          <w:lang w:eastAsia="ru-RU"/>
        </w:rPr>
        <w:t>” (г. Уфа) по дополнительным профессиональным программам прошел обучение 181 педагог, что составляет 21,2% от общего количества педагогических работников.</w:t>
      </w:r>
    </w:p>
    <w:p w14:paraId="4396C642" w14:textId="7E8FC81E" w:rsidR="00D44BE3" w:rsidRPr="00D44BE3" w:rsidRDefault="00D44BE3" w:rsidP="00793814">
      <w:pPr>
        <w:ind w:right="-284" w:firstLine="709"/>
        <w:jc w:val="both"/>
        <w:rPr>
          <w:rFonts w:eastAsia="Times New Roman"/>
          <w:lang w:eastAsia="ru-RU"/>
        </w:rPr>
      </w:pPr>
      <w:r w:rsidRPr="00D44BE3">
        <w:rPr>
          <w:rFonts w:eastAsia="Times New Roman"/>
          <w:lang w:eastAsia="ru-RU"/>
        </w:rPr>
        <w:t xml:space="preserve">Региональный проект «Патриотическое воспитание граждан Российской Федерации» реализуется с 2021 </w:t>
      </w:r>
      <w:r w:rsidR="007E129A">
        <w:rPr>
          <w:rFonts w:eastAsia="Times New Roman"/>
          <w:lang w:eastAsia="ru-RU"/>
        </w:rPr>
        <w:t>года</w:t>
      </w:r>
      <w:r w:rsidRPr="00D44BE3">
        <w:rPr>
          <w:rFonts w:eastAsia="Times New Roman"/>
          <w:lang w:eastAsia="ru-RU"/>
        </w:rPr>
        <w:t xml:space="preserve">. </w:t>
      </w:r>
      <w:r w:rsidR="007E129A">
        <w:rPr>
          <w:rFonts w:eastAsia="Times New Roman"/>
          <w:lang w:eastAsia="ru-RU"/>
        </w:rPr>
        <w:t>П</w:t>
      </w:r>
      <w:r w:rsidRPr="00D44BE3">
        <w:rPr>
          <w:rFonts w:eastAsia="Times New Roman"/>
          <w:lang w:eastAsia="ru-RU"/>
        </w:rPr>
        <w:t xml:space="preserve">роект направлен на укрепление воспитательной составляющей системы образования. </w:t>
      </w:r>
      <w:r w:rsidR="007E129A">
        <w:rPr>
          <w:rFonts w:eastAsia="Times New Roman"/>
          <w:lang w:eastAsia="ru-RU"/>
        </w:rPr>
        <w:t>П</w:t>
      </w:r>
      <w:r w:rsidRPr="00D44BE3">
        <w:rPr>
          <w:rFonts w:eastAsia="Times New Roman"/>
          <w:lang w:eastAsia="ru-RU"/>
        </w:rPr>
        <w:t xml:space="preserve">равовое и патриотическое воспитание распространяется </w:t>
      </w:r>
      <w:r w:rsidR="00773C6B">
        <w:rPr>
          <w:rFonts w:eastAsia="Times New Roman"/>
          <w:lang w:eastAsia="ru-RU"/>
        </w:rPr>
        <w:t xml:space="preserve">на урочную </w:t>
      </w:r>
      <w:proofErr w:type="gramStart"/>
      <w:r w:rsidR="00773C6B">
        <w:rPr>
          <w:rFonts w:eastAsia="Times New Roman"/>
          <w:lang w:eastAsia="ru-RU"/>
        </w:rPr>
        <w:t xml:space="preserve">и </w:t>
      </w:r>
      <w:r w:rsidRPr="00D44BE3">
        <w:rPr>
          <w:rFonts w:eastAsia="Times New Roman"/>
          <w:lang w:eastAsia="ru-RU"/>
        </w:rPr>
        <w:t xml:space="preserve"> внеурочную</w:t>
      </w:r>
      <w:proofErr w:type="gramEnd"/>
      <w:r w:rsidRPr="00D44BE3">
        <w:rPr>
          <w:rFonts w:eastAsia="Times New Roman"/>
          <w:lang w:eastAsia="ru-RU"/>
        </w:rPr>
        <w:t xml:space="preserve"> деятельность, внешкольную работу. Широко используется просветительская воспитательная работа среди обучающихся</w:t>
      </w:r>
      <w:r w:rsidR="007E129A">
        <w:rPr>
          <w:rFonts w:eastAsia="Times New Roman"/>
          <w:lang w:eastAsia="ru-RU"/>
        </w:rPr>
        <w:t xml:space="preserve"> и</w:t>
      </w:r>
      <w:r w:rsidRPr="00D44BE3">
        <w:rPr>
          <w:rFonts w:eastAsia="Times New Roman"/>
          <w:lang w:eastAsia="ru-RU"/>
        </w:rPr>
        <w:t xml:space="preserve"> родителей. За отчётный период были проведены </w:t>
      </w:r>
      <w:r w:rsidR="00773C6B">
        <w:rPr>
          <w:rFonts w:eastAsia="Times New Roman"/>
          <w:lang w:eastAsia="ru-RU"/>
        </w:rPr>
        <w:t xml:space="preserve">более 1000 </w:t>
      </w:r>
      <w:r w:rsidRPr="00D44BE3">
        <w:rPr>
          <w:rFonts w:eastAsia="Times New Roman"/>
          <w:lang w:eastAsia="ru-RU"/>
        </w:rPr>
        <w:t>мероприяти</w:t>
      </w:r>
      <w:r w:rsidR="00773C6B">
        <w:rPr>
          <w:rFonts w:eastAsia="Times New Roman"/>
          <w:lang w:eastAsia="ru-RU"/>
        </w:rPr>
        <w:t>й</w:t>
      </w:r>
      <w:r w:rsidRPr="00D44BE3">
        <w:rPr>
          <w:rFonts w:eastAsia="Times New Roman"/>
          <w:lang w:eastAsia="ru-RU"/>
        </w:rPr>
        <w:t xml:space="preserve"> военно-патриотической направленности</w:t>
      </w:r>
      <w:r w:rsidR="007E129A">
        <w:rPr>
          <w:rFonts w:eastAsia="Times New Roman"/>
          <w:lang w:eastAsia="ru-RU"/>
        </w:rPr>
        <w:t>.</w:t>
      </w:r>
    </w:p>
    <w:p w14:paraId="0A40A5AD" w14:textId="06D78C26" w:rsidR="00E23566" w:rsidRPr="00767751" w:rsidRDefault="00D44BE3" w:rsidP="00793814">
      <w:pPr>
        <w:ind w:right="-284" w:firstLine="709"/>
        <w:jc w:val="both"/>
        <w:rPr>
          <w:rFonts w:eastAsia="Times New Roman"/>
          <w:color w:val="FF0000"/>
          <w:lang w:eastAsia="ru-RU"/>
        </w:rPr>
      </w:pPr>
      <w:r w:rsidRPr="00D44BE3">
        <w:rPr>
          <w:rFonts w:eastAsia="Times New Roman"/>
          <w:lang w:eastAsia="ru-RU"/>
        </w:rPr>
        <w:t>На отчётный период количество спортивно-оздоровительных молодёжных и детских общественных объединений в городе</w:t>
      </w:r>
      <w:r w:rsidR="00054CDE">
        <w:rPr>
          <w:rFonts w:eastAsia="Times New Roman"/>
          <w:lang w:eastAsia="ru-RU"/>
        </w:rPr>
        <w:t xml:space="preserve"> </w:t>
      </w:r>
      <w:r w:rsidR="007E129A">
        <w:rPr>
          <w:rFonts w:eastAsia="Times New Roman"/>
          <w:lang w:eastAsia="ru-RU"/>
        </w:rPr>
        <w:t>–</w:t>
      </w:r>
      <w:r w:rsidR="00054CDE">
        <w:rPr>
          <w:rFonts w:eastAsia="Times New Roman"/>
          <w:lang w:eastAsia="ru-RU"/>
        </w:rPr>
        <w:t xml:space="preserve"> </w:t>
      </w:r>
      <w:r w:rsidRPr="00D44BE3">
        <w:rPr>
          <w:rFonts w:eastAsia="Times New Roman"/>
          <w:lang w:eastAsia="ru-RU"/>
        </w:rPr>
        <w:t>5, количество учащихся</w:t>
      </w:r>
      <w:r w:rsidR="007E129A">
        <w:rPr>
          <w:rFonts w:eastAsia="Times New Roman"/>
          <w:lang w:eastAsia="ru-RU"/>
        </w:rPr>
        <w:t>,</w:t>
      </w:r>
      <w:r w:rsidRPr="00D44BE3">
        <w:rPr>
          <w:rFonts w:eastAsia="Times New Roman"/>
          <w:lang w:eastAsia="ru-RU"/>
        </w:rPr>
        <w:t xml:space="preserve"> вовлечённых во всероссийское детско-юношеское военно-патриотическое общественное движение «</w:t>
      </w:r>
      <w:proofErr w:type="spellStart"/>
      <w:r w:rsidRPr="00D44BE3">
        <w:rPr>
          <w:rFonts w:eastAsia="Times New Roman"/>
          <w:lang w:eastAsia="ru-RU"/>
        </w:rPr>
        <w:t>Юнармия</w:t>
      </w:r>
      <w:proofErr w:type="spellEnd"/>
      <w:r w:rsidRPr="00D44BE3">
        <w:rPr>
          <w:rFonts w:eastAsia="Times New Roman"/>
          <w:lang w:eastAsia="ru-RU"/>
        </w:rPr>
        <w:t xml:space="preserve">» </w:t>
      </w:r>
      <w:r w:rsidR="00054CDE">
        <w:rPr>
          <w:rFonts w:eastAsia="Times New Roman"/>
          <w:lang w:eastAsia="ru-RU"/>
        </w:rPr>
        <w:t xml:space="preserve"> </w:t>
      </w:r>
      <w:r w:rsidRPr="00D44BE3">
        <w:rPr>
          <w:rFonts w:eastAsia="Times New Roman"/>
          <w:lang w:eastAsia="ru-RU"/>
        </w:rPr>
        <w:t>-</w:t>
      </w:r>
      <w:r w:rsidR="00054CDE">
        <w:rPr>
          <w:rFonts w:eastAsia="Times New Roman"/>
          <w:lang w:eastAsia="ru-RU"/>
        </w:rPr>
        <w:t xml:space="preserve"> </w:t>
      </w:r>
      <w:r w:rsidRPr="00D44BE3">
        <w:rPr>
          <w:rFonts w:eastAsia="Times New Roman"/>
          <w:lang w:eastAsia="ru-RU"/>
        </w:rPr>
        <w:t>990 чел</w:t>
      </w:r>
      <w:r w:rsidR="007E129A">
        <w:rPr>
          <w:rFonts w:eastAsia="Times New Roman"/>
          <w:lang w:eastAsia="ru-RU"/>
        </w:rPr>
        <w:t>.</w:t>
      </w:r>
      <w:r w:rsidRPr="00D44BE3">
        <w:rPr>
          <w:rFonts w:eastAsia="Times New Roman"/>
          <w:lang w:eastAsia="ru-RU"/>
        </w:rPr>
        <w:t xml:space="preserve">, </w:t>
      </w:r>
      <w:r w:rsidR="007E129A">
        <w:rPr>
          <w:rFonts w:eastAsia="Times New Roman"/>
          <w:lang w:eastAsia="ru-RU"/>
        </w:rPr>
        <w:t xml:space="preserve">в </w:t>
      </w:r>
      <w:r w:rsidRPr="00D44BE3">
        <w:rPr>
          <w:rFonts w:eastAsia="Times New Roman"/>
          <w:lang w:eastAsia="ru-RU"/>
        </w:rPr>
        <w:t>общероссийское общественно-государственное детско-юношеское движение «Российское движение детей и молодежи»</w:t>
      </w:r>
      <w:r w:rsidR="00054CDE">
        <w:rPr>
          <w:rFonts w:eastAsia="Times New Roman"/>
          <w:lang w:eastAsia="ru-RU"/>
        </w:rPr>
        <w:t xml:space="preserve"> </w:t>
      </w:r>
      <w:r w:rsidR="007E129A">
        <w:rPr>
          <w:rFonts w:eastAsia="Times New Roman"/>
          <w:lang w:eastAsia="ru-RU"/>
        </w:rPr>
        <w:t>-</w:t>
      </w:r>
      <w:r w:rsidRPr="00D44BE3">
        <w:rPr>
          <w:rFonts w:eastAsia="Times New Roman"/>
          <w:lang w:eastAsia="ru-RU"/>
        </w:rPr>
        <w:t xml:space="preserve"> </w:t>
      </w:r>
      <w:r w:rsidR="00054CDE">
        <w:rPr>
          <w:rFonts w:eastAsia="Times New Roman"/>
          <w:lang w:eastAsia="ru-RU"/>
        </w:rPr>
        <w:t xml:space="preserve"> </w:t>
      </w:r>
      <w:r w:rsidRPr="00D44BE3">
        <w:rPr>
          <w:rFonts w:eastAsia="Times New Roman"/>
          <w:lang w:eastAsia="ru-RU"/>
        </w:rPr>
        <w:t>3872</w:t>
      </w:r>
      <w:r w:rsidR="007E129A">
        <w:rPr>
          <w:rFonts w:eastAsia="Times New Roman"/>
          <w:lang w:eastAsia="ru-RU"/>
        </w:rPr>
        <w:t xml:space="preserve"> чел.</w:t>
      </w:r>
      <w:r w:rsidRPr="00D44BE3">
        <w:rPr>
          <w:rFonts w:eastAsia="Times New Roman"/>
          <w:lang w:eastAsia="ru-RU"/>
        </w:rPr>
        <w:t>, количество добровольческих (волонтёрских) молодёжных и детских общественных объединений -</w:t>
      </w:r>
      <w:r w:rsidR="00054CDE">
        <w:rPr>
          <w:rFonts w:eastAsia="Times New Roman"/>
          <w:lang w:eastAsia="ru-RU"/>
        </w:rPr>
        <w:t xml:space="preserve"> </w:t>
      </w:r>
      <w:r w:rsidRPr="00D44BE3">
        <w:rPr>
          <w:rFonts w:eastAsia="Times New Roman"/>
          <w:lang w:eastAsia="ru-RU"/>
        </w:rPr>
        <w:t>18, количество патриотических молодёжных и детских общественных объединений -7.</w:t>
      </w:r>
    </w:p>
    <w:p w14:paraId="6D208D33" w14:textId="6CFD19C3" w:rsidR="0062387C" w:rsidRPr="0062387C" w:rsidRDefault="00F026AE" w:rsidP="00793814">
      <w:pPr>
        <w:ind w:right="-284" w:firstLine="709"/>
        <w:jc w:val="both"/>
        <w:rPr>
          <w:rFonts w:eastAsia="Times New Roman"/>
          <w:lang w:eastAsia="ru-RU"/>
        </w:rPr>
      </w:pPr>
      <w:r w:rsidRPr="00F026AE">
        <w:rPr>
          <w:rFonts w:eastAsia="Times New Roman"/>
          <w:lang w:eastAsia="ru-RU"/>
        </w:rPr>
        <w:t>Региональный проект «</w:t>
      </w:r>
      <w:r w:rsidR="00D44BE3">
        <w:rPr>
          <w:rFonts w:eastAsia="Times New Roman"/>
          <w:lang w:eastAsia="ru-RU"/>
        </w:rPr>
        <w:t>С</w:t>
      </w:r>
      <w:r w:rsidRPr="00F026AE">
        <w:rPr>
          <w:rFonts w:eastAsia="Times New Roman"/>
          <w:lang w:eastAsia="ru-RU"/>
        </w:rPr>
        <w:t>оциальная активность»</w:t>
      </w:r>
      <w:r w:rsidR="00054CDE">
        <w:rPr>
          <w:rFonts w:eastAsia="Times New Roman"/>
          <w:lang w:eastAsia="ru-RU"/>
        </w:rPr>
        <w:t xml:space="preserve"> </w:t>
      </w:r>
      <w:r w:rsidRPr="00F026AE">
        <w:rPr>
          <w:rFonts w:eastAsia="Times New Roman"/>
          <w:lang w:eastAsia="ru-RU"/>
        </w:rPr>
        <w:t>направлен на активизацию гражданского общества и повышение уровня социальной активности населения. </w:t>
      </w:r>
      <w:r w:rsidR="000304AC" w:rsidRPr="000304AC">
        <w:rPr>
          <w:rFonts w:eastAsia="Times New Roman"/>
          <w:lang w:eastAsia="ru-RU"/>
        </w:rPr>
        <w:t>В рамках проекта «Социальная активность» в</w:t>
      </w:r>
      <w:r w:rsidR="000304AC" w:rsidRPr="0062387C">
        <w:rPr>
          <w:rFonts w:eastAsia="Times New Roman"/>
          <w:lang w:eastAsia="ru-RU"/>
        </w:rPr>
        <w:t xml:space="preserve"> течени</w:t>
      </w:r>
      <w:r w:rsidR="007E129A">
        <w:rPr>
          <w:rFonts w:eastAsia="Times New Roman"/>
          <w:lang w:eastAsia="ru-RU"/>
        </w:rPr>
        <w:t>е</w:t>
      </w:r>
      <w:r w:rsidR="000304AC" w:rsidRPr="0062387C">
        <w:rPr>
          <w:rFonts w:eastAsia="Times New Roman"/>
          <w:lang w:eastAsia="ru-RU"/>
        </w:rPr>
        <w:t xml:space="preserve"> учебного года во всех образовательных организациях </w:t>
      </w:r>
      <w:r w:rsidR="00054CDE">
        <w:rPr>
          <w:rFonts w:eastAsia="Times New Roman"/>
          <w:lang w:eastAsia="ru-RU"/>
        </w:rPr>
        <w:t xml:space="preserve">с </w:t>
      </w:r>
      <w:r w:rsidR="000304AC" w:rsidRPr="0062387C">
        <w:rPr>
          <w:rFonts w:eastAsia="Times New Roman"/>
          <w:lang w:eastAsia="ru-RU"/>
        </w:rPr>
        <w:t xml:space="preserve">участием добровольцев организованы и </w:t>
      </w:r>
      <w:r w:rsidR="00054CDE">
        <w:rPr>
          <w:rFonts w:eastAsia="Times New Roman"/>
          <w:lang w:eastAsia="ru-RU"/>
        </w:rPr>
        <w:t xml:space="preserve">проведены мероприятия: </w:t>
      </w:r>
      <w:r w:rsidR="000304AC" w:rsidRPr="0062387C">
        <w:rPr>
          <w:rFonts w:eastAsia="Times New Roman"/>
          <w:lang w:eastAsia="ru-RU"/>
        </w:rPr>
        <w:t>День солидарности в борьбе с терроризмом, минут</w:t>
      </w:r>
      <w:r w:rsidR="00054CDE">
        <w:rPr>
          <w:rFonts w:eastAsia="Times New Roman"/>
          <w:lang w:eastAsia="ru-RU"/>
        </w:rPr>
        <w:t>а</w:t>
      </w:r>
      <w:r w:rsidR="000304AC" w:rsidRPr="0062387C">
        <w:rPr>
          <w:rFonts w:eastAsia="Times New Roman"/>
          <w:lang w:eastAsia="ru-RU"/>
        </w:rPr>
        <w:t xml:space="preserve"> молчания «Мы помним Беслан», акци</w:t>
      </w:r>
      <w:r w:rsidR="00054CDE">
        <w:rPr>
          <w:rFonts w:eastAsia="Times New Roman"/>
          <w:lang w:eastAsia="ru-RU"/>
        </w:rPr>
        <w:t>я</w:t>
      </w:r>
      <w:r w:rsidR="000304AC" w:rsidRPr="0062387C">
        <w:rPr>
          <w:rFonts w:eastAsia="Times New Roman"/>
          <w:lang w:eastAsia="ru-RU"/>
        </w:rPr>
        <w:t xml:space="preserve"> памяти «Я! Мы! </w:t>
      </w:r>
      <w:proofErr w:type="spellStart"/>
      <w:r w:rsidR="000304AC" w:rsidRPr="0062387C">
        <w:rPr>
          <w:rFonts w:eastAsia="Times New Roman"/>
          <w:lang w:eastAsia="ru-RU"/>
        </w:rPr>
        <w:t>Содидарность</w:t>
      </w:r>
      <w:proofErr w:type="spellEnd"/>
      <w:r w:rsidR="000304AC" w:rsidRPr="0062387C">
        <w:rPr>
          <w:rFonts w:eastAsia="Times New Roman"/>
          <w:lang w:eastAsia="ru-RU"/>
        </w:rPr>
        <w:t xml:space="preserve">!», «Зажгите свечу памяти!», уроки мужества, классные часы «Мир без террора», «Терроризм-угроза человечеству», «Вместе против террора», тренинг «Стоп – агрессия», конкурсы и выставки рисунков «Нет терроризму», спортивные мероприятия «О, спорт! Ты </w:t>
      </w:r>
      <w:r w:rsidR="007E129A">
        <w:rPr>
          <w:rFonts w:eastAsia="Times New Roman"/>
          <w:lang w:eastAsia="ru-RU"/>
        </w:rPr>
        <w:t xml:space="preserve">- мир!», «Спорт против террора», </w:t>
      </w:r>
      <w:r w:rsidR="000304AC" w:rsidRPr="0062387C">
        <w:rPr>
          <w:rFonts w:eastAsia="Times New Roman"/>
          <w:lang w:eastAsia="ru-RU"/>
        </w:rPr>
        <w:t>Всеросс</w:t>
      </w:r>
      <w:r w:rsidR="008034A8">
        <w:rPr>
          <w:rFonts w:eastAsia="Times New Roman"/>
          <w:lang w:eastAsia="ru-RU"/>
        </w:rPr>
        <w:t>ийский день трезвости, Д</w:t>
      </w:r>
      <w:r w:rsidR="000304AC" w:rsidRPr="0062387C">
        <w:rPr>
          <w:rFonts w:eastAsia="Times New Roman"/>
          <w:lang w:eastAsia="ru-RU"/>
        </w:rPr>
        <w:t>ень пожилых люде</w:t>
      </w:r>
      <w:r w:rsidR="007E129A">
        <w:rPr>
          <w:rFonts w:eastAsia="Times New Roman"/>
          <w:lang w:eastAsia="ru-RU"/>
        </w:rPr>
        <w:t>й.</w:t>
      </w:r>
      <w:r w:rsidR="000304AC" w:rsidRPr="0062387C">
        <w:rPr>
          <w:rFonts w:eastAsia="Times New Roman"/>
          <w:lang w:eastAsia="ru-RU"/>
        </w:rPr>
        <w:t xml:space="preserve"> </w:t>
      </w:r>
      <w:r w:rsidR="007E129A">
        <w:rPr>
          <w:rFonts w:eastAsia="Times New Roman"/>
          <w:lang w:eastAsia="ru-RU"/>
        </w:rPr>
        <w:t>В</w:t>
      </w:r>
      <w:r w:rsidR="000304AC" w:rsidRPr="0062387C">
        <w:rPr>
          <w:rFonts w:eastAsia="Times New Roman"/>
          <w:lang w:eastAsia="ru-RU"/>
        </w:rPr>
        <w:t xml:space="preserve"> рамках празднования Дня Республики в общеобразовательных организациях организо</w:t>
      </w:r>
      <w:r w:rsidR="007E129A">
        <w:rPr>
          <w:rFonts w:eastAsia="Times New Roman"/>
          <w:lang w:eastAsia="ru-RU"/>
        </w:rPr>
        <w:t>ваны школьные конкурсы рисунков, сочинений,</w:t>
      </w:r>
      <w:r w:rsidR="000304AC" w:rsidRPr="0062387C">
        <w:rPr>
          <w:rFonts w:eastAsia="Times New Roman"/>
          <w:lang w:eastAsia="ru-RU"/>
        </w:rPr>
        <w:t xml:space="preserve"> виртуальные экскурсии</w:t>
      </w:r>
      <w:r w:rsidR="007E129A">
        <w:rPr>
          <w:rFonts w:eastAsia="Times New Roman"/>
          <w:lang w:eastAsia="ru-RU"/>
        </w:rPr>
        <w:t xml:space="preserve">, проведены викторины, </w:t>
      </w:r>
      <w:r w:rsidR="000304AC" w:rsidRPr="0062387C">
        <w:rPr>
          <w:rFonts w:eastAsia="Times New Roman"/>
          <w:lang w:eastAsia="ru-RU"/>
        </w:rPr>
        <w:t xml:space="preserve">литературный </w:t>
      </w:r>
      <w:proofErr w:type="spellStart"/>
      <w:r w:rsidR="000304AC" w:rsidRPr="0062387C">
        <w:rPr>
          <w:rFonts w:eastAsia="Times New Roman"/>
          <w:lang w:eastAsia="ru-RU"/>
        </w:rPr>
        <w:t>флешмоб</w:t>
      </w:r>
      <w:proofErr w:type="spellEnd"/>
      <w:r w:rsidR="007E129A">
        <w:rPr>
          <w:rFonts w:eastAsia="Times New Roman"/>
          <w:lang w:eastAsia="ru-RU"/>
        </w:rPr>
        <w:t>,</w:t>
      </w:r>
      <w:r w:rsidR="000304AC" w:rsidRPr="0062387C">
        <w:rPr>
          <w:rFonts w:eastAsia="Times New Roman"/>
          <w:lang w:eastAsia="ru-RU"/>
        </w:rPr>
        <w:t xml:space="preserve"> организованы выставки книг в школьных библиотеках.</w:t>
      </w:r>
      <w:r w:rsidR="007E129A">
        <w:rPr>
          <w:rFonts w:eastAsia="Times New Roman"/>
          <w:lang w:eastAsia="ru-RU"/>
        </w:rPr>
        <w:t xml:space="preserve"> </w:t>
      </w:r>
      <w:r w:rsidR="000304AC" w:rsidRPr="0062387C">
        <w:rPr>
          <w:rFonts w:eastAsia="Times New Roman"/>
          <w:lang w:eastAsia="ru-RU"/>
        </w:rPr>
        <w:t xml:space="preserve">Ежегодно с 24 октября по 3 ноября во </w:t>
      </w:r>
      <w:proofErr w:type="gramStart"/>
      <w:r w:rsidR="000304AC" w:rsidRPr="0062387C">
        <w:rPr>
          <w:rFonts w:eastAsia="Times New Roman"/>
          <w:lang w:eastAsia="ru-RU"/>
        </w:rPr>
        <w:t>всех  общеобразовательных</w:t>
      </w:r>
      <w:proofErr w:type="gramEnd"/>
      <w:r w:rsidR="000304AC" w:rsidRPr="0062387C">
        <w:rPr>
          <w:rFonts w:eastAsia="Times New Roman"/>
          <w:lang w:eastAsia="ru-RU"/>
        </w:rPr>
        <w:t xml:space="preserve"> организациях проводятся единые тематические классные часы, посвященные Дню народного единства; </w:t>
      </w:r>
      <w:r w:rsidR="007E129A">
        <w:rPr>
          <w:rFonts w:eastAsia="Times New Roman"/>
          <w:lang w:eastAsia="ru-RU"/>
        </w:rPr>
        <w:t>В</w:t>
      </w:r>
      <w:r w:rsidR="000304AC" w:rsidRPr="0062387C">
        <w:rPr>
          <w:rFonts w:eastAsia="Times New Roman"/>
          <w:lang w:eastAsia="ru-RU"/>
        </w:rPr>
        <w:t>сероссийский день правовой помощи детям; мероприятия в</w:t>
      </w:r>
      <w:r w:rsidR="00F532CB">
        <w:rPr>
          <w:rFonts w:eastAsia="Times New Roman"/>
          <w:lang w:eastAsia="ru-RU"/>
        </w:rPr>
        <w:t xml:space="preserve"> рамках праздно</w:t>
      </w:r>
      <w:r w:rsidR="008034A8">
        <w:rPr>
          <w:rFonts w:eastAsia="Times New Roman"/>
          <w:lang w:eastAsia="ru-RU"/>
        </w:rPr>
        <w:t>вания Д</w:t>
      </w:r>
      <w:r w:rsidR="00F532CB">
        <w:rPr>
          <w:rFonts w:eastAsia="Times New Roman"/>
          <w:lang w:eastAsia="ru-RU"/>
        </w:rPr>
        <w:t>ня матери,</w:t>
      </w:r>
      <w:r w:rsidR="000304AC" w:rsidRPr="0062387C">
        <w:rPr>
          <w:rFonts w:eastAsia="Times New Roman"/>
          <w:lang w:eastAsia="ru-RU"/>
        </w:rPr>
        <w:t xml:space="preserve"> </w:t>
      </w:r>
      <w:r w:rsidR="008034A8">
        <w:rPr>
          <w:rFonts w:eastAsia="Times New Roman"/>
          <w:lang w:eastAsia="ru-RU"/>
        </w:rPr>
        <w:t>посвященные Дню з</w:t>
      </w:r>
      <w:r w:rsidR="00F532CB" w:rsidRPr="0062387C">
        <w:rPr>
          <w:rFonts w:eastAsia="Times New Roman"/>
          <w:lang w:eastAsia="ru-RU"/>
        </w:rPr>
        <w:t>ащитника Отечества</w:t>
      </w:r>
      <w:r w:rsidR="00F532CB">
        <w:rPr>
          <w:rFonts w:eastAsia="Times New Roman"/>
          <w:lang w:eastAsia="ru-RU"/>
        </w:rPr>
        <w:t>,</w:t>
      </w:r>
      <w:r w:rsidR="00F532CB" w:rsidRPr="00F532CB">
        <w:rPr>
          <w:rFonts w:eastAsia="Times New Roman"/>
          <w:lang w:eastAsia="ru-RU"/>
        </w:rPr>
        <w:t xml:space="preserve"> </w:t>
      </w:r>
      <w:r w:rsidR="00F532CB" w:rsidRPr="0062387C">
        <w:rPr>
          <w:rFonts w:eastAsia="Times New Roman"/>
          <w:lang w:eastAsia="ru-RU"/>
        </w:rPr>
        <w:t>Дню Победы</w:t>
      </w:r>
      <w:r w:rsidR="00F532CB">
        <w:rPr>
          <w:rFonts w:eastAsia="Times New Roman"/>
          <w:lang w:eastAsia="ru-RU"/>
        </w:rPr>
        <w:t>,</w:t>
      </w:r>
      <w:r w:rsidR="00F532CB" w:rsidRPr="0062387C">
        <w:rPr>
          <w:rFonts w:eastAsia="Times New Roman"/>
          <w:lang w:eastAsia="ru-RU"/>
        </w:rPr>
        <w:t xml:space="preserve"> </w:t>
      </w:r>
      <w:r w:rsidR="000304AC" w:rsidRPr="0062387C">
        <w:rPr>
          <w:rFonts w:eastAsia="Times New Roman"/>
          <w:lang w:eastAsia="ru-RU"/>
        </w:rPr>
        <w:t>новогодние семейные игры;</w:t>
      </w:r>
      <w:r w:rsidR="007E129A">
        <w:rPr>
          <w:rFonts w:eastAsia="Times New Roman"/>
          <w:lang w:eastAsia="ru-RU"/>
        </w:rPr>
        <w:t xml:space="preserve"> </w:t>
      </w:r>
      <w:r w:rsidR="008034A8">
        <w:rPr>
          <w:rFonts w:eastAsia="Times New Roman"/>
          <w:lang w:eastAsia="ru-RU"/>
        </w:rPr>
        <w:t>М</w:t>
      </w:r>
      <w:r w:rsidR="000304AC" w:rsidRPr="0062387C">
        <w:rPr>
          <w:rFonts w:eastAsia="Times New Roman"/>
          <w:lang w:eastAsia="ru-RU"/>
        </w:rPr>
        <w:t>еждународный день памяти жертв Холокоста;;</w:t>
      </w:r>
      <w:r w:rsidR="0062387C" w:rsidRPr="0062387C">
        <w:rPr>
          <w:rFonts w:eastAsia="Times New Roman"/>
          <w:lang w:eastAsia="ru-RU"/>
        </w:rPr>
        <w:t xml:space="preserve"> </w:t>
      </w:r>
      <w:r w:rsidR="008034A8">
        <w:rPr>
          <w:rFonts w:eastAsia="Times New Roman"/>
          <w:lang w:eastAsia="ru-RU"/>
        </w:rPr>
        <w:t>М</w:t>
      </w:r>
      <w:r w:rsidR="000304AC" w:rsidRPr="0062387C">
        <w:rPr>
          <w:rFonts w:eastAsia="Times New Roman"/>
          <w:lang w:eastAsia="ru-RU"/>
        </w:rPr>
        <w:t>еждународный женский день 8 марта;</w:t>
      </w:r>
      <w:r w:rsidR="00F532CB">
        <w:rPr>
          <w:rFonts w:eastAsia="Times New Roman"/>
          <w:lang w:eastAsia="ru-RU"/>
        </w:rPr>
        <w:t xml:space="preserve"> </w:t>
      </w:r>
      <w:r w:rsidR="008034A8">
        <w:rPr>
          <w:rFonts w:eastAsia="Times New Roman"/>
          <w:lang w:eastAsia="ru-RU"/>
        </w:rPr>
        <w:t>М</w:t>
      </w:r>
      <w:r w:rsidR="000304AC" w:rsidRPr="0062387C">
        <w:rPr>
          <w:rFonts w:eastAsia="Times New Roman"/>
          <w:lang w:eastAsia="ru-RU"/>
        </w:rPr>
        <w:t>еждународный день защиты детей;</w:t>
      </w:r>
      <w:r w:rsidR="00F532CB">
        <w:rPr>
          <w:rFonts w:eastAsia="Times New Roman"/>
          <w:lang w:eastAsia="ru-RU"/>
        </w:rPr>
        <w:t xml:space="preserve"> </w:t>
      </w:r>
      <w:r w:rsidR="000304AC" w:rsidRPr="0062387C">
        <w:rPr>
          <w:rFonts w:eastAsia="Times New Roman"/>
          <w:lang w:eastAsia="ru-RU"/>
        </w:rPr>
        <w:t>День России</w:t>
      </w:r>
      <w:r w:rsidR="00F532CB">
        <w:rPr>
          <w:rFonts w:eastAsia="Times New Roman"/>
          <w:lang w:eastAsia="ru-RU"/>
        </w:rPr>
        <w:t>,</w:t>
      </w:r>
      <w:r w:rsidR="000304AC" w:rsidRPr="0062387C">
        <w:rPr>
          <w:rFonts w:eastAsia="Times New Roman"/>
          <w:lang w:eastAsia="ru-RU"/>
        </w:rPr>
        <w:t xml:space="preserve"> национальный праздник «Сабантуй». </w:t>
      </w:r>
    </w:p>
    <w:p w14:paraId="14D5D5F1" w14:textId="77777777" w:rsidR="00F026AE" w:rsidRDefault="000304AC" w:rsidP="00793814">
      <w:pPr>
        <w:ind w:right="-284" w:firstLine="709"/>
        <w:jc w:val="both"/>
        <w:rPr>
          <w:rFonts w:eastAsia="Times New Roman"/>
          <w:lang w:eastAsia="ru-RU"/>
        </w:rPr>
      </w:pPr>
      <w:r w:rsidRPr="0062387C">
        <w:rPr>
          <w:rFonts w:eastAsia="Times New Roman"/>
          <w:lang w:eastAsia="ru-RU"/>
        </w:rPr>
        <w:t>Общий охват обучающихся, принимавших участие в волонтерской деятельности</w:t>
      </w:r>
      <w:r w:rsidR="008034A8">
        <w:rPr>
          <w:rFonts w:eastAsia="Times New Roman"/>
          <w:lang w:eastAsia="ru-RU"/>
        </w:rPr>
        <w:t>,</w:t>
      </w:r>
      <w:r w:rsidRPr="0062387C">
        <w:rPr>
          <w:rFonts w:eastAsia="Times New Roman"/>
          <w:lang w:eastAsia="ru-RU"/>
        </w:rPr>
        <w:t xml:space="preserve"> составляет 1500 человек.</w:t>
      </w:r>
    </w:p>
    <w:p w14:paraId="6A7D2E21" w14:textId="44D23936" w:rsidR="0062387C" w:rsidRPr="00F026AE" w:rsidRDefault="0062387C" w:rsidP="00793814">
      <w:pPr>
        <w:ind w:right="-284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рамках национального проекта «Образование» в соответствии с Соглашением между Министерством образования и науки Республики Башкортостан и Администрацией городского округа город Салават Республики Башкортостан о предоставлении иного межбюджетного трансферта, имеющего </w:t>
      </w:r>
      <w:r>
        <w:rPr>
          <w:rFonts w:eastAsia="Times New Roman"/>
          <w:lang w:eastAsia="ru-RU"/>
        </w:rPr>
        <w:lastRenderedPageBreak/>
        <w:t>целевое назначение, из бюджета Республики Башкортостан местному бюджету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выделено в 2022 году 1 404 968,67 рублей; в 2023 году – 3 843 041,14 рублей.</w:t>
      </w:r>
    </w:p>
    <w:p w14:paraId="5F5F8EF0" w14:textId="77777777" w:rsidR="0062387C" w:rsidRPr="00F026AE" w:rsidRDefault="0062387C" w:rsidP="00A1225D">
      <w:pPr>
        <w:ind w:firstLine="851"/>
        <w:jc w:val="both"/>
        <w:rPr>
          <w:rFonts w:eastAsia="Times New Roman"/>
          <w:lang w:eastAsia="ru-RU"/>
        </w:rPr>
      </w:pPr>
    </w:p>
    <w:sectPr w:rsidR="0062387C" w:rsidRPr="00F026AE" w:rsidSect="00D44BE3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09D"/>
    <w:rsid w:val="00006F43"/>
    <w:rsid w:val="000304AC"/>
    <w:rsid w:val="00054CDE"/>
    <w:rsid w:val="000F0418"/>
    <w:rsid w:val="000F405D"/>
    <w:rsid w:val="00110B72"/>
    <w:rsid w:val="00140E31"/>
    <w:rsid w:val="00150B68"/>
    <w:rsid w:val="00153A3A"/>
    <w:rsid w:val="00157B14"/>
    <w:rsid w:val="001A7171"/>
    <w:rsid w:val="001C6AB5"/>
    <w:rsid w:val="001D4923"/>
    <w:rsid w:val="001F1414"/>
    <w:rsid w:val="001F2069"/>
    <w:rsid w:val="001F4427"/>
    <w:rsid w:val="002530DD"/>
    <w:rsid w:val="00264CE1"/>
    <w:rsid w:val="0026512C"/>
    <w:rsid w:val="00296CD5"/>
    <w:rsid w:val="002B166E"/>
    <w:rsid w:val="002D433D"/>
    <w:rsid w:val="002F3EBD"/>
    <w:rsid w:val="003100EC"/>
    <w:rsid w:val="003305E6"/>
    <w:rsid w:val="003444F8"/>
    <w:rsid w:val="003622B9"/>
    <w:rsid w:val="003A0344"/>
    <w:rsid w:val="003A3BBA"/>
    <w:rsid w:val="003B3B81"/>
    <w:rsid w:val="003D3EC5"/>
    <w:rsid w:val="003F727D"/>
    <w:rsid w:val="00426731"/>
    <w:rsid w:val="00474EB0"/>
    <w:rsid w:val="00512DE2"/>
    <w:rsid w:val="00516815"/>
    <w:rsid w:val="005725EC"/>
    <w:rsid w:val="005A6A35"/>
    <w:rsid w:val="005E7856"/>
    <w:rsid w:val="005F53F0"/>
    <w:rsid w:val="006049C1"/>
    <w:rsid w:val="00621597"/>
    <w:rsid w:val="0062387C"/>
    <w:rsid w:val="006567B1"/>
    <w:rsid w:val="00677C53"/>
    <w:rsid w:val="00690CE6"/>
    <w:rsid w:val="00693893"/>
    <w:rsid w:val="006974BD"/>
    <w:rsid w:val="006A03EB"/>
    <w:rsid w:val="006A36EC"/>
    <w:rsid w:val="006D3E23"/>
    <w:rsid w:val="00727428"/>
    <w:rsid w:val="00732FFC"/>
    <w:rsid w:val="007605F3"/>
    <w:rsid w:val="00767751"/>
    <w:rsid w:val="00773C6B"/>
    <w:rsid w:val="00793814"/>
    <w:rsid w:val="007C3A30"/>
    <w:rsid w:val="007E129A"/>
    <w:rsid w:val="008034A8"/>
    <w:rsid w:val="00816DE4"/>
    <w:rsid w:val="00861389"/>
    <w:rsid w:val="008B2F50"/>
    <w:rsid w:val="008B3BA2"/>
    <w:rsid w:val="008E625F"/>
    <w:rsid w:val="00955CD0"/>
    <w:rsid w:val="00962680"/>
    <w:rsid w:val="00966C44"/>
    <w:rsid w:val="009763DC"/>
    <w:rsid w:val="0099219C"/>
    <w:rsid w:val="009A6F97"/>
    <w:rsid w:val="009D1E32"/>
    <w:rsid w:val="009E5998"/>
    <w:rsid w:val="00A1225D"/>
    <w:rsid w:val="00A215F7"/>
    <w:rsid w:val="00A236D4"/>
    <w:rsid w:val="00A647B0"/>
    <w:rsid w:val="00A66928"/>
    <w:rsid w:val="00AD5BEF"/>
    <w:rsid w:val="00AF6F38"/>
    <w:rsid w:val="00B07989"/>
    <w:rsid w:val="00B3375C"/>
    <w:rsid w:val="00B70E1B"/>
    <w:rsid w:val="00BD2FE3"/>
    <w:rsid w:val="00BE6852"/>
    <w:rsid w:val="00BE7853"/>
    <w:rsid w:val="00BF5E1C"/>
    <w:rsid w:val="00C32040"/>
    <w:rsid w:val="00C4156D"/>
    <w:rsid w:val="00CA2186"/>
    <w:rsid w:val="00CA2672"/>
    <w:rsid w:val="00CD61D5"/>
    <w:rsid w:val="00CF63E3"/>
    <w:rsid w:val="00D003AE"/>
    <w:rsid w:val="00D107A2"/>
    <w:rsid w:val="00D44BE3"/>
    <w:rsid w:val="00D7609D"/>
    <w:rsid w:val="00DA62B8"/>
    <w:rsid w:val="00DD6806"/>
    <w:rsid w:val="00E23566"/>
    <w:rsid w:val="00E71345"/>
    <w:rsid w:val="00E9180A"/>
    <w:rsid w:val="00EA4548"/>
    <w:rsid w:val="00EA6B92"/>
    <w:rsid w:val="00EB6D6B"/>
    <w:rsid w:val="00EC5AF9"/>
    <w:rsid w:val="00F026AE"/>
    <w:rsid w:val="00F3191A"/>
    <w:rsid w:val="00F532CB"/>
    <w:rsid w:val="00F5649B"/>
    <w:rsid w:val="00F621DD"/>
    <w:rsid w:val="00F961C8"/>
    <w:rsid w:val="00FC3014"/>
    <w:rsid w:val="00FD58CB"/>
    <w:rsid w:val="00FE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6332"/>
  <w15:docId w15:val="{0087F9E0-88A1-485D-B669-3FDE6A68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E78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1E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3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4156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qFormat/>
    <w:rsid w:val="00030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LyashikNA</dc:creator>
  <cp:keywords/>
  <dc:description/>
  <cp:lastModifiedBy>Ольга Олеговна Калабугина</cp:lastModifiedBy>
  <cp:revision>100</cp:revision>
  <cp:lastPrinted>2024-04-11T07:37:00Z</cp:lastPrinted>
  <dcterms:created xsi:type="dcterms:W3CDTF">2021-09-03T11:49:00Z</dcterms:created>
  <dcterms:modified xsi:type="dcterms:W3CDTF">2024-04-11T07:37:00Z</dcterms:modified>
</cp:coreProperties>
</file>