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1F" w:rsidRDefault="00B466B1" w:rsidP="00DB391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Pr="00B466B1">
        <w:rPr>
          <w:b/>
          <w:szCs w:val="28"/>
        </w:rPr>
        <w:t>от 24 декабря 2024 г. № 6/11-пс</w:t>
      </w:r>
    </w:p>
    <w:p w:rsidR="00DB391F" w:rsidRDefault="00DB391F" w:rsidP="00DB391F">
      <w:pPr>
        <w:ind w:firstLine="709"/>
        <w:jc w:val="both"/>
        <w:rPr>
          <w:b/>
          <w:sz w:val="28"/>
          <w:szCs w:val="28"/>
        </w:rPr>
      </w:pPr>
    </w:p>
    <w:p w:rsidR="00DB391F" w:rsidRDefault="00DB391F" w:rsidP="00DB391F">
      <w:pPr>
        <w:ind w:firstLine="709"/>
        <w:jc w:val="both"/>
        <w:rPr>
          <w:b/>
          <w:sz w:val="28"/>
          <w:szCs w:val="28"/>
        </w:rPr>
      </w:pPr>
    </w:p>
    <w:p w:rsidR="00DB391F" w:rsidRDefault="00DB391F" w:rsidP="00DB391F">
      <w:pPr>
        <w:ind w:firstLine="709"/>
        <w:jc w:val="both"/>
        <w:rPr>
          <w:b/>
          <w:sz w:val="28"/>
          <w:szCs w:val="28"/>
        </w:rPr>
      </w:pPr>
    </w:p>
    <w:p w:rsidR="00DB391F" w:rsidRDefault="00DB391F" w:rsidP="00DB391F">
      <w:pPr>
        <w:ind w:firstLine="709"/>
        <w:jc w:val="both"/>
        <w:rPr>
          <w:b/>
          <w:sz w:val="28"/>
          <w:szCs w:val="28"/>
        </w:rPr>
      </w:pPr>
    </w:p>
    <w:p w:rsidR="00DB391F" w:rsidRDefault="00DB391F" w:rsidP="00DB391F">
      <w:pPr>
        <w:ind w:firstLine="709"/>
        <w:jc w:val="both"/>
        <w:rPr>
          <w:b/>
          <w:sz w:val="28"/>
          <w:szCs w:val="28"/>
        </w:rPr>
      </w:pPr>
    </w:p>
    <w:p w:rsidR="004D471E" w:rsidRDefault="004D471E" w:rsidP="00DB391F">
      <w:pPr>
        <w:ind w:firstLine="709"/>
        <w:jc w:val="both"/>
        <w:rPr>
          <w:b/>
          <w:sz w:val="28"/>
          <w:szCs w:val="28"/>
        </w:rPr>
      </w:pPr>
    </w:p>
    <w:p w:rsidR="004D471E" w:rsidRDefault="004D471E" w:rsidP="00DB391F">
      <w:pPr>
        <w:ind w:firstLine="709"/>
        <w:jc w:val="both"/>
        <w:rPr>
          <w:b/>
          <w:sz w:val="28"/>
          <w:szCs w:val="28"/>
        </w:rPr>
      </w:pPr>
    </w:p>
    <w:p w:rsidR="004D471E" w:rsidRDefault="004D471E" w:rsidP="00DB391F">
      <w:pPr>
        <w:ind w:firstLine="709"/>
        <w:jc w:val="both"/>
        <w:rPr>
          <w:b/>
          <w:sz w:val="28"/>
          <w:szCs w:val="28"/>
        </w:rPr>
      </w:pPr>
    </w:p>
    <w:p w:rsidR="004D471E" w:rsidRDefault="004D471E" w:rsidP="00DB391F">
      <w:pPr>
        <w:ind w:firstLine="709"/>
        <w:jc w:val="both"/>
        <w:rPr>
          <w:b/>
          <w:sz w:val="28"/>
          <w:szCs w:val="28"/>
        </w:rPr>
      </w:pPr>
    </w:p>
    <w:p w:rsidR="00DB391F" w:rsidRPr="00D246E5" w:rsidRDefault="00DB391F" w:rsidP="00DB391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DB391F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Pr="00DB391F">
        <w:rPr>
          <w:b/>
          <w:sz w:val="28"/>
          <w:szCs w:val="28"/>
        </w:rPr>
        <w:t>подачи заявления</w:t>
      </w:r>
      <w:r>
        <w:rPr>
          <w:b/>
          <w:sz w:val="28"/>
          <w:szCs w:val="28"/>
        </w:rPr>
        <w:t xml:space="preserve"> муниципальным</w:t>
      </w:r>
      <w:r w:rsidRPr="00DB391F">
        <w:rPr>
          <w:b/>
          <w:sz w:val="28"/>
          <w:szCs w:val="28"/>
        </w:rPr>
        <w:t xml:space="preserve"> служащ</w:t>
      </w:r>
      <w:r>
        <w:rPr>
          <w:b/>
          <w:sz w:val="28"/>
          <w:szCs w:val="28"/>
        </w:rPr>
        <w:t>им Аппарата</w:t>
      </w:r>
      <w:r w:rsidRPr="00DB391F">
        <w:rPr>
          <w:b/>
          <w:sz w:val="28"/>
          <w:szCs w:val="28"/>
        </w:rPr>
        <w:t xml:space="preserve"> Совета </w:t>
      </w:r>
      <w:r>
        <w:rPr>
          <w:b/>
          <w:sz w:val="28"/>
          <w:szCs w:val="28"/>
        </w:rPr>
        <w:t xml:space="preserve">городского округа город Салават Республики Башкортостан </w:t>
      </w:r>
      <w:r w:rsidRPr="00DB391F">
        <w:rPr>
          <w:b/>
          <w:sz w:val="28"/>
          <w:szCs w:val="28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B391F" w:rsidRPr="00D246E5" w:rsidRDefault="00DB391F" w:rsidP="00DB391F">
      <w:pPr>
        <w:rPr>
          <w:sz w:val="28"/>
          <w:szCs w:val="28"/>
        </w:rPr>
      </w:pPr>
    </w:p>
    <w:p w:rsidR="00DB391F" w:rsidRDefault="00DB391F" w:rsidP="00DB391F">
      <w:pPr>
        <w:jc w:val="both"/>
        <w:rPr>
          <w:bCs/>
          <w:sz w:val="28"/>
          <w:szCs w:val="28"/>
        </w:rPr>
      </w:pPr>
      <w:r w:rsidRPr="00D246E5"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>
        <w:rPr>
          <w:sz w:val="28"/>
          <w:szCs w:val="28"/>
        </w:rPr>
        <w:t xml:space="preserve">Федеральным законом от 2 марта                   2007 года № 25-ФЗ «О муниципальной службе в Российской Федерации», Законом Республики Башкортостан от 16 июля 2007 года № 453-з «О муниципальной службе в Республике Башкортостан», Уставом городского округа город Салават Республики Башкортостан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ю</w:t>
      </w:r>
      <w:r w:rsidRPr="00D246E5">
        <w:rPr>
          <w:b/>
          <w:sz w:val="28"/>
          <w:szCs w:val="28"/>
        </w:rPr>
        <w:t>:</w:t>
      </w:r>
    </w:p>
    <w:p w:rsidR="00DB391F" w:rsidRDefault="00DB391F" w:rsidP="00DB391F">
      <w:pPr>
        <w:jc w:val="both"/>
        <w:rPr>
          <w:bCs/>
          <w:sz w:val="28"/>
          <w:szCs w:val="28"/>
        </w:rPr>
      </w:pPr>
    </w:p>
    <w:p w:rsidR="00DB391F" w:rsidRPr="00F319BF" w:rsidRDefault="00DB391F" w:rsidP="00DB391F">
      <w:pPr>
        <w:ind w:firstLine="709"/>
        <w:jc w:val="both"/>
        <w:rPr>
          <w:bCs/>
          <w:sz w:val="28"/>
          <w:szCs w:val="28"/>
        </w:rPr>
      </w:pPr>
      <w:r w:rsidRPr="00F77539">
        <w:rPr>
          <w:sz w:val="28"/>
          <w:szCs w:val="28"/>
        </w:rPr>
        <w:t>1</w:t>
      </w:r>
      <w:r>
        <w:rPr>
          <w:sz w:val="28"/>
          <w:szCs w:val="28"/>
        </w:rPr>
        <w:t>. Утвердить Порядок</w:t>
      </w:r>
      <w:r w:rsidRPr="00DB391F">
        <w:rPr>
          <w:sz w:val="28"/>
          <w:szCs w:val="28"/>
        </w:rPr>
        <w:t xml:space="preserve"> подачи заявления муниципальн</w:t>
      </w:r>
      <w:r>
        <w:rPr>
          <w:sz w:val="28"/>
          <w:szCs w:val="28"/>
        </w:rPr>
        <w:t>ым</w:t>
      </w:r>
      <w:r w:rsidRPr="00DB391F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им</w:t>
      </w:r>
      <w:r w:rsidRPr="00DB3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</w:t>
      </w:r>
      <w:r w:rsidRPr="00DB391F">
        <w:rPr>
          <w:sz w:val="28"/>
          <w:szCs w:val="28"/>
        </w:rPr>
        <w:t>Совета городского округа город Салават Республики Башкортостан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.</w:t>
      </w:r>
    </w:p>
    <w:p w:rsidR="00DB391F" w:rsidRDefault="00DB391F" w:rsidP="00DB391F">
      <w:pPr>
        <w:ind w:firstLine="709"/>
        <w:jc w:val="both"/>
        <w:rPr>
          <w:sz w:val="28"/>
          <w:szCs w:val="28"/>
        </w:rPr>
      </w:pPr>
      <w:r w:rsidRPr="007977F2">
        <w:rPr>
          <w:sz w:val="28"/>
          <w:szCs w:val="28"/>
        </w:rPr>
        <w:t xml:space="preserve">2. </w:t>
      </w:r>
      <w:r w:rsidRPr="00DB391F">
        <w:rPr>
          <w:sz w:val="28"/>
          <w:szCs w:val="28"/>
        </w:rPr>
        <w:t>Ознакомить муниципальных служащих</w:t>
      </w:r>
      <w:r>
        <w:rPr>
          <w:sz w:val="28"/>
          <w:szCs w:val="28"/>
        </w:rPr>
        <w:t xml:space="preserve"> Аппарата</w:t>
      </w:r>
      <w:r w:rsidRPr="00DB391F">
        <w:rPr>
          <w:sz w:val="28"/>
          <w:szCs w:val="28"/>
        </w:rPr>
        <w:t xml:space="preserve"> Совета городского округа город Салават Республики Башкортостан с настоящим постановлением под подпись.</w:t>
      </w:r>
    </w:p>
    <w:p w:rsidR="00DB391F" w:rsidRDefault="00DB391F" w:rsidP="00DB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58B1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постановления возложить на секретаря Совета </w:t>
      </w:r>
      <w:r w:rsidRPr="00DB391F">
        <w:rPr>
          <w:sz w:val="28"/>
          <w:szCs w:val="28"/>
        </w:rPr>
        <w:t>городского округа город Салават Республики Башкортостан</w:t>
      </w:r>
      <w:r>
        <w:rPr>
          <w:sz w:val="28"/>
          <w:szCs w:val="28"/>
        </w:rPr>
        <w:t>.</w:t>
      </w:r>
    </w:p>
    <w:p w:rsidR="00DB391F" w:rsidRPr="00DF58B1" w:rsidRDefault="00DB391F" w:rsidP="00DB391F">
      <w:pPr>
        <w:jc w:val="both"/>
        <w:rPr>
          <w:sz w:val="28"/>
          <w:szCs w:val="28"/>
        </w:rPr>
      </w:pPr>
    </w:p>
    <w:p w:rsidR="00DB391F" w:rsidRPr="00DF58B1" w:rsidRDefault="00DB391F" w:rsidP="00DB391F">
      <w:pPr>
        <w:jc w:val="both"/>
        <w:rPr>
          <w:sz w:val="28"/>
          <w:szCs w:val="28"/>
        </w:rPr>
      </w:pPr>
    </w:p>
    <w:p w:rsidR="00DB391F" w:rsidRDefault="00DB391F" w:rsidP="00DB39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DB391F" w:rsidRDefault="00DB391F" w:rsidP="00DB391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Салават Республики Башкортостан</w:t>
      </w:r>
    </w:p>
    <w:p w:rsidR="00DB391F" w:rsidRDefault="00DB391F" w:rsidP="00DB391F">
      <w:pPr>
        <w:jc w:val="both"/>
        <w:rPr>
          <w:sz w:val="28"/>
          <w:szCs w:val="28"/>
        </w:rPr>
      </w:pPr>
      <w:r>
        <w:rPr>
          <w:sz w:val="28"/>
          <w:szCs w:val="28"/>
        </w:rPr>
        <w:t>– председатель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 В. Соболев</w:t>
      </w:r>
    </w:p>
    <w:p w:rsidR="00DB391F" w:rsidRDefault="00DB391F" w:rsidP="00DB391F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4D471E" w:rsidRDefault="004D471E" w:rsidP="00DB391F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8"/>
        </w:rPr>
      </w:pPr>
    </w:p>
    <w:p w:rsidR="00B466B1" w:rsidRDefault="00B466B1" w:rsidP="00DB391F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8"/>
        </w:rPr>
      </w:pPr>
    </w:p>
    <w:p w:rsidR="00B466B1" w:rsidRDefault="00B466B1" w:rsidP="00DB391F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8"/>
        </w:rPr>
      </w:pPr>
    </w:p>
    <w:p w:rsidR="00B466B1" w:rsidRDefault="00B466B1" w:rsidP="00DB391F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8"/>
        </w:rPr>
      </w:pPr>
    </w:p>
    <w:p w:rsidR="00B466B1" w:rsidRDefault="00B466B1" w:rsidP="00DB391F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8"/>
        </w:rPr>
      </w:pPr>
    </w:p>
    <w:p w:rsidR="00B466B1" w:rsidRDefault="00B466B1" w:rsidP="00DB391F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8"/>
        </w:rPr>
      </w:pPr>
    </w:p>
    <w:p w:rsidR="00B466B1" w:rsidRDefault="00B466B1" w:rsidP="00DB391F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8"/>
        </w:rPr>
      </w:pPr>
    </w:p>
    <w:p w:rsidR="00B466B1" w:rsidRDefault="00B466B1" w:rsidP="00DB391F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8"/>
        </w:rPr>
      </w:pPr>
    </w:p>
    <w:p w:rsidR="00B466B1" w:rsidRDefault="00B466B1" w:rsidP="00DB391F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8"/>
        </w:rPr>
      </w:pPr>
    </w:p>
    <w:p w:rsidR="00DB391F" w:rsidRPr="00273880" w:rsidRDefault="00DB391F" w:rsidP="00DB391F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273880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к постановлению </w:t>
      </w:r>
    </w:p>
    <w:p w:rsidR="00DB391F" w:rsidRPr="00273880" w:rsidRDefault="00DB391F" w:rsidP="00DB391F">
      <w:pPr>
        <w:pStyle w:val="ConsPlusNormal"/>
        <w:ind w:left="5245"/>
        <w:rPr>
          <w:rFonts w:ascii="Times New Roman" w:hAnsi="Times New Roman" w:cs="Times New Roman"/>
          <w:sz w:val="24"/>
          <w:szCs w:val="28"/>
        </w:rPr>
      </w:pPr>
      <w:r w:rsidRPr="00273880">
        <w:rPr>
          <w:rFonts w:ascii="Times New Roman" w:hAnsi="Times New Roman" w:cs="Times New Roman"/>
          <w:sz w:val="24"/>
          <w:szCs w:val="28"/>
        </w:rPr>
        <w:t>главы городского округа</w:t>
      </w:r>
    </w:p>
    <w:p w:rsidR="00DB391F" w:rsidRPr="00273880" w:rsidRDefault="00DB391F" w:rsidP="00DB391F">
      <w:pPr>
        <w:pStyle w:val="ConsPlusNormal"/>
        <w:ind w:left="5245"/>
        <w:rPr>
          <w:rFonts w:ascii="Times New Roman" w:hAnsi="Times New Roman" w:cs="Times New Roman"/>
          <w:sz w:val="24"/>
          <w:szCs w:val="28"/>
        </w:rPr>
      </w:pPr>
      <w:r w:rsidRPr="00273880">
        <w:rPr>
          <w:rFonts w:ascii="Times New Roman" w:hAnsi="Times New Roman" w:cs="Times New Roman"/>
          <w:sz w:val="24"/>
          <w:szCs w:val="28"/>
        </w:rPr>
        <w:t>город Салават Республики Башкортостан</w:t>
      </w:r>
    </w:p>
    <w:p w:rsidR="00DB391F" w:rsidRDefault="00DB391F" w:rsidP="00DB391F">
      <w:pPr>
        <w:pStyle w:val="ConsPlusNormal"/>
        <w:ind w:left="5245"/>
        <w:rPr>
          <w:rFonts w:ascii="Times New Roman" w:hAnsi="Times New Roman" w:cs="Times New Roman"/>
          <w:sz w:val="24"/>
          <w:szCs w:val="28"/>
        </w:rPr>
      </w:pPr>
      <w:r w:rsidRPr="00273880">
        <w:rPr>
          <w:rFonts w:ascii="Times New Roman" w:hAnsi="Times New Roman" w:cs="Times New Roman"/>
          <w:sz w:val="24"/>
          <w:szCs w:val="28"/>
        </w:rPr>
        <w:t>– председателя Совета</w:t>
      </w:r>
    </w:p>
    <w:p w:rsidR="00DB391F" w:rsidRPr="00273880" w:rsidRDefault="004D471E" w:rsidP="00DB391F">
      <w:pPr>
        <w:pStyle w:val="ConsPlusNormal"/>
        <w:ind w:left="524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24 декабря 2024 г. № 6/11-пс</w:t>
      </w:r>
    </w:p>
    <w:p w:rsidR="00DB391F" w:rsidRPr="00D05DA4" w:rsidRDefault="00DB391F" w:rsidP="00DB39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391F" w:rsidRDefault="00DB391F" w:rsidP="00DB391F">
      <w:pPr>
        <w:jc w:val="center"/>
        <w:rPr>
          <w:b/>
          <w:sz w:val="28"/>
        </w:rPr>
      </w:pPr>
      <w:r w:rsidRPr="00DB391F">
        <w:rPr>
          <w:b/>
          <w:sz w:val="28"/>
        </w:rPr>
        <w:t xml:space="preserve">Порядок </w:t>
      </w:r>
    </w:p>
    <w:p w:rsidR="00D26E69" w:rsidRDefault="00DB391F" w:rsidP="00DB391F">
      <w:pPr>
        <w:jc w:val="center"/>
        <w:rPr>
          <w:b/>
          <w:sz w:val="28"/>
        </w:rPr>
      </w:pPr>
      <w:r w:rsidRPr="00DB391F">
        <w:rPr>
          <w:b/>
          <w:sz w:val="28"/>
        </w:rPr>
        <w:t>подач</w:t>
      </w:r>
      <w:r>
        <w:rPr>
          <w:b/>
          <w:sz w:val="28"/>
        </w:rPr>
        <w:t>и заявления муниципальным служащим</w:t>
      </w:r>
      <w:r w:rsidRPr="00DB391F">
        <w:rPr>
          <w:b/>
          <w:sz w:val="28"/>
        </w:rPr>
        <w:t xml:space="preserve"> </w:t>
      </w:r>
      <w:r>
        <w:rPr>
          <w:b/>
          <w:sz w:val="28"/>
        </w:rPr>
        <w:t xml:space="preserve">Аппарата </w:t>
      </w:r>
      <w:r w:rsidRPr="00DB391F">
        <w:rPr>
          <w:b/>
          <w:sz w:val="28"/>
        </w:rPr>
        <w:t>Совета городского округа город Салават Республики Башкортостан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B391F" w:rsidRDefault="00DB391F" w:rsidP="00DB391F">
      <w:pPr>
        <w:jc w:val="center"/>
        <w:rPr>
          <w:b/>
          <w:sz w:val="28"/>
        </w:rPr>
      </w:pPr>
    </w:p>
    <w:p w:rsidR="00DB391F" w:rsidRPr="00DB391F" w:rsidRDefault="00DB391F" w:rsidP="00DB391F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Pr="00DB391F">
        <w:rPr>
          <w:sz w:val="28"/>
        </w:rPr>
        <w:t>Настоящий Порядок определяет процедуру подачи заявления</w:t>
      </w:r>
      <w:r>
        <w:rPr>
          <w:sz w:val="28"/>
        </w:rPr>
        <w:t xml:space="preserve"> </w:t>
      </w:r>
      <w:r w:rsidRPr="00DB391F">
        <w:rPr>
          <w:sz w:val="28"/>
        </w:rPr>
        <w:t>муниципальным служащим Аппарата Совета</w:t>
      </w:r>
      <w:r>
        <w:rPr>
          <w:sz w:val="28"/>
        </w:rPr>
        <w:t xml:space="preserve"> (далее – муниципальный служащий)</w:t>
      </w:r>
      <w:r w:rsidRPr="00DB391F">
        <w:rPr>
          <w:sz w:val="28"/>
        </w:rPr>
        <w:t xml:space="preserve"> городского округа город Салават Республики Башкортостан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B391F" w:rsidRPr="00DB391F" w:rsidRDefault="00DB391F" w:rsidP="00DB391F">
      <w:pPr>
        <w:ind w:firstLine="709"/>
        <w:jc w:val="both"/>
        <w:rPr>
          <w:sz w:val="28"/>
        </w:rPr>
      </w:pPr>
      <w:r w:rsidRPr="00DB391F">
        <w:rPr>
          <w:sz w:val="28"/>
        </w:rPr>
        <w:t>2. Заявление о невозможности по объективным причинам представить</w:t>
      </w:r>
      <w:r>
        <w:rPr>
          <w:sz w:val="28"/>
        </w:rPr>
        <w:t xml:space="preserve"> </w:t>
      </w:r>
      <w:r w:rsidRPr="00DB391F">
        <w:rPr>
          <w:sz w:val="28"/>
        </w:rPr>
        <w:t>сведения о доходах, расходах, об имуществе и обязательствах имущественного</w:t>
      </w:r>
      <w:r>
        <w:rPr>
          <w:sz w:val="28"/>
        </w:rPr>
        <w:t xml:space="preserve"> </w:t>
      </w:r>
      <w:r w:rsidRPr="00DB391F">
        <w:rPr>
          <w:sz w:val="28"/>
        </w:rPr>
        <w:t>характера своих супруги (супруга) и несовершеннолетних детей (далее -</w:t>
      </w:r>
      <w:r>
        <w:rPr>
          <w:sz w:val="28"/>
        </w:rPr>
        <w:t xml:space="preserve"> </w:t>
      </w:r>
      <w:r w:rsidRPr="00DB391F">
        <w:rPr>
          <w:sz w:val="28"/>
        </w:rPr>
        <w:t xml:space="preserve">заявление) подается муниципальным служащим </w:t>
      </w:r>
      <w:r w:rsidR="00FF0B25" w:rsidRPr="00FF0B25">
        <w:rPr>
          <w:sz w:val="28"/>
        </w:rPr>
        <w:t>в комиссию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</w:t>
      </w:r>
      <w:r w:rsidRPr="00DB391F">
        <w:rPr>
          <w:sz w:val="28"/>
        </w:rPr>
        <w:t xml:space="preserve"> в срок до 30 апреля</w:t>
      </w:r>
      <w:r>
        <w:rPr>
          <w:sz w:val="28"/>
        </w:rPr>
        <w:t xml:space="preserve"> </w:t>
      </w:r>
      <w:r w:rsidRPr="00DB391F">
        <w:rPr>
          <w:sz w:val="28"/>
        </w:rPr>
        <w:t>года, следующего за отчетным годом, по форме согласно приложению к</w:t>
      </w:r>
      <w:r>
        <w:rPr>
          <w:sz w:val="28"/>
        </w:rPr>
        <w:t xml:space="preserve"> </w:t>
      </w:r>
      <w:r w:rsidRPr="00DB391F">
        <w:rPr>
          <w:sz w:val="28"/>
        </w:rPr>
        <w:t>настоящему Порядку.</w:t>
      </w:r>
    </w:p>
    <w:p w:rsidR="00DB391F" w:rsidRPr="00DB391F" w:rsidRDefault="00DB391F" w:rsidP="00DB391F">
      <w:pPr>
        <w:ind w:firstLine="709"/>
        <w:jc w:val="both"/>
        <w:rPr>
          <w:sz w:val="28"/>
        </w:rPr>
      </w:pPr>
      <w:r w:rsidRPr="00DB391F">
        <w:rPr>
          <w:sz w:val="28"/>
        </w:rPr>
        <w:t>К заявлению прилагаются материалы, подтверждающие невозможность</w:t>
      </w:r>
      <w:r>
        <w:rPr>
          <w:sz w:val="28"/>
        </w:rPr>
        <w:t xml:space="preserve"> </w:t>
      </w:r>
      <w:r w:rsidRPr="00DB391F">
        <w:rPr>
          <w:sz w:val="28"/>
        </w:rPr>
        <w:t>представить сведения о доходах, расходах, об имуществе и обязательствах</w:t>
      </w:r>
      <w:r>
        <w:rPr>
          <w:sz w:val="28"/>
        </w:rPr>
        <w:t xml:space="preserve"> </w:t>
      </w:r>
      <w:r w:rsidRPr="00DB391F">
        <w:rPr>
          <w:sz w:val="28"/>
        </w:rPr>
        <w:t>имущественного характера своих супруги (супруга) и несовершеннолетних</w:t>
      </w:r>
      <w:r>
        <w:rPr>
          <w:sz w:val="28"/>
        </w:rPr>
        <w:t xml:space="preserve"> </w:t>
      </w:r>
      <w:r w:rsidRPr="00DB391F">
        <w:rPr>
          <w:sz w:val="28"/>
        </w:rPr>
        <w:t>детей.</w:t>
      </w:r>
    </w:p>
    <w:p w:rsidR="00DB391F" w:rsidRPr="00DB391F" w:rsidRDefault="00DB391F" w:rsidP="00FF0B25">
      <w:pPr>
        <w:ind w:firstLine="709"/>
        <w:jc w:val="both"/>
        <w:rPr>
          <w:sz w:val="28"/>
        </w:rPr>
      </w:pPr>
      <w:r w:rsidRPr="00DB391F">
        <w:rPr>
          <w:sz w:val="28"/>
        </w:rPr>
        <w:t>3. Заявление муниципального служащего подлежит регистрации</w:t>
      </w:r>
      <w:r>
        <w:rPr>
          <w:sz w:val="28"/>
        </w:rPr>
        <w:t xml:space="preserve"> </w:t>
      </w:r>
      <w:r w:rsidR="00FF0B25">
        <w:rPr>
          <w:sz w:val="28"/>
        </w:rPr>
        <w:t>секретарем Совета городского округа город Салават Республики Башкортостан</w:t>
      </w:r>
      <w:r w:rsidRPr="00DB391F">
        <w:rPr>
          <w:sz w:val="28"/>
        </w:rPr>
        <w:t xml:space="preserve"> в день его</w:t>
      </w:r>
      <w:r w:rsidR="00FF0B25">
        <w:rPr>
          <w:sz w:val="28"/>
        </w:rPr>
        <w:t xml:space="preserve"> </w:t>
      </w:r>
      <w:r w:rsidRPr="00DB391F">
        <w:rPr>
          <w:sz w:val="28"/>
        </w:rPr>
        <w:t xml:space="preserve">поступления в Журнале </w:t>
      </w:r>
      <w:r w:rsidR="00FF0B25">
        <w:rPr>
          <w:sz w:val="28"/>
        </w:rPr>
        <w:t xml:space="preserve">учета заявлений </w:t>
      </w:r>
      <w:r w:rsidR="00FF0B25" w:rsidRPr="00DB391F">
        <w:rPr>
          <w:sz w:val="28"/>
        </w:rPr>
        <w:t>о невозможности по объективным причинам представить</w:t>
      </w:r>
      <w:r w:rsidR="00FF0B25">
        <w:rPr>
          <w:sz w:val="28"/>
        </w:rPr>
        <w:t xml:space="preserve"> </w:t>
      </w:r>
      <w:r w:rsidR="00FF0B25" w:rsidRPr="00DB391F">
        <w:rPr>
          <w:sz w:val="28"/>
        </w:rPr>
        <w:t>сведения о доходах, расходах, об имуществе и обязательствах имущественного</w:t>
      </w:r>
      <w:r w:rsidR="00FF0B25">
        <w:rPr>
          <w:sz w:val="28"/>
        </w:rPr>
        <w:t xml:space="preserve"> </w:t>
      </w:r>
      <w:r w:rsidR="00FF0B25" w:rsidRPr="00DB391F">
        <w:rPr>
          <w:sz w:val="28"/>
        </w:rPr>
        <w:t>характера своих супруги (супруга) и несовершеннолетних детей</w:t>
      </w:r>
      <w:r w:rsidR="00FF0B25">
        <w:rPr>
          <w:sz w:val="28"/>
        </w:rPr>
        <w:t>.</w:t>
      </w:r>
    </w:p>
    <w:p w:rsidR="00DB391F" w:rsidRDefault="00DB391F" w:rsidP="00FF0B25">
      <w:pPr>
        <w:ind w:firstLine="709"/>
        <w:jc w:val="both"/>
        <w:rPr>
          <w:sz w:val="28"/>
        </w:rPr>
      </w:pPr>
      <w:r w:rsidRPr="00DB391F">
        <w:rPr>
          <w:sz w:val="28"/>
        </w:rPr>
        <w:t>4. Заявление муниципального служащего, и материалы, подтверждающие</w:t>
      </w:r>
      <w:r w:rsidR="00FF0B25">
        <w:rPr>
          <w:sz w:val="28"/>
        </w:rPr>
        <w:t xml:space="preserve"> </w:t>
      </w:r>
      <w:r w:rsidRPr="00DB391F">
        <w:rPr>
          <w:sz w:val="28"/>
        </w:rPr>
        <w:t>невозможность представления сведений о доходах, расходах, об имуществе и</w:t>
      </w:r>
      <w:r w:rsidR="00FF0B25">
        <w:rPr>
          <w:sz w:val="28"/>
        </w:rPr>
        <w:t xml:space="preserve"> </w:t>
      </w:r>
      <w:r w:rsidRPr="00DB391F">
        <w:rPr>
          <w:sz w:val="28"/>
        </w:rPr>
        <w:t>обязательствах имущественного характера своих супруги (супруга) и</w:t>
      </w:r>
      <w:r w:rsidR="00FF0B25">
        <w:rPr>
          <w:sz w:val="28"/>
        </w:rPr>
        <w:t xml:space="preserve"> </w:t>
      </w:r>
      <w:r w:rsidRPr="00DB391F">
        <w:rPr>
          <w:sz w:val="28"/>
        </w:rPr>
        <w:t>несовершеннолетних детей, в день регистрации заявления представляются</w:t>
      </w:r>
      <w:r w:rsidR="00FF0B25">
        <w:rPr>
          <w:sz w:val="28"/>
        </w:rPr>
        <w:t xml:space="preserve"> также в отдел по работе с кадрами Администрации городского округа город Салават Республики Башкортостан. </w:t>
      </w:r>
    </w:p>
    <w:p w:rsidR="00FF0B25" w:rsidRPr="00FF0B25" w:rsidRDefault="00FF0B25" w:rsidP="00FF0B25">
      <w:pPr>
        <w:ind w:firstLine="709"/>
        <w:jc w:val="both"/>
        <w:rPr>
          <w:sz w:val="28"/>
        </w:rPr>
      </w:pPr>
      <w:r>
        <w:rPr>
          <w:sz w:val="28"/>
        </w:rPr>
        <w:t>5.На заявлении</w:t>
      </w:r>
      <w:r w:rsidRPr="00FF0B25">
        <w:rPr>
          <w:sz w:val="28"/>
        </w:rPr>
        <w:t xml:space="preserve"> ставится отметка о его поступлении посредством указания даты поступления и входящего номера, присвоенного при регистрации.</w:t>
      </w:r>
    </w:p>
    <w:p w:rsidR="00FF0B25" w:rsidRDefault="00FF0B25" w:rsidP="00FF0B2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6</w:t>
      </w:r>
      <w:r w:rsidRPr="00FF0B25">
        <w:rPr>
          <w:sz w:val="28"/>
        </w:rPr>
        <w:t xml:space="preserve">. Организация работы с </w:t>
      </w:r>
      <w:r>
        <w:rPr>
          <w:sz w:val="28"/>
        </w:rPr>
        <w:t>заявлением</w:t>
      </w:r>
      <w:r w:rsidRPr="00FF0B25">
        <w:rPr>
          <w:sz w:val="28"/>
        </w:rPr>
        <w:t>, его рассмотрение и принятие по нему решения осуществляются в соответствии с Положением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интересов.</w:t>
      </w: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6528AF" w:rsidRDefault="006528AF" w:rsidP="00FF0B25">
      <w:pPr>
        <w:ind w:firstLine="709"/>
        <w:jc w:val="both"/>
        <w:rPr>
          <w:sz w:val="28"/>
        </w:rPr>
      </w:pPr>
    </w:p>
    <w:p w:rsidR="004D471E" w:rsidRDefault="004D471E" w:rsidP="006528AF">
      <w:pPr>
        <w:widowControl w:val="0"/>
        <w:autoSpaceDE w:val="0"/>
        <w:autoSpaceDN w:val="0"/>
        <w:ind w:left="5245"/>
        <w:jc w:val="both"/>
        <w:rPr>
          <w:szCs w:val="28"/>
        </w:rPr>
      </w:pPr>
    </w:p>
    <w:p w:rsidR="004D471E" w:rsidRDefault="004D471E" w:rsidP="006528AF">
      <w:pPr>
        <w:widowControl w:val="0"/>
        <w:autoSpaceDE w:val="0"/>
        <w:autoSpaceDN w:val="0"/>
        <w:ind w:left="5245"/>
        <w:jc w:val="both"/>
        <w:rPr>
          <w:szCs w:val="28"/>
        </w:rPr>
      </w:pPr>
    </w:p>
    <w:p w:rsidR="004D471E" w:rsidRDefault="004D471E" w:rsidP="006528AF">
      <w:pPr>
        <w:widowControl w:val="0"/>
        <w:autoSpaceDE w:val="0"/>
        <w:autoSpaceDN w:val="0"/>
        <w:ind w:left="5245"/>
        <w:jc w:val="both"/>
        <w:rPr>
          <w:szCs w:val="28"/>
        </w:rPr>
      </w:pPr>
    </w:p>
    <w:p w:rsidR="004D471E" w:rsidRDefault="004D471E" w:rsidP="006528AF">
      <w:pPr>
        <w:widowControl w:val="0"/>
        <w:autoSpaceDE w:val="0"/>
        <w:autoSpaceDN w:val="0"/>
        <w:ind w:left="5245"/>
        <w:jc w:val="both"/>
        <w:rPr>
          <w:szCs w:val="28"/>
        </w:rPr>
      </w:pPr>
    </w:p>
    <w:p w:rsidR="004D471E" w:rsidRDefault="004D471E" w:rsidP="006528AF">
      <w:pPr>
        <w:widowControl w:val="0"/>
        <w:autoSpaceDE w:val="0"/>
        <w:autoSpaceDN w:val="0"/>
        <w:ind w:left="5245"/>
        <w:jc w:val="both"/>
        <w:rPr>
          <w:szCs w:val="28"/>
        </w:rPr>
      </w:pPr>
    </w:p>
    <w:p w:rsidR="004D471E" w:rsidRDefault="004D471E" w:rsidP="006528AF">
      <w:pPr>
        <w:widowControl w:val="0"/>
        <w:autoSpaceDE w:val="0"/>
        <w:autoSpaceDN w:val="0"/>
        <w:ind w:left="5245"/>
        <w:jc w:val="both"/>
        <w:rPr>
          <w:szCs w:val="28"/>
        </w:rPr>
      </w:pPr>
    </w:p>
    <w:p w:rsidR="006528AF" w:rsidRPr="006528AF" w:rsidRDefault="006528AF" w:rsidP="006528AF">
      <w:pPr>
        <w:widowControl w:val="0"/>
        <w:autoSpaceDE w:val="0"/>
        <w:autoSpaceDN w:val="0"/>
        <w:ind w:left="5245"/>
        <w:jc w:val="both"/>
        <w:rPr>
          <w:szCs w:val="28"/>
        </w:rPr>
      </w:pPr>
      <w:r w:rsidRPr="006528AF">
        <w:rPr>
          <w:szCs w:val="28"/>
        </w:rPr>
        <w:lastRenderedPageBreak/>
        <w:t xml:space="preserve">Приложение </w:t>
      </w:r>
    </w:p>
    <w:p w:rsidR="006528AF" w:rsidRPr="006528AF" w:rsidRDefault="006528AF" w:rsidP="006528AF">
      <w:pPr>
        <w:widowControl w:val="0"/>
        <w:autoSpaceDE w:val="0"/>
        <w:autoSpaceDN w:val="0"/>
        <w:ind w:left="5245"/>
        <w:jc w:val="both"/>
        <w:rPr>
          <w:szCs w:val="28"/>
        </w:rPr>
      </w:pPr>
      <w:r w:rsidRPr="006528AF">
        <w:rPr>
          <w:szCs w:val="28"/>
        </w:rPr>
        <w:t>к</w:t>
      </w:r>
      <w:r w:rsidRPr="006528AF">
        <w:rPr>
          <w:sz w:val="22"/>
        </w:rPr>
        <w:t xml:space="preserve"> </w:t>
      </w:r>
      <w:r w:rsidRPr="006528AF">
        <w:rPr>
          <w:szCs w:val="28"/>
        </w:rPr>
        <w:t>Порядку подачи заявления муниципальным служащим Аппарата Совета городского округа город Салават Республики Башкортостан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528AF" w:rsidRDefault="006528AF" w:rsidP="006528AF">
      <w:pPr>
        <w:widowControl w:val="0"/>
        <w:autoSpaceDE w:val="0"/>
        <w:autoSpaceDN w:val="0"/>
        <w:ind w:left="5245"/>
        <w:jc w:val="both"/>
        <w:rPr>
          <w:sz w:val="28"/>
          <w:szCs w:val="28"/>
        </w:rPr>
      </w:pPr>
    </w:p>
    <w:p w:rsidR="006528AF" w:rsidRDefault="006528AF" w:rsidP="006528AF">
      <w:pPr>
        <w:widowControl w:val="0"/>
        <w:autoSpaceDE w:val="0"/>
        <w:autoSpaceDN w:val="0"/>
        <w:ind w:left="5245"/>
        <w:jc w:val="both"/>
        <w:rPr>
          <w:sz w:val="28"/>
          <w:szCs w:val="28"/>
        </w:rPr>
      </w:pPr>
    </w:p>
    <w:p w:rsidR="006528AF" w:rsidRPr="006528AF" w:rsidRDefault="006528AF" w:rsidP="006528AF">
      <w:pPr>
        <w:widowControl w:val="0"/>
        <w:autoSpaceDE w:val="0"/>
        <w:autoSpaceDN w:val="0"/>
        <w:ind w:left="5245"/>
        <w:jc w:val="both"/>
        <w:rPr>
          <w:sz w:val="28"/>
          <w:szCs w:val="28"/>
        </w:rPr>
      </w:pPr>
      <w:r w:rsidRPr="006528AF">
        <w:rPr>
          <w:sz w:val="28"/>
          <w:szCs w:val="28"/>
        </w:rPr>
        <w:t>В комиссию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</w:t>
      </w:r>
    </w:p>
    <w:p w:rsidR="006528AF" w:rsidRPr="006528AF" w:rsidRDefault="006528AF" w:rsidP="006528AF">
      <w:pPr>
        <w:widowControl w:val="0"/>
        <w:autoSpaceDE w:val="0"/>
        <w:autoSpaceDN w:val="0"/>
        <w:ind w:left="5245" w:right="-62"/>
        <w:jc w:val="both"/>
        <w:rPr>
          <w:sz w:val="28"/>
          <w:szCs w:val="28"/>
        </w:rPr>
      </w:pPr>
      <w:r w:rsidRPr="006528AF">
        <w:rPr>
          <w:sz w:val="28"/>
          <w:szCs w:val="28"/>
        </w:rPr>
        <w:t>от___________________________</w:t>
      </w:r>
    </w:p>
    <w:p w:rsidR="006528AF" w:rsidRPr="006528AF" w:rsidRDefault="006528AF" w:rsidP="006528AF">
      <w:pPr>
        <w:widowControl w:val="0"/>
        <w:autoSpaceDE w:val="0"/>
        <w:autoSpaceDN w:val="0"/>
        <w:ind w:left="5245" w:right="-62"/>
        <w:jc w:val="center"/>
        <w:rPr>
          <w:sz w:val="16"/>
          <w:szCs w:val="16"/>
        </w:rPr>
      </w:pPr>
      <w:r w:rsidRPr="006528AF">
        <w:rPr>
          <w:sz w:val="16"/>
          <w:szCs w:val="16"/>
        </w:rPr>
        <w:t>(ФИО и должность муниципального служащего)</w:t>
      </w:r>
    </w:p>
    <w:p w:rsidR="006528AF" w:rsidRPr="006528AF" w:rsidRDefault="006528AF" w:rsidP="006528AF">
      <w:pPr>
        <w:widowControl w:val="0"/>
        <w:autoSpaceDE w:val="0"/>
        <w:autoSpaceDN w:val="0"/>
        <w:ind w:left="5245"/>
        <w:jc w:val="both"/>
      </w:pPr>
      <w:r w:rsidRPr="006528AF">
        <w:rPr>
          <w:sz w:val="22"/>
          <w:szCs w:val="20"/>
        </w:rPr>
        <w:t>_____________________________________</w:t>
      </w:r>
    </w:p>
    <w:p w:rsidR="006528AF" w:rsidRPr="006528AF" w:rsidRDefault="006528AF" w:rsidP="006528AF">
      <w:pPr>
        <w:widowControl w:val="0"/>
        <w:autoSpaceDE w:val="0"/>
        <w:autoSpaceDN w:val="0"/>
        <w:ind w:left="5245"/>
        <w:jc w:val="both"/>
      </w:pPr>
      <w:r w:rsidRPr="006528AF">
        <w:t>__________________________________</w:t>
      </w:r>
    </w:p>
    <w:p w:rsidR="006528AF" w:rsidRPr="006528AF" w:rsidRDefault="006528AF" w:rsidP="006528AF">
      <w:pPr>
        <w:widowControl w:val="0"/>
        <w:autoSpaceDE w:val="0"/>
        <w:autoSpaceDN w:val="0"/>
        <w:ind w:left="5245"/>
        <w:outlineLvl w:val="1"/>
      </w:pPr>
      <w:r w:rsidRPr="006528AF">
        <w:t>__________________________________</w:t>
      </w:r>
    </w:p>
    <w:p w:rsidR="006528AF" w:rsidRPr="00A76A42" w:rsidRDefault="006528AF" w:rsidP="006528AF">
      <w:pPr>
        <w:ind w:left="3960"/>
        <w:jc w:val="center"/>
        <w:rPr>
          <w:sz w:val="28"/>
          <w:szCs w:val="28"/>
        </w:rPr>
      </w:pPr>
    </w:p>
    <w:p w:rsidR="006528AF" w:rsidRPr="00A76A42" w:rsidRDefault="006528AF" w:rsidP="006528AF">
      <w:pPr>
        <w:ind w:left="3960"/>
        <w:jc w:val="center"/>
        <w:rPr>
          <w:sz w:val="28"/>
          <w:szCs w:val="28"/>
        </w:rPr>
      </w:pPr>
    </w:p>
    <w:p w:rsidR="006528AF" w:rsidRPr="006528AF" w:rsidRDefault="006528AF" w:rsidP="006528A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528AF">
        <w:rPr>
          <w:b/>
          <w:sz w:val="28"/>
          <w:szCs w:val="28"/>
        </w:rPr>
        <w:t xml:space="preserve">Заявление </w:t>
      </w:r>
    </w:p>
    <w:p w:rsidR="006528AF" w:rsidRPr="006528AF" w:rsidRDefault="006528AF" w:rsidP="006528A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528AF">
        <w:rPr>
          <w:b/>
          <w:sz w:val="28"/>
          <w:szCs w:val="28"/>
        </w:rPr>
        <w:t xml:space="preserve">муниципального служащего </w:t>
      </w:r>
      <w:r>
        <w:rPr>
          <w:b/>
          <w:sz w:val="28"/>
          <w:szCs w:val="28"/>
        </w:rPr>
        <w:t xml:space="preserve">Аппарата </w:t>
      </w:r>
      <w:r w:rsidRPr="006528AF">
        <w:rPr>
          <w:b/>
          <w:sz w:val="28"/>
          <w:szCs w:val="28"/>
        </w:rPr>
        <w:t>Совета</w:t>
      </w:r>
    </w:p>
    <w:p w:rsidR="006528AF" w:rsidRPr="006528AF" w:rsidRDefault="006528AF" w:rsidP="006528A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528AF">
        <w:rPr>
          <w:b/>
          <w:sz w:val="28"/>
          <w:szCs w:val="28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</w:r>
    </w:p>
    <w:p w:rsidR="006528AF" w:rsidRPr="006528AF" w:rsidRDefault="006528AF" w:rsidP="006528AF">
      <w:pPr>
        <w:pStyle w:val="a3"/>
        <w:ind w:firstLine="708"/>
        <w:rPr>
          <w:sz w:val="28"/>
          <w:szCs w:val="28"/>
        </w:rPr>
      </w:pPr>
      <w:r w:rsidRPr="006528AF">
        <w:rPr>
          <w:sz w:val="28"/>
          <w:szCs w:val="28"/>
        </w:rPr>
        <w:t xml:space="preserve">Сообщаю, что я не имею возможности представить сведения о доходах, расходах, об имуществе и обязательствах имущественного характера своих </w:t>
      </w:r>
    </w:p>
    <w:p w:rsidR="006528AF" w:rsidRPr="006528AF" w:rsidRDefault="006528AF" w:rsidP="006528AF">
      <w:pPr>
        <w:rPr>
          <w:sz w:val="28"/>
          <w:szCs w:val="28"/>
        </w:rPr>
      </w:pP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</w:p>
    <w:p w:rsidR="006528AF" w:rsidRPr="006528AF" w:rsidRDefault="006528AF" w:rsidP="006528AF">
      <w:pPr>
        <w:jc w:val="center"/>
        <w:rPr>
          <w:sz w:val="22"/>
          <w:szCs w:val="28"/>
        </w:rPr>
      </w:pPr>
      <w:r w:rsidRPr="006528AF">
        <w:rPr>
          <w:sz w:val="22"/>
          <w:szCs w:val="28"/>
        </w:rPr>
        <w:t>(Ф.И.О. супруги, супруга и (или) несовершеннолетних детей)</w:t>
      </w:r>
    </w:p>
    <w:p w:rsidR="006528AF" w:rsidRPr="006528AF" w:rsidRDefault="006528AF" w:rsidP="006528AF">
      <w:pPr>
        <w:rPr>
          <w:sz w:val="28"/>
          <w:szCs w:val="28"/>
        </w:rPr>
      </w:pPr>
    </w:p>
    <w:p w:rsidR="006528AF" w:rsidRPr="006528AF" w:rsidRDefault="006528AF" w:rsidP="006528AF">
      <w:pPr>
        <w:rPr>
          <w:sz w:val="28"/>
          <w:szCs w:val="28"/>
        </w:rPr>
      </w:pPr>
      <w:r w:rsidRPr="006528AF">
        <w:rPr>
          <w:sz w:val="28"/>
          <w:szCs w:val="28"/>
        </w:rPr>
        <w:t>по причине</w:t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</w:p>
    <w:p w:rsidR="006528AF" w:rsidRPr="006528AF" w:rsidRDefault="006528AF" w:rsidP="006528AF">
      <w:pPr>
        <w:jc w:val="center"/>
        <w:rPr>
          <w:sz w:val="28"/>
          <w:szCs w:val="28"/>
        </w:rPr>
      </w:pPr>
      <w:r w:rsidRPr="006528AF">
        <w:rPr>
          <w:sz w:val="22"/>
          <w:szCs w:val="28"/>
        </w:rPr>
        <w:t>(указывается конкретная причина(ы) непредставления сведений)</w:t>
      </w:r>
    </w:p>
    <w:p w:rsidR="006528AF" w:rsidRPr="006528AF" w:rsidRDefault="006528AF" w:rsidP="006528AF">
      <w:pPr>
        <w:pStyle w:val="a3"/>
        <w:rPr>
          <w:sz w:val="28"/>
          <w:szCs w:val="28"/>
        </w:rPr>
      </w:pPr>
      <w:r w:rsidRPr="006528AF">
        <w:rPr>
          <w:sz w:val="28"/>
          <w:szCs w:val="28"/>
        </w:rPr>
        <w:t>К заявлению прилагаю следующие дополнительные материалы:</w:t>
      </w:r>
    </w:p>
    <w:p w:rsidR="006528AF" w:rsidRPr="006528AF" w:rsidRDefault="006528AF" w:rsidP="006528AF">
      <w:pPr>
        <w:pStyle w:val="a3"/>
        <w:rPr>
          <w:sz w:val="28"/>
          <w:szCs w:val="28"/>
        </w:rPr>
      </w:pP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  <w:r w:rsidRPr="006528AF">
        <w:rPr>
          <w:sz w:val="28"/>
          <w:szCs w:val="28"/>
          <w:u w:val="single"/>
        </w:rPr>
        <w:tab/>
      </w:r>
    </w:p>
    <w:p w:rsidR="006528AF" w:rsidRPr="006528AF" w:rsidRDefault="006528AF" w:rsidP="006528AF">
      <w:pPr>
        <w:spacing w:after="160" w:line="259" w:lineRule="auto"/>
        <w:ind w:firstLine="709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528AF" w:rsidRPr="006528AF" w:rsidRDefault="006528AF" w:rsidP="006528A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28AF">
        <w:rPr>
          <w:sz w:val="28"/>
          <w:szCs w:val="28"/>
        </w:rPr>
        <w:t>Намереваюсь / не намереваюсь лично присутствовать на заседании комиссии (нужное подчеркнуть) при рассмотрении настоящего уведомления.</w:t>
      </w:r>
    </w:p>
    <w:p w:rsidR="006528AF" w:rsidRPr="006528AF" w:rsidRDefault="006528AF" w:rsidP="006528AF">
      <w:pPr>
        <w:spacing w:after="160" w:line="259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528AF" w:rsidRPr="006528AF" w:rsidRDefault="006528AF" w:rsidP="006528AF">
      <w:pPr>
        <w:spacing w:after="160" w:line="259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528AF" w:rsidRPr="006528AF" w:rsidRDefault="006528AF" w:rsidP="006528AF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6528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         ____________________</w:t>
      </w:r>
      <w:r w:rsidRPr="006528AF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6528AF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6528AF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  <w:t xml:space="preserve">                _______________/___________________________/</w:t>
      </w:r>
    </w:p>
    <w:p w:rsidR="006528AF" w:rsidRPr="006528AF" w:rsidRDefault="006528AF" w:rsidP="006528AF">
      <w:pPr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6528AF">
        <w:rPr>
          <w:rFonts w:eastAsiaTheme="minorHAnsi"/>
          <w:sz w:val="20"/>
          <w:szCs w:val="20"/>
          <w:lang w:eastAsia="en-US"/>
        </w:rPr>
        <w:t xml:space="preserve">                (дата)</w:t>
      </w:r>
      <w:r w:rsidRPr="006528AF">
        <w:rPr>
          <w:rFonts w:eastAsiaTheme="minorHAnsi"/>
          <w:sz w:val="20"/>
          <w:szCs w:val="20"/>
          <w:lang w:eastAsia="en-US"/>
        </w:rPr>
        <w:tab/>
      </w:r>
      <w:r w:rsidRPr="006528AF">
        <w:rPr>
          <w:rFonts w:eastAsiaTheme="minorHAnsi"/>
          <w:sz w:val="20"/>
          <w:szCs w:val="20"/>
          <w:lang w:eastAsia="en-US"/>
        </w:rPr>
        <w:tab/>
      </w:r>
      <w:r w:rsidRPr="006528AF">
        <w:rPr>
          <w:rFonts w:eastAsiaTheme="minorHAnsi"/>
          <w:sz w:val="20"/>
          <w:szCs w:val="20"/>
          <w:lang w:eastAsia="en-US"/>
        </w:rPr>
        <w:tab/>
      </w:r>
      <w:r w:rsidRPr="006528AF">
        <w:rPr>
          <w:rFonts w:eastAsiaTheme="minorHAnsi"/>
          <w:sz w:val="20"/>
          <w:szCs w:val="20"/>
          <w:lang w:eastAsia="en-US"/>
        </w:rPr>
        <w:tab/>
        <w:t xml:space="preserve">                    </w:t>
      </w:r>
      <w:proofErr w:type="gramStart"/>
      <w:r w:rsidRPr="006528AF">
        <w:rPr>
          <w:rFonts w:eastAsiaTheme="minorHAnsi"/>
          <w:sz w:val="20"/>
          <w:szCs w:val="20"/>
          <w:lang w:eastAsia="en-US"/>
        </w:rPr>
        <w:t xml:space="preserve">   (</w:t>
      </w:r>
      <w:proofErr w:type="gramEnd"/>
      <w:r w:rsidRPr="006528AF">
        <w:rPr>
          <w:rFonts w:eastAsiaTheme="minorHAnsi"/>
          <w:sz w:val="20"/>
          <w:szCs w:val="20"/>
          <w:lang w:eastAsia="en-US"/>
        </w:rPr>
        <w:t>подпись)                       (расшифровка)</w:t>
      </w:r>
    </w:p>
    <w:p w:rsidR="006528AF" w:rsidRPr="006528AF" w:rsidRDefault="006528AF" w:rsidP="006528AF">
      <w:pPr>
        <w:ind w:firstLine="709"/>
        <w:rPr>
          <w:sz w:val="28"/>
          <w:szCs w:val="28"/>
        </w:rPr>
      </w:pPr>
    </w:p>
    <w:p w:rsidR="006528AF" w:rsidRPr="006528AF" w:rsidRDefault="006528AF" w:rsidP="00FF0B25">
      <w:pPr>
        <w:ind w:firstLine="709"/>
        <w:jc w:val="both"/>
        <w:rPr>
          <w:sz w:val="28"/>
          <w:szCs w:val="28"/>
        </w:rPr>
      </w:pPr>
    </w:p>
    <w:sectPr w:rsidR="006528AF" w:rsidRPr="006528AF" w:rsidSect="004D471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92"/>
    <w:rsid w:val="004D471E"/>
    <w:rsid w:val="006528AF"/>
    <w:rsid w:val="006A0292"/>
    <w:rsid w:val="00B466B1"/>
    <w:rsid w:val="00D26E69"/>
    <w:rsid w:val="00DB391F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F52B4-CD1C-4907-9505-7CD39F09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9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6528A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D47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7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6</cp:revision>
  <cp:lastPrinted>2025-04-02T06:26:00Z</cp:lastPrinted>
  <dcterms:created xsi:type="dcterms:W3CDTF">2025-03-23T09:46:00Z</dcterms:created>
  <dcterms:modified xsi:type="dcterms:W3CDTF">2025-04-03T05:19:00Z</dcterms:modified>
</cp:coreProperties>
</file>