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07" w:rsidRDefault="00111907" w:rsidP="00111907">
      <w:pPr>
        <w:ind w:left="8363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распоряжению</w:t>
      </w:r>
    </w:p>
    <w:p w:rsidR="00111907" w:rsidRDefault="00111907" w:rsidP="00111907">
      <w:pPr>
        <w:ind w:left="8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 Совета городского округа город Салават </w:t>
      </w:r>
    </w:p>
    <w:p w:rsidR="00111907" w:rsidRDefault="00111907" w:rsidP="00111907">
      <w:pPr>
        <w:ind w:left="8363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Башкортостан</w:t>
      </w:r>
    </w:p>
    <w:p w:rsidR="00111907" w:rsidRDefault="00111907" w:rsidP="00111907">
      <w:pPr>
        <w:spacing w:line="288" w:lineRule="auto"/>
        <w:ind w:left="8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0534B">
        <w:rPr>
          <w:sz w:val="24"/>
          <w:szCs w:val="24"/>
        </w:rPr>
        <w:t>0</w:t>
      </w:r>
      <w:r w:rsidR="00D34865">
        <w:rPr>
          <w:sz w:val="24"/>
          <w:szCs w:val="24"/>
        </w:rPr>
        <w:t>3</w:t>
      </w:r>
      <w:r w:rsidR="00B0534B">
        <w:rPr>
          <w:sz w:val="24"/>
          <w:szCs w:val="24"/>
        </w:rPr>
        <w:t xml:space="preserve"> марта</w:t>
      </w:r>
      <w:r w:rsidR="009E34A8">
        <w:rPr>
          <w:sz w:val="24"/>
          <w:szCs w:val="24"/>
        </w:rPr>
        <w:t xml:space="preserve"> 2026 г. № </w:t>
      </w:r>
      <w:r w:rsidR="00D34865">
        <w:rPr>
          <w:sz w:val="24"/>
          <w:szCs w:val="24"/>
        </w:rPr>
        <w:t>20-р</w:t>
      </w:r>
    </w:p>
    <w:p w:rsidR="00111907" w:rsidRDefault="00111907" w:rsidP="00111907">
      <w:pPr>
        <w:spacing w:line="288" w:lineRule="auto"/>
        <w:ind w:left="8364"/>
        <w:jc w:val="both"/>
        <w:rPr>
          <w:sz w:val="28"/>
          <w:szCs w:val="28"/>
        </w:rPr>
      </w:pPr>
    </w:p>
    <w:p w:rsidR="00111907" w:rsidRDefault="00111907" w:rsidP="00111907">
      <w:pPr>
        <w:ind w:left="8364"/>
        <w:jc w:val="both"/>
        <w:rPr>
          <w:sz w:val="28"/>
          <w:szCs w:val="28"/>
        </w:rPr>
      </w:pPr>
    </w:p>
    <w:p w:rsidR="00111907" w:rsidRDefault="00111907" w:rsidP="00111907">
      <w:pPr>
        <w:ind w:left="284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по противодействию коррупции в Совете городского округа город Салават Республики Башкортостан на 202</w:t>
      </w:r>
      <w:r w:rsidR="009E34A8">
        <w:rPr>
          <w:b/>
          <w:bCs/>
          <w:sz w:val="28"/>
          <w:szCs w:val="28"/>
        </w:rPr>
        <w:t>6</w:t>
      </w:r>
      <w:r w:rsidR="009B0C3B">
        <w:rPr>
          <w:b/>
          <w:bCs/>
          <w:sz w:val="28"/>
          <w:szCs w:val="28"/>
        </w:rPr>
        <w:t>-2030</w:t>
      </w:r>
      <w:r>
        <w:rPr>
          <w:b/>
          <w:bCs/>
          <w:sz w:val="28"/>
          <w:szCs w:val="28"/>
        </w:rPr>
        <w:t xml:space="preserve"> годы</w:t>
      </w:r>
    </w:p>
    <w:p w:rsidR="00111907" w:rsidRDefault="00111907" w:rsidP="00111907">
      <w:pPr>
        <w:ind w:left="5812"/>
        <w:jc w:val="both"/>
        <w:rPr>
          <w:sz w:val="28"/>
          <w:szCs w:val="28"/>
        </w:rPr>
      </w:pPr>
    </w:p>
    <w:tbl>
      <w:tblPr>
        <w:tblW w:w="139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08"/>
        <w:gridCol w:w="2267"/>
        <w:gridCol w:w="2694"/>
      </w:tblGrid>
      <w:tr w:rsidR="009B0C3B" w:rsidRPr="009B0C3B" w:rsidTr="002945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9B0C3B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№</w:t>
            </w:r>
          </w:p>
          <w:p w:rsidR="009B0C3B" w:rsidRPr="007D43B1" w:rsidRDefault="009B0C3B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п/п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 w:rsidR="009B0C3B" w:rsidRPr="007D43B1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7D43B1" w:rsidP="00294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B0C3B" w:rsidRPr="007D43B1">
              <w:rPr>
                <w:sz w:val="24"/>
                <w:szCs w:val="24"/>
              </w:rPr>
              <w:t>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7D43B1" w:rsidP="00294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bookmarkStart w:id="0" w:name="_GoBack"/>
            <w:bookmarkEnd w:id="0"/>
            <w:r w:rsidR="009B0C3B" w:rsidRPr="007D43B1">
              <w:rPr>
                <w:sz w:val="24"/>
                <w:szCs w:val="24"/>
              </w:rPr>
              <w:t>рок исполнения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1.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3B" w:rsidRPr="007D43B1" w:rsidRDefault="009B0C3B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bCs/>
                <w:sz w:val="24"/>
                <w:szCs w:val="24"/>
              </w:rPr>
              <w:t>Разработка и принятие нормативных правовых актов в сфере противодействия коррупции в связи с развитием федерального и регионального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9B0C3B" w:rsidP="007D4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работе с кадрами Администрации;</w:t>
            </w:r>
          </w:p>
          <w:p w:rsidR="009B0C3B" w:rsidRPr="007D43B1" w:rsidRDefault="009B0C3B" w:rsidP="007D4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9B0C3B" w:rsidP="007D4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2.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3B" w:rsidRPr="007D43B1" w:rsidRDefault="009B0C3B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Проведение антикоррупционной экспертизы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нормативных правовых актов и проектов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 xml:space="preserve">нормативных правовых актов </w:t>
            </w:r>
            <w:r w:rsidRPr="007D43B1">
              <w:rPr>
                <w:sz w:val="24"/>
                <w:szCs w:val="24"/>
              </w:rPr>
              <w:t xml:space="preserve">Совета городского округа город Салават </w:t>
            </w:r>
            <w:r w:rsidRPr="007D43B1">
              <w:rPr>
                <w:sz w:val="24"/>
                <w:szCs w:val="24"/>
              </w:rPr>
              <w:t>Республики Башкортостан. Обеспечение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 xml:space="preserve">устранения выявленных </w:t>
            </w:r>
            <w:proofErr w:type="spellStart"/>
            <w:r w:rsidRPr="007D43B1">
              <w:rPr>
                <w:sz w:val="24"/>
                <w:szCs w:val="24"/>
              </w:rPr>
              <w:t>коррупциогенных</w:t>
            </w:r>
            <w:proofErr w:type="spellEnd"/>
            <w:r w:rsidRPr="007D43B1">
              <w:rPr>
                <w:sz w:val="24"/>
                <w:szCs w:val="24"/>
              </w:rPr>
              <w:t xml:space="preserve"> факторов.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9B0C3B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9B0C3B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3.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3B" w:rsidRPr="007D43B1" w:rsidRDefault="009B0C3B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Обеспечение проведения независимой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антикоррупционной экспертизы и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общественного обсуждения проектов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нормативных правовых актов и действующих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нормативных правовых актов, в том числе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путем размещения проектов нормативных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правовых актов на официальном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сайт</w:t>
            </w:r>
            <w:r w:rsidRPr="007D43B1">
              <w:rPr>
                <w:sz w:val="24"/>
                <w:szCs w:val="24"/>
              </w:rPr>
              <w:t>е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Совета городского округа город Салават</w:t>
            </w:r>
            <w:r w:rsidRPr="007D43B1">
              <w:rPr>
                <w:sz w:val="24"/>
                <w:szCs w:val="24"/>
              </w:rPr>
              <w:t xml:space="preserve"> Республики</w:t>
            </w:r>
            <w:r w:rsidRPr="007D43B1">
              <w:rPr>
                <w:sz w:val="24"/>
                <w:szCs w:val="24"/>
              </w:rPr>
              <w:t xml:space="preserve"> Башкортостан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9B0C3B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9B0C3B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4.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3B" w:rsidRPr="007D43B1" w:rsidRDefault="009B0C3B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Проведение анализа соблюдения запретов, ограничений и требований, установленных в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целях противодействия коррупции, лицами,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замещающими муниципальные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должности, должности муниципальной</w:t>
            </w:r>
            <w:r w:rsidRPr="007D43B1">
              <w:rPr>
                <w:sz w:val="24"/>
                <w:szCs w:val="24"/>
              </w:rPr>
              <w:t xml:space="preserve"> службы. </w:t>
            </w:r>
            <w:r w:rsidRPr="007D43B1">
              <w:rPr>
                <w:sz w:val="24"/>
                <w:szCs w:val="24"/>
              </w:rPr>
              <w:t>Обеспечение применения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предусмотренных законодательством мер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юридической ответственности в каждом случае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несоблюдения запретов, ограничений и</w:t>
            </w:r>
            <w:r w:rsid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требований, установленных в целях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противодействия коррупции.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1" w:rsidRPr="007D43B1" w:rsidRDefault="00392CE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отдел по работе с кадрами Администрации;</w:t>
            </w:r>
          </w:p>
          <w:p w:rsidR="009B0C3B" w:rsidRPr="007D43B1" w:rsidRDefault="00392CE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392CE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3B" w:rsidRPr="007D43B1" w:rsidRDefault="00392CE1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Проведение анализа, сведений о доходах,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расходах, об имуществе и обязательствах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имущественного характера, представленных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гражданами, претендующими на замещение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должностей муниципальной службы,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а также лицами, замещающими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указанные должности, при наличии оснований,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предусмотренных законом.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Своевременная организация проверок</w:t>
            </w:r>
            <w:r w:rsidR="00A31A66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достоверности и полноты указанных сведений,</w:t>
            </w:r>
            <w:r w:rsidR="00A31A66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контроля за расходами и своевременное</w:t>
            </w:r>
            <w:r w:rsidR="00A31A66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истребование сведений, подтверждающих</w:t>
            </w:r>
            <w:r w:rsidR="00A31A66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законность получения денежных средств, в</w:t>
            </w:r>
            <w:r w:rsidR="00A31A66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соответствии со ст. 8.2 Федерального закона «О</w:t>
            </w:r>
            <w:r w:rsidR="00A31A66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противодействии коррупции», при наличии</w:t>
            </w:r>
            <w:r w:rsid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оснований.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отдел по работе с кадрами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в течение 1 месяца со дня представления сведений о доходах, расходах, об имуществе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и обязательствах имущественного характера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6.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3B" w:rsidRPr="007D43B1" w:rsidRDefault="00A31A66" w:rsidP="007D4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в Управление Главы РБ по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противодействию коррупции Аппарата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межведомственного Совета общественной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 РБ информации о наличии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оснований для проведения контроля за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расходами лиц, замещающих </w:t>
            </w:r>
            <w:r w:rsidRPr="007D43B1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должности, должности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B1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 момента выявления указанных оснований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7.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3B" w:rsidRPr="007D43B1" w:rsidRDefault="00A31A66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Обеспечение участия лиц, впервые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 xml:space="preserve">поступивших на </w:t>
            </w:r>
            <w:r w:rsidRPr="007D43B1">
              <w:rPr>
                <w:sz w:val="24"/>
                <w:szCs w:val="24"/>
              </w:rPr>
              <w:t>муниципальную</w:t>
            </w:r>
            <w:r w:rsidRPr="007D43B1">
              <w:rPr>
                <w:sz w:val="24"/>
                <w:szCs w:val="24"/>
              </w:rPr>
              <w:t xml:space="preserve"> службу в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мероприятиях по профессиональному развитию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в области противодействия коррупции</w:t>
            </w:r>
            <w:r w:rsidR="00294590" w:rsidRPr="007D4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bCs/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66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не позднее одного года со дня</w:t>
            </w:r>
          </w:p>
          <w:p w:rsidR="009B0C3B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поступления на службу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8.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3B" w:rsidRPr="007D43B1" w:rsidRDefault="00A31A66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Направление копий информаций и актов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прокурорского реагирования, органов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следствия о нарушениях антикоррупционного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 xml:space="preserve">законодательства, в </w:t>
            </w:r>
            <w:proofErr w:type="spellStart"/>
            <w:r w:rsidRPr="007D43B1">
              <w:rPr>
                <w:sz w:val="24"/>
                <w:szCs w:val="24"/>
              </w:rPr>
              <w:t>т.ч</w:t>
            </w:r>
            <w:proofErr w:type="spellEnd"/>
            <w:r w:rsidRPr="007D43B1">
              <w:rPr>
                <w:sz w:val="24"/>
                <w:szCs w:val="24"/>
              </w:rPr>
              <w:t>. в отношении лиц,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замещающих муниципальные</w:t>
            </w:r>
            <w:r w:rsidRPr="007D43B1">
              <w:rPr>
                <w:sz w:val="24"/>
                <w:szCs w:val="24"/>
              </w:rPr>
              <w:t xml:space="preserve"> должности, должность </w:t>
            </w:r>
            <w:r w:rsidRPr="007D43B1">
              <w:rPr>
                <w:sz w:val="24"/>
                <w:szCs w:val="24"/>
              </w:rPr>
              <w:t>глав</w:t>
            </w:r>
            <w:r w:rsidRPr="007D43B1">
              <w:rPr>
                <w:sz w:val="24"/>
                <w:szCs w:val="24"/>
              </w:rPr>
              <w:t>ы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А</w:t>
            </w:r>
            <w:r w:rsidRPr="007D43B1">
              <w:rPr>
                <w:sz w:val="24"/>
                <w:szCs w:val="24"/>
              </w:rPr>
              <w:t>дминистраци</w:t>
            </w:r>
            <w:r w:rsidRPr="007D43B1">
              <w:rPr>
                <w:sz w:val="24"/>
                <w:szCs w:val="24"/>
              </w:rPr>
              <w:t>и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 xml:space="preserve">городского округа город Салават Республики Башкортостан </w:t>
            </w:r>
            <w:r w:rsidRPr="007D43B1">
              <w:rPr>
                <w:sz w:val="24"/>
                <w:szCs w:val="24"/>
              </w:rPr>
              <w:t xml:space="preserve">по контракту, </w:t>
            </w:r>
            <w:r w:rsidRPr="007D43B1">
              <w:rPr>
                <w:sz w:val="24"/>
                <w:szCs w:val="24"/>
              </w:rPr>
              <w:t xml:space="preserve">и </w:t>
            </w:r>
            <w:r w:rsidRPr="007D43B1">
              <w:rPr>
                <w:sz w:val="24"/>
                <w:szCs w:val="24"/>
              </w:rPr>
              <w:t>ответов на них в Управление Главы РБ по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противодействию коррупции Аппарата межведомственного Совета общественной безопасности РБ.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bCs/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в течение 3 рабочих дней со дня поступления указанных информаций, актов и 3 рабочих дней со дня направления ответов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9.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3B" w:rsidRPr="007D43B1" w:rsidRDefault="00A31A66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Проведение в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средствах массовой информации в социальных сетях, на официальных сайтах выступлений по антикоррупционной тематике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A31A66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постоянно, не менее 2 выступлений в год</w:t>
            </w:r>
          </w:p>
        </w:tc>
      </w:tr>
      <w:tr w:rsidR="009B0C3B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3B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10.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3B" w:rsidRPr="007D43B1" w:rsidRDefault="00A31A66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Проведение анализа исполнения гражданами,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замещавшими должности муниципальной службы, включенные в</w:t>
            </w:r>
            <w:r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перечни, установленные нормативными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правовыми актами Российской Федерации,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и организациями обязанностей,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предусмотренных статьей 12 Федерального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закона «О противодействии коррупции».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При выявлении нарушений информирование</w:t>
            </w:r>
            <w:r w:rsidR="00294590" w:rsidRPr="007D43B1">
              <w:rPr>
                <w:sz w:val="24"/>
                <w:szCs w:val="24"/>
              </w:rPr>
              <w:t xml:space="preserve"> </w:t>
            </w:r>
            <w:r w:rsidRPr="007D43B1">
              <w:rPr>
                <w:sz w:val="24"/>
                <w:szCs w:val="24"/>
              </w:rPr>
              <w:t>органов прокуратуры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отдел по работе с кадрами Администрации</w:t>
            </w:r>
          </w:p>
          <w:p w:rsidR="009B0C3B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3B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294590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90" w:rsidRPr="007D43B1" w:rsidRDefault="00294590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Принятие (корректировка) планов (программ) по противодействию коррупции с учётом специфики деятельности 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 мере необходимости</w:t>
            </w:r>
          </w:p>
        </w:tc>
      </w:tr>
      <w:tr w:rsidR="00294590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7D43B1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12.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90" w:rsidRPr="007D43B1" w:rsidRDefault="00294590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 xml:space="preserve">Проведение регулярной работы по ознакомлению при приеме граждан на муниципальную службу в Аппарат Совета с положениями законодательства Российской Федерации о противодействии коррупции, в том числе о соблюдении запретов, ограничений, установленных в целях </w:t>
            </w:r>
            <w:r w:rsidR="007D43B1">
              <w:rPr>
                <w:sz w:val="24"/>
                <w:szCs w:val="24"/>
              </w:rPr>
              <w:t>п</w:t>
            </w:r>
            <w:r w:rsidRPr="007D43B1">
              <w:rPr>
                <w:sz w:val="24"/>
                <w:szCs w:val="24"/>
              </w:rPr>
              <w:t>ротиводействия коррупции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отдел по работе с кадрами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294590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7D43B1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13.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90" w:rsidRPr="007D43B1" w:rsidRDefault="00294590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Проведение регулярной работы по разъяснению муниципальным служащим Аппарата Совета положений законодательства Российской Федерации о противодействии коррупции, внесенными изменениями и принимаемыми нормативными правовыми актами, в том числе с использованием информационных стендов, электронной почты, системы электронного документооборота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отдел по работе с кадрами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294590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7D43B1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14.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90" w:rsidRPr="007D43B1" w:rsidRDefault="00294590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 xml:space="preserve">Организация обсуждения практики применения антикоррупционного законодательства с муниципальными служащими Аппарата Совета, в рамках которых рассматриваются трудности, с которыми они сталкиваются на практике при реализации тех или иных мер противодействия коррупции (представление сведений о доходах, об имуществе и обязательствах имущественного характера, определения наличия личной </w:t>
            </w:r>
            <w:r w:rsidR="007D43B1">
              <w:rPr>
                <w:sz w:val="24"/>
                <w:szCs w:val="24"/>
              </w:rPr>
              <w:t>з</w:t>
            </w:r>
            <w:r w:rsidRPr="007D43B1">
              <w:rPr>
                <w:sz w:val="24"/>
                <w:szCs w:val="24"/>
              </w:rPr>
              <w:t>аинтересованности, которая приводит или может привести к конфликту интересов и т.д.)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отдел по работе с кадрами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294590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7D43B1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15.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90" w:rsidRPr="007D43B1" w:rsidRDefault="00294590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Продолжение работы по формированию у муниципальных служащих отрицательного отношения к коррупции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отдел по работе с кадрами Администрации;</w:t>
            </w:r>
          </w:p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294590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7D43B1" w:rsidP="00294590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6.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90" w:rsidRPr="007D43B1" w:rsidRDefault="00294590" w:rsidP="007D4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Актуализирование</w:t>
            </w:r>
            <w:proofErr w:type="spellEnd"/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jc w:val="center"/>
              <w:rPr>
                <w:bCs/>
                <w:sz w:val="24"/>
                <w:szCs w:val="24"/>
              </w:rPr>
            </w:pPr>
            <w:r w:rsidRPr="007D43B1">
              <w:rPr>
                <w:bCs/>
                <w:sz w:val="24"/>
                <w:szCs w:val="24"/>
              </w:rPr>
              <w:t>отдел по работе с кадрами Администрации; 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7D43B1" w:rsidRDefault="00294590" w:rsidP="007D4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B1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  <w:tr w:rsidR="007D43B1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17.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1" w:rsidRPr="007D43B1" w:rsidRDefault="007D43B1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Организация работы по приему обращений о злоупотреблении должностных лиц служебным положением, по фактам коррупции через «телефон доверия» и официальный сайт 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7D43B1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1" w:rsidRPr="007D43B1" w:rsidRDefault="007D43B1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Выявление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и осуществление мер по предотвращению и урегулированию конфликта интересов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отдел по работе с кадрами Администрации;</w:t>
            </w:r>
          </w:p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  <w:tr w:rsidR="007D43B1" w:rsidRPr="009B0C3B" w:rsidTr="007D43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19.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1" w:rsidRPr="007D43B1" w:rsidRDefault="007D43B1" w:rsidP="007D43B1">
            <w:pPr>
              <w:jc w:val="both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Обеспечение наполнения подразделов, посвященных вопросам противодействия коррупции, официального сайта в соответствии с требованиями Указа Президента Республики Башкортостан от 29.04.2014 № УП-108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Аппарат 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B1" w:rsidRPr="007D43B1" w:rsidRDefault="007D43B1" w:rsidP="007D43B1">
            <w:pPr>
              <w:jc w:val="center"/>
              <w:rPr>
                <w:sz w:val="24"/>
                <w:szCs w:val="24"/>
              </w:rPr>
            </w:pPr>
            <w:r w:rsidRPr="007D43B1">
              <w:rPr>
                <w:sz w:val="24"/>
                <w:szCs w:val="24"/>
              </w:rPr>
              <w:t>постоянно</w:t>
            </w:r>
          </w:p>
        </w:tc>
      </w:tr>
    </w:tbl>
    <w:p w:rsidR="00111907" w:rsidRDefault="00111907" w:rsidP="00111907">
      <w:pPr>
        <w:ind w:left="1134" w:right="142" w:firstLine="993"/>
        <w:jc w:val="both"/>
        <w:rPr>
          <w:sz w:val="28"/>
          <w:szCs w:val="28"/>
        </w:rPr>
      </w:pPr>
    </w:p>
    <w:p w:rsidR="00626045" w:rsidRDefault="00626045"/>
    <w:sectPr w:rsidR="00626045" w:rsidSect="001119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F1279"/>
    <w:multiLevelType w:val="hybridMultilevel"/>
    <w:tmpl w:val="1A6C01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17"/>
    <w:rsid w:val="00111907"/>
    <w:rsid w:val="00294590"/>
    <w:rsid w:val="00392CE1"/>
    <w:rsid w:val="00626045"/>
    <w:rsid w:val="007A1417"/>
    <w:rsid w:val="007D43B1"/>
    <w:rsid w:val="008F0F8F"/>
    <w:rsid w:val="009B0C3B"/>
    <w:rsid w:val="009E34A8"/>
    <w:rsid w:val="00A31A66"/>
    <w:rsid w:val="00A6377B"/>
    <w:rsid w:val="00B0534B"/>
    <w:rsid w:val="00D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A2B8E-E2E9-4B1B-8FF8-8E02D4CF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0F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F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10</cp:revision>
  <cp:lastPrinted>2026-03-17T05:21:00Z</cp:lastPrinted>
  <dcterms:created xsi:type="dcterms:W3CDTF">2022-03-22T04:59:00Z</dcterms:created>
  <dcterms:modified xsi:type="dcterms:W3CDTF">2026-03-17T05:21:00Z</dcterms:modified>
</cp:coreProperties>
</file>